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56" w:rsidRPr="00F004F9" w:rsidRDefault="00D00690" w:rsidP="00920A91">
      <w:pPr>
        <w:pStyle w:val="Intestazione"/>
        <w:rPr>
          <w:b w:val="0"/>
          <w:color w:val="auto"/>
          <w:sz w:val="18"/>
          <w:szCs w:val="18"/>
        </w:rPr>
      </w:pPr>
      <w:r>
        <w:rPr>
          <w:b w:val="0"/>
          <w:noProof/>
          <w:color w:val="auto"/>
          <w:sz w:val="18"/>
          <w:szCs w:val="18"/>
        </w:rPr>
        <w:drawing>
          <wp:inline distT="0" distB="0" distL="0" distR="0">
            <wp:extent cx="1577975" cy="549275"/>
            <wp:effectExtent l="1905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0A91">
        <w:rPr>
          <w:b w:val="0"/>
          <w:color w:val="auto"/>
          <w:sz w:val="18"/>
          <w:szCs w:val="18"/>
        </w:rPr>
        <w:t xml:space="preserve">                                                                          </w:t>
      </w:r>
    </w:p>
    <w:p w:rsidR="00F004F9" w:rsidRDefault="00F004F9" w:rsidP="00F004F9">
      <w:pPr>
        <w:pStyle w:val="Intestazione"/>
        <w:jc w:val="center"/>
        <w:rPr>
          <w:color w:val="auto"/>
        </w:rPr>
      </w:pPr>
      <w:r w:rsidRPr="00F004F9">
        <w:rPr>
          <w:color w:val="auto"/>
        </w:rPr>
        <w:t xml:space="preserve">CORSO </w:t>
      </w:r>
      <w:proofErr w:type="spellStart"/>
      <w:r w:rsidRPr="00F004F9">
        <w:rPr>
          <w:color w:val="auto"/>
        </w:rPr>
        <w:t>DI</w:t>
      </w:r>
      <w:proofErr w:type="spellEnd"/>
      <w:r w:rsidRPr="00F004F9">
        <w:rPr>
          <w:color w:val="auto"/>
        </w:rPr>
        <w:t xml:space="preserve"> LAUREA </w:t>
      </w:r>
      <w:r w:rsidR="009A1F56">
        <w:rPr>
          <w:color w:val="auto"/>
        </w:rPr>
        <w:t>MAGISTRALE</w:t>
      </w:r>
      <w:r w:rsidRPr="00F004F9">
        <w:rPr>
          <w:color w:val="auto"/>
        </w:rPr>
        <w:t xml:space="preserve"> IN SCIENZE INFERMIERISTICHE ED OSTETRICHE</w:t>
      </w:r>
    </w:p>
    <w:p w:rsidR="000B4BC9" w:rsidRPr="00F004F9" w:rsidRDefault="000B4BC9" w:rsidP="00F004F9">
      <w:pPr>
        <w:pStyle w:val="Intestazione"/>
        <w:jc w:val="center"/>
        <w:rPr>
          <w:color w:val="auto"/>
        </w:rPr>
      </w:pPr>
      <w:r>
        <w:rPr>
          <w:color w:val="auto"/>
        </w:rPr>
        <w:t>Indirizzo cure primarie e Infermieristica/ostetricia di famiglia e comunità</w:t>
      </w:r>
    </w:p>
    <w:p w:rsidR="00F004F9" w:rsidRDefault="00F004F9" w:rsidP="00904ACC">
      <w:pPr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17"/>
          <w:szCs w:val="17"/>
        </w:rPr>
      </w:pPr>
    </w:p>
    <w:p w:rsidR="0080626E" w:rsidRDefault="0080626E" w:rsidP="0080626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Cs/>
          <w:color w:val="auto"/>
          <w:sz w:val="23"/>
          <w:szCs w:val="23"/>
        </w:rPr>
      </w:pPr>
      <w:r>
        <w:rPr>
          <w:rFonts w:ascii="Century Gothic" w:hAnsi="Century Gothic" w:cs="Century Gothic"/>
          <w:bCs/>
          <w:color w:val="auto"/>
          <w:sz w:val="23"/>
          <w:szCs w:val="23"/>
        </w:rPr>
        <w:t xml:space="preserve">PROGETTO FORMATIVO </w:t>
      </w:r>
      <w:proofErr w:type="spellStart"/>
      <w:r w:rsidR="00AB3C91">
        <w:rPr>
          <w:rFonts w:ascii="Century Gothic" w:hAnsi="Century Gothic" w:cs="Century Gothic"/>
          <w:bCs/>
          <w:color w:val="auto"/>
          <w:sz w:val="23"/>
          <w:szCs w:val="23"/>
        </w:rPr>
        <w:t>DI</w:t>
      </w:r>
      <w:proofErr w:type="spellEnd"/>
      <w:r w:rsidR="00AB3C91">
        <w:rPr>
          <w:rFonts w:ascii="Century Gothic" w:hAnsi="Century Gothic" w:cs="Century Gothic"/>
          <w:bCs/>
          <w:color w:val="auto"/>
          <w:sz w:val="23"/>
          <w:szCs w:val="23"/>
        </w:rPr>
        <w:t xml:space="preserve"> </w:t>
      </w:r>
      <w:r w:rsidR="00E01D93">
        <w:rPr>
          <w:rFonts w:ascii="Century Gothic" w:hAnsi="Century Gothic" w:cs="Century Gothic"/>
          <w:bCs/>
          <w:color w:val="auto"/>
          <w:sz w:val="23"/>
          <w:szCs w:val="23"/>
        </w:rPr>
        <w:t>AUTOAPRENDIMENTO</w:t>
      </w:r>
    </w:p>
    <w:p w:rsidR="00AD0139" w:rsidRPr="00AD0139" w:rsidRDefault="00AD0139" w:rsidP="0080626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Cs/>
          <w:color w:val="auto"/>
          <w:sz w:val="23"/>
          <w:szCs w:val="23"/>
          <w:u w:val="single"/>
        </w:rPr>
      </w:pPr>
      <w:r w:rsidRPr="00AD0139">
        <w:rPr>
          <w:rFonts w:ascii="Century Gothic" w:hAnsi="Century Gothic" w:cs="Century Gothic"/>
          <w:bCs/>
          <w:color w:val="auto"/>
          <w:sz w:val="23"/>
          <w:szCs w:val="23"/>
          <w:u w:val="single"/>
        </w:rPr>
        <w:t>da trasmettere al tutor universitario</w:t>
      </w:r>
    </w:p>
    <w:p w:rsidR="0080626E" w:rsidRDefault="00037071" w:rsidP="0080626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Cs/>
          <w:color w:val="auto"/>
          <w:sz w:val="23"/>
          <w:szCs w:val="23"/>
        </w:rPr>
      </w:pP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</w:r>
      <w:r>
        <w:rPr>
          <w:rFonts w:ascii="Century Gothic" w:hAnsi="Century Gothic" w:cs="Century Gothic"/>
          <w:bCs/>
          <w:color w:val="auto"/>
          <w:sz w:val="23"/>
          <w:szCs w:val="23"/>
        </w:rPr>
        <w:tab/>
        <w:t xml:space="preserve">                                                      </w:t>
      </w:r>
    </w:p>
    <w:p w:rsidR="0080626E" w:rsidRDefault="0080626E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E44B26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  <w:r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Studente </w:t>
      </w:r>
      <w:proofErr w:type="spellStart"/>
      <w:r>
        <w:rPr>
          <w:rFonts w:ascii="Century Gothic" w:hAnsi="Century Gothic" w:cs="Century Gothic"/>
          <w:b w:val="0"/>
          <w:color w:val="auto"/>
          <w:sz w:val="23"/>
          <w:szCs w:val="23"/>
        </w:rPr>
        <w:t>…</w:t>
      </w:r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>………………………………………………………….……….……….</w:t>
      </w:r>
      <w:proofErr w:type="spellEnd"/>
    </w:p>
    <w:p w:rsidR="0080626E" w:rsidRDefault="0080626E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  <w:r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Azienda ospitante </w:t>
      </w:r>
      <w:proofErr w:type="spellStart"/>
      <w:r>
        <w:rPr>
          <w:rFonts w:ascii="Century Gothic" w:hAnsi="Century Gothic" w:cs="Century Gothic"/>
          <w:b w:val="0"/>
          <w:color w:val="auto"/>
          <w:sz w:val="23"/>
          <w:szCs w:val="23"/>
        </w:rPr>
        <w:t>………………………………………………………</w:t>
      </w:r>
      <w:proofErr w:type="spellEnd"/>
      <w:r>
        <w:rPr>
          <w:rFonts w:ascii="Century Gothic" w:hAnsi="Century Gothic" w:cs="Century Gothic"/>
          <w:b w:val="0"/>
          <w:color w:val="auto"/>
          <w:sz w:val="23"/>
          <w:szCs w:val="23"/>
        </w:rPr>
        <w:t>..</w:t>
      </w:r>
      <w:proofErr w:type="spellStart"/>
      <w:r>
        <w:rPr>
          <w:rFonts w:ascii="Century Gothic" w:hAnsi="Century Gothic" w:cs="Century Gothic"/>
          <w:b w:val="0"/>
          <w:color w:val="auto"/>
          <w:sz w:val="23"/>
          <w:szCs w:val="23"/>
        </w:rPr>
        <w:t>…………….……</w:t>
      </w:r>
      <w:proofErr w:type="spellEnd"/>
      <w:r>
        <w:rPr>
          <w:rFonts w:ascii="Century Gothic" w:hAnsi="Century Gothic" w:cs="Century Gothic"/>
          <w:b w:val="0"/>
          <w:color w:val="auto"/>
          <w:sz w:val="23"/>
          <w:szCs w:val="23"/>
        </w:rPr>
        <w:t>..</w:t>
      </w:r>
      <w:proofErr w:type="spellStart"/>
      <w:r>
        <w:rPr>
          <w:rFonts w:ascii="Century Gothic" w:hAnsi="Century Gothic" w:cs="Century Gothic"/>
          <w:b w:val="0"/>
          <w:color w:val="auto"/>
          <w:sz w:val="23"/>
          <w:szCs w:val="23"/>
        </w:rPr>
        <w:t>…………</w:t>
      </w:r>
      <w:proofErr w:type="spellEnd"/>
      <w:r>
        <w:rPr>
          <w:rFonts w:ascii="Century Gothic" w:hAnsi="Century Gothic" w:cs="Century Gothic"/>
          <w:b w:val="0"/>
          <w:color w:val="auto"/>
          <w:sz w:val="23"/>
          <w:szCs w:val="23"/>
        </w:rPr>
        <w:t>..</w:t>
      </w:r>
    </w:p>
    <w:p w:rsidR="0080626E" w:rsidRDefault="0080626E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  <w:r>
        <w:rPr>
          <w:rFonts w:ascii="Century Gothic" w:hAnsi="Century Gothic" w:cs="Century Gothic"/>
          <w:b w:val="0"/>
          <w:color w:val="auto"/>
          <w:sz w:val="23"/>
          <w:szCs w:val="23"/>
        </w:rPr>
        <w:t>Sede/i del</w:t>
      </w:r>
      <w:r w:rsidR="00660F4A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lo </w:t>
      </w:r>
      <w:r w:rsidR="00E44B26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stage </w:t>
      </w:r>
      <w:proofErr w:type="spellStart"/>
      <w:r w:rsidR="00E44B26">
        <w:rPr>
          <w:rFonts w:ascii="Century Gothic" w:hAnsi="Century Gothic" w:cs="Century Gothic"/>
          <w:b w:val="0"/>
          <w:color w:val="auto"/>
          <w:sz w:val="23"/>
          <w:szCs w:val="23"/>
        </w:rPr>
        <w:t>…</w:t>
      </w:r>
      <w:r>
        <w:rPr>
          <w:rFonts w:ascii="Century Gothic" w:hAnsi="Century Gothic" w:cs="Century Gothic"/>
          <w:b w:val="0"/>
          <w:color w:val="auto"/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rFonts w:ascii="Century Gothic" w:hAnsi="Century Gothic" w:cs="Century Gothic"/>
          <w:b w:val="0"/>
          <w:color w:val="auto"/>
          <w:sz w:val="23"/>
          <w:szCs w:val="23"/>
        </w:rPr>
        <w:t>.</w:t>
      </w:r>
    </w:p>
    <w:p w:rsidR="0080626E" w:rsidRDefault="0080626E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660F4A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  <w:r>
        <w:rPr>
          <w:rFonts w:ascii="Century Gothic" w:hAnsi="Century Gothic" w:cs="Century Gothic"/>
          <w:b w:val="0"/>
          <w:color w:val="auto"/>
          <w:sz w:val="23"/>
          <w:szCs w:val="23"/>
        </w:rPr>
        <w:t>Periodo di stage</w:t>
      </w:r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 n. mesi </w:t>
      </w:r>
      <w:proofErr w:type="spellStart"/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>….…</w:t>
      </w:r>
      <w:proofErr w:type="spellEnd"/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... dal </w:t>
      </w:r>
      <w:proofErr w:type="spellStart"/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>…………………</w:t>
      </w:r>
      <w:proofErr w:type="spellEnd"/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>..…..</w:t>
      </w:r>
      <w:proofErr w:type="spellStart"/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>…al</w:t>
      </w:r>
      <w:proofErr w:type="spellEnd"/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 …..</w:t>
      </w:r>
      <w:proofErr w:type="spellStart"/>
      <w:r w:rsidR="0080626E">
        <w:rPr>
          <w:rFonts w:ascii="Century Gothic" w:hAnsi="Century Gothic" w:cs="Century Gothic"/>
          <w:b w:val="0"/>
          <w:color w:val="auto"/>
          <w:sz w:val="23"/>
          <w:szCs w:val="23"/>
        </w:rPr>
        <w:t>…………….…….…………</w:t>
      </w:r>
      <w:proofErr w:type="spellEnd"/>
    </w:p>
    <w:p w:rsidR="0080626E" w:rsidRDefault="0080626E" w:rsidP="008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80626E">
      <w:pP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3D58E7" w:rsidRDefault="003D58E7" w:rsidP="0080626E">
      <w:pP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F42E07" w:rsidRDefault="00904ACC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auto"/>
          <w:sz w:val="23"/>
          <w:szCs w:val="23"/>
        </w:rPr>
      </w:pPr>
      <w:r w:rsidRPr="003E55EC">
        <w:rPr>
          <w:rFonts w:ascii="Century Gothic" w:hAnsi="Century Gothic" w:cs="Century Gothic"/>
          <w:color w:val="auto"/>
          <w:sz w:val="23"/>
          <w:szCs w:val="23"/>
        </w:rPr>
        <w:t>Motiv</w:t>
      </w:r>
      <w:r w:rsidR="00F42E07">
        <w:rPr>
          <w:rFonts w:ascii="Century Gothic" w:hAnsi="Century Gothic" w:cs="Century Gothic"/>
          <w:color w:val="auto"/>
          <w:sz w:val="23"/>
          <w:szCs w:val="23"/>
        </w:rPr>
        <w:t>azione</w:t>
      </w:r>
    </w:p>
    <w:p w:rsidR="006A08C1" w:rsidRDefault="006A08C1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E01D93" w:rsidRDefault="00E01D93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E01D93" w:rsidRDefault="00E01D93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80626E" w:rsidRDefault="0080626E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904ACC" w:rsidRDefault="00904ACC" w:rsidP="0090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D255E6" w:rsidRDefault="00D255E6" w:rsidP="00F01C56">
      <w:pP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3D58E7" w:rsidRDefault="003D58E7" w:rsidP="00F01C56">
      <w:pP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3D58E7" w:rsidRDefault="003D58E7" w:rsidP="00F01C56">
      <w:pP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p w:rsidR="003D58E7" w:rsidRDefault="003D58E7" w:rsidP="00F01C56">
      <w:pPr>
        <w:autoSpaceDE w:val="0"/>
        <w:autoSpaceDN w:val="0"/>
        <w:adjustRightInd w:val="0"/>
        <w:rPr>
          <w:rFonts w:ascii="Century Gothic" w:hAnsi="Century Gothic" w:cs="Century Gothic"/>
          <w:b w:val="0"/>
          <w:color w:val="auto"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13428"/>
      </w:tblGrid>
      <w:tr w:rsidR="00C12DEE" w:rsidTr="00C12DEE">
        <w:tc>
          <w:tcPr>
            <w:tcW w:w="13428" w:type="dxa"/>
          </w:tcPr>
          <w:p w:rsidR="00C12DEE" w:rsidRDefault="00C12DEE" w:rsidP="006F616D">
            <w:r w:rsidRPr="00660F4A">
              <w:rPr>
                <w:rFonts w:ascii="Century Gothic" w:hAnsi="Century Gothic" w:cs="Century Gothic"/>
                <w:color w:val="auto"/>
                <w:sz w:val="23"/>
                <w:szCs w:val="23"/>
              </w:rPr>
              <w:t>Obiettivi formativi</w:t>
            </w:r>
            <w:r w:rsidR="006F616D"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 </w:t>
            </w:r>
            <w:r w:rsidRPr="00660F4A"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 (coerenti con </w:t>
            </w:r>
            <w:r w:rsidR="006F616D"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le opportunità formative del contesto, </w:t>
            </w:r>
            <w:r w:rsidRPr="00660F4A">
              <w:rPr>
                <w:rFonts w:ascii="Century Gothic" w:hAnsi="Century Gothic" w:cs="Century Gothic"/>
                <w:color w:val="auto"/>
                <w:sz w:val="23"/>
                <w:szCs w:val="23"/>
              </w:rPr>
              <w:t>il profilo</w:t>
            </w:r>
            <w:r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 della specifica LMSIO</w:t>
            </w:r>
            <w:r w:rsidR="006F616D"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 e definiti con la modalità SMART</w:t>
            </w:r>
            <w:r w:rsidRPr="00660F4A">
              <w:rPr>
                <w:rFonts w:ascii="Century Gothic" w:hAnsi="Century Gothic" w:cs="Century Gothic"/>
                <w:color w:val="auto"/>
                <w:sz w:val="23"/>
                <w:szCs w:val="23"/>
              </w:rPr>
              <w:t>)</w:t>
            </w:r>
          </w:p>
        </w:tc>
      </w:tr>
      <w:tr w:rsidR="00C12DEE" w:rsidTr="00C12DEE">
        <w:tc>
          <w:tcPr>
            <w:tcW w:w="13428" w:type="dxa"/>
          </w:tcPr>
          <w:p w:rsidR="00C12DEE" w:rsidRDefault="00C12DEE"/>
          <w:p w:rsidR="00C12DEE" w:rsidRDefault="00C12DEE"/>
          <w:p w:rsidR="00C12DEE" w:rsidRDefault="00C12DEE"/>
          <w:p w:rsidR="00C12DEE" w:rsidRDefault="00C12DEE"/>
          <w:p w:rsidR="00C12DEE" w:rsidRDefault="00C12DEE"/>
          <w:p w:rsidR="00C12DEE" w:rsidRDefault="00C12DEE"/>
        </w:tc>
      </w:tr>
      <w:tr w:rsidR="00C12DEE" w:rsidTr="00C12DEE">
        <w:tc>
          <w:tcPr>
            <w:tcW w:w="13428" w:type="dxa"/>
          </w:tcPr>
          <w:p w:rsidR="00C12DEE" w:rsidRDefault="00C12DEE" w:rsidP="00C12DEE">
            <w:r w:rsidRPr="002D1972"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Strategie </w:t>
            </w:r>
            <w:r>
              <w:rPr>
                <w:rFonts w:ascii="Century Gothic" w:hAnsi="Century Gothic" w:cs="Century Gothic"/>
                <w:color w:val="auto"/>
                <w:sz w:val="23"/>
                <w:szCs w:val="23"/>
              </w:rPr>
              <w:t>e opportunità</w:t>
            </w:r>
            <w:r w:rsidRPr="002D1972"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 formativ</w:t>
            </w:r>
            <w:r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e </w:t>
            </w:r>
          </w:p>
        </w:tc>
      </w:tr>
      <w:tr w:rsidR="00C12DEE" w:rsidTr="00C12DEE">
        <w:tc>
          <w:tcPr>
            <w:tcW w:w="13428" w:type="dxa"/>
          </w:tcPr>
          <w:p w:rsidR="00C12DEE" w:rsidRDefault="00C12DEE"/>
          <w:p w:rsidR="00C12DEE" w:rsidRDefault="00C12DEE"/>
          <w:p w:rsidR="00C12DEE" w:rsidRDefault="00C12DEE"/>
          <w:p w:rsidR="00C12DEE" w:rsidRDefault="00C12DEE"/>
          <w:p w:rsidR="00C12DEE" w:rsidRDefault="00C12DEE"/>
          <w:p w:rsidR="00C12DEE" w:rsidRDefault="00C12DEE"/>
        </w:tc>
      </w:tr>
      <w:tr w:rsidR="00C12DEE" w:rsidTr="00C12DEE">
        <w:tc>
          <w:tcPr>
            <w:tcW w:w="13428" w:type="dxa"/>
          </w:tcPr>
          <w:p w:rsidR="00C12DEE" w:rsidRDefault="00C12DEE">
            <w:r w:rsidRPr="002D1972">
              <w:rPr>
                <w:rFonts w:ascii="Century Gothic" w:hAnsi="Century Gothic" w:cs="Century Gothic"/>
                <w:color w:val="auto"/>
                <w:sz w:val="23"/>
                <w:szCs w:val="23"/>
              </w:rPr>
              <w:t>Metodi e strumenti a supporto e prerequisiti</w:t>
            </w:r>
          </w:p>
        </w:tc>
      </w:tr>
      <w:tr w:rsidR="00C12DEE" w:rsidTr="00C12DEE">
        <w:tc>
          <w:tcPr>
            <w:tcW w:w="13428" w:type="dxa"/>
          </w:tcPr>
          <w:p w:rsidR="00C12DEE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  <w:p w:rsidR="00C12DEE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  <w:p w:rsidR="00C12DEE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  <w:p w:rsidR="00C12DEE" w:rsidRPr="002D1972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</w:tc>
      </w:tr>
      <w:tr w:rsidR="00C12DEE" w:rsidTr="00C12DEE">
        <w:tc>
          <w:tcPr>
            <w:tcW w:w="13428" w:type="dxa"/>
          </w:tcPr>
          <w:p w:rsidR="00C12DEE" w:rsidRPr="002D1972" w:rsidRDefault="00C12DEE" w:rsidP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  <w:r>
              <w:rPr>
                <w:rFonts w:ascii="Century Gothic" w:hAnsi="Century Gothic" w:cs="Century Gothic"/>
                <w:color w:val="auto"/>
                <w:sz w:val="23"/>
                <w:szCs w:val="23"/>
              </w:rPr>
              <w:t>Come penso di dimostrare di avere raggiunto</w:t>
            </w:r>
            <w:r w:rsidRPr="002D1972">
              <w:rPr>
                <w:rFonts w:ascii="Century Gothic" w:hAnsi="Century Gothic" w:cs="Century Gothic"/>
                <w:color w:val="auto"/>
                <w:sz w:val="23"/>
                <w:szCs w:val="23"/>
              </w:rPr>
              <w:t xml:space="preserve"> gli obiettivi </w:t>
            </w:r>
            <w:r>
              <w:rPr>
                <w:rFonts w:ascii="Century Gothic" w:hAnsi="Century Gothic" w:cs="Century Gothic"/>
                <w:color w:val="auto"/>
                <w:sz w:val="23"/>
                <w:szCs w:val="23"/>
              </w:rPr>
              <w:t>( indicare il come e chi valuterà)</w:t>
            </w:r>
          </w:p>
        </w:tc>
      </w:tr>
      <w:tr w:rsidR="00C12DEE" w:rsidTr="00C12DEE">
        <w:tc>
          <w:tcPr>
            <w:tcW w:w="13428" w:type="dxa"/>
          </w:tcPr>
          <w:p w:rsidR="00C12DEE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  <w:p w:rsidR="00C12DEE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  <w:p w:rsidR="00C12DEE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  <w:p w:rsidR="00C12DEE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  <w:p w:rsidR="00C12DEE" w:rsidRPr="002D1972" w:rsidRDefault="00C12DEE">
            <w:pPr>
              <w:rPr>
                <w:rFonts w:ascii="Century Gothic" w:hAnsi="Century Gothic" w:cs="Century Gothic"/>
                <w:color w:val="auto"/>
                <w:sz w:val="23"/>
                <w:szCs w:val="23"/>
              </w:rPr>
            </w:pPr>
          </w:p>
        </w:tc>
      </w:tr>
    </w:tbl>
    <w:p w:rsidR="00C12DEE" w:rsidRDefault="00C12DEE"/>
    <w:p w:rsidR="00F01C56" w:rsidRDefault="000B4BC9" w:rsidP="00AD0139">
      <w:pPr>
        <w:autoSpaceDE w:val="0"/>
        <w:autoSpaceDN w:val="0"/>
        <w:adjustRightInd w:val="0"/>
        <w:ind w:left="6372" w:firstLine="708"/>
        <w:rPr>
          <w:rFonts w:ascii="Century Gothic" w:hAnsi="Century Gothic" w:cs="Century Gothic"/>
          <w:b w:val="0"/>
          <w:color w:val="auto"/>
          <w:sz w:val="23"/>
          <w:szCs w:val="23"/>
        </w:rPr>
      </w:pPr>
      <w:r>
        <w:rPr>
          <w:rFonts w:ascii="Century Gothic" w:hAnsi="Century Gothic" w:cs="Century Gothic"/>
          <w:b w:val="0"/>
          <w:color w:val="auto"/>
          <w:sz w:val="23"/>
          <w:szCs w:val="23"/>
        </w:rPr>
        <w:t>Trento</w:t>
      </w:r>
      <w:r w:rsidR="00F01C56">
        <w:rPr>
          <w:rFonts w:ascii="Century Gothic" w:hAnsi="Century Gothic" w:cs="Century Gothic"/>
          <w:b w:val="0"/>
          <w:color w:val="auto"/>
          <w:sz w:val="23"/>
          <w:szCs w:val="23"/>
        </w:rPr>
        <w:t>,</w:t>
      </w:r>
      <w:proofErr w:type="spellStart"/>
      <w:r w:rsidR="00F01C56">
        <w:rPr>
          <w:rFonts w:ascii="Century Gothic" w:hAnsi="Century Gothic" w:cs="Century Gothic"/>
          <w:b w:val="0"/>
          <w:color w:val="auto"/>
          <w:sz w:val="23"/>
          <w:szCs w:val="23"/>
        </w:rPr>
        <w:t>……………………</w:t>
      </w:r>
      <w:proofErr w:type="spellEnd"/>
      <w:r w:rsidR="00F01C56">
        <w:rPr>
          <w:rFonts w:ascii="Century Gothic" w:hAnsi="Century Gothic" w:cs="Century Gothic"/>
          <w:b w:val="0"/>
          <w:color w:val="auto"/>
          <w:sz w:val="23"/>
          <w:szCs w:val="23"/>
        </w:rPr>
        <w:t>..</w:t>
      </w:r>
    </w:p>
    <w:p w:rsidR="00F01C56" w:rsidRPr="0080626E" w:rsidRDefault="00F01C56" w:rsidP="000B4BC9">
      <w:pPr>
        <w:pStyle w:val="Titolo6"/>
        <w:spacing w:line="600" w:lineRule="auto"/>
        <w:rPr>
          <w:rFonts w:ascii="Century Gothic" w:hAnsi="Century Gothic" w:cs="Century Gothic"/>
          <w:b w:val="0"/>
          <w:bCs w:val="0"/>
          <w:sz w:val="23"/>
          <w:szCs w:val="23"/>
        </w:rPr>
      </w:pPr>
      <w:r w:rsidRPr="0080626E">
        <w:rPr>
          <w:rFonts w:ascii="Century Gothic" w:hAnsi="Century Gothic" w:cs="Century Gothic"/>
          <w:b w:val="0"/>
          <w:bCs w:val="0"/>
          <w:sz w:val="23"/>
          <w:szCs w:val="23"/>
        </w:rPr>
        <w:t xml:space="preserve">Firma </w:t>
      </w:r>
      <w:r w:rsidR="0080626E" w:rsidRPr="0080626E">
        <w:rPr>
          <w:rFonts w:ascii="Century Gothic" w:hAnsi="Century Gothic" w:cs="Century Gothic"/>
          <w:b w:val="0"/>
          <w:bCs w:val="0"/>
          <w:sz w:val="23"/>
          <w:szCs w:val="23"/>
        </w:rPr>
        <w:t xml:space="preserve">studente </w:t>
      </w:r>
      <w:proofErr w:type="spellStart"/>
      <w:r w:rsidRPr="0080626E">
        <w:rPr>
          <w:rFonts w:ascii="Century Gothic" w:hAnsi="Century Gothic" w:cs="Century Gothic"/>
          <w:b w:val="0"/>
          <w:bCs w:val="0"/>
          <w:sz w:val="23"/>
          <w:szCs w:val="23"/>
        </w:rPr>
        <w:t>……………</w:t>
      </w:r>
      <w:proofErr w:type="spellEnd"/>
      <w:r w:rsidRPr="0080626E">
        <w:rPr>
          <w:rFonts w:ascii="Century Gothic" w:hAnsi="Century Gothic" w:cs="Century Gothic"/>
          <w:b w:val="0"/>
          <w:bCs w:val="0"/>
          <w:sz w:val="23"/>
          <w:szCs w:val="23"/>
        </w:rPr>
        <w:t>..</w:t>
      </w:r>
      <w:proofErr w:type="spellStart"/>
      <w:r w:rsidRPr="0080626E">
        <w:rPr>
          <w:rFonts w:ascii="Century Gothic" w:hAnsi="Century Gothic" w:cs="Century Gothic"/>
          <w:b w:val="0"/>
          <w:bCs w:val="0"/>
          <w:sz w:val="23"/>
          <w:szCs w:val="23"/>
        </w:rPr>
        <w:t>………….……</w:t>
      </w:r>
      <w:r w:rsidR="006F616D">
        <w:rPr>
          <w:rFonts w:ascii="Century Gothic" w:hAnsi="Century Gothic" w:cs="Century Gothic"/>
          <w:b w:val="0"/>
          <w:bCs w:val="0"/>
          <w:sz w:val="23"/>
          <w:szCs w:val="23"/>
        </w:rPr>
        <w:t>………….</w:t>
      </w:r>
      <w:r w:rsidRPr="0080626E">
        <w:rPr>
          <w:rFonts w:ascii="Century Gothic" w:hAnsi="Century Gothic" w:cs="Century Gothic"/>
          <w:b w:val="0"/>
          <w:bCs w:val="0"/>
          <w:sz w:val="23"/>
          <w:szCs w:val="23"/>
        </w:rPr>
        <w:t>……………….…</w:t>
      </w:r>
      <w:proofErr w:type="spellEnd"/>
      <w:r w:rsidRPr="0080626E">
        <w:rPr>
          <w:rFonts w:ascii="Century Gothic" w:hAnsi="Century Gothic" w:cs="Century Gothic"/>
          <w:b w:val="0"/>
          <w:bCs w:val="0"/>
          <w:sz w:val="23"/>
          <w:szCs w:val="23"/>
        </w:rPr>
        <w:t>..</w:t>
      </w:r>
    </w:p>
    <w:p w:rsidR="00DC7ACB" w:rsidRDefault="00F01C56" w:rsidP="000B4BC9">
      <w:pPr>
        <w:autoSpaceDE w:val="0"/>
        <w:autoSpaceDN w:val="0"/>
        <w:adjustRightInd w:val="0"/>
        <w:spacing w:line="600" w:lineRule="auto"/>
        <w:rPr>
          <w:rFonts w:ascii="Century Gothic" w:hAnsi="Century Gothic" w:cs="Century Gothic"/>
          <w:b w:val="0"/>
          <w:color w:val="auto"/>
          <w:sz w:val="23"/>
          <w:szCs w:val="23"/>
        </w:rPr>
      </w:pPr>
      <w:r w:rsidRPr="0080626E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Firma </w:t>
      </w:r>
      <w:r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Tutor </w:t>
      </w:r>
      <w:r w:rsidR="00DC7ACB">
        <w:rPr>
          <w:rFonts w:ascii="Century Gothic" w:hAnsi="Century Gothic" w:cs="Century Gothic"/>
          <w:b w:val="0"/>
          <w:color w:val="auto"/>
          <w:sz w:val="23"/>
          <w:szCs w:val="23"/>
        </w:rPr>
        <w:t>Universitario</w:t>
      </w:r>
      <w:r w:rsidR="006F616D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 o delegato</w:t>
      </w:r>
      <w:r w:rsidR="003D58E7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 </w:t>
      </w:r>
      <w:proofErr w:type="spellStart"/>
      <w:r w:rsidR="003D58E7">
        <w:rPr>
          <w:rFonts w:ascii="Century Gothic" w:hAnsi="Century Gothic" w:cs="Century Gothic"/>
          <w:b w:val="0"/>
          <w:color w:val="auto"/>
          <w:sz w:val="23"/>
          <w:szCs w:val="23"/>
        </w:rPr>
        <w:t>……</w:t>
      </w:r>
      <w:proofErr w:type="spellEnd"/>
      <w:r w:rsidR="003D58E7">
        <w:rPr>
          <w:rFonts w:ascii="Century Gothic" w:hAnsi="Century Gothic" w:cs="Century Gothic"/>
          <w:b w:val="0"/>
          <w:color w:val="auto"/>
          <w:sz w:val="23"/>
          <w:szCs w:val="23"/>
        </w:rPr>
        <w:t>..…..</w:t>
      </w:r>
      <w:proofErr w:type="spellStart"/>
      <w:r w:rsidR="003D58E7">
        <w:rPr>
          <w:rFonts w:ascii="Century Gothic" w:hAnsi="Century Gothic" w:cs="Century Gothic"/>
          <w:b w:val="0"/>
          <w:color w:val="auto"/>
          <w:sz w:val="23"/>
          <w:szCs w:val="23"/>
        </w:rPr>
        <w:t>….…………………………</w:t>
      </w:r>
      <w:proofErr w:type="spellEnd"/>
    </w:p>
    <w:p w:rsidR="00BE4AB5" w:rsidRDefault="00DC7ACB" w:rsidP="000B4BC9">
      <w:pPr>
        <w:autoSpaceDE w:val="0"/>
        <w:autoSpaceDN w:val="0"/>
        <w:adjustRightInd w:val="0"/>
        <w:spacing w:line="600" w:lineRule="auto"/>
      </w:pPr>
      <w:r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 </w:t>
      </w:r>
      <w:r w:rsidR="00923765" w:rsidRPr="0080626E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Firma </w:t>
      </w:r>
      <w:r w:rsidR="00BA720B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Referente </w:t>
      </w:r>
      <w:r>
        <w:rPr>
          <w:rFonts w:ascii="Century Gothic" w:hAnsi="Century Gothic" w:cs="Century Gothic"/>
          <w:b w:val="0"/>
          <w:color w:val="auto"/>
          <w:sz w:val="23"/>
          <w:szCs w:val="23"/>
        </w:rPr>
        <w:t>T</w:t>
      </w:r>
      <w:r w:rsidR="00F01C56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utor </w:t>
      </w:r>
      <w:r w:rsidR="00BA720B">
        <w:rPr>
          <w:rFonts w:ascii="Century Gothic" w:hAnsi="Century Gothic" w:cs="Century Gothic"/>
          <w:b w:val="0"/>
          <w:color w:val="auto"/>
          <w:sz w:val="23"/>
          <w:szCs w:val="23"/>
        </w:rPr>
        <w:t>di sede</w:t>
      </w:r>
      <w:r w:rsidR="00F01C56">
        <w:rPr>
          <w:rFonts w:ascii="Century Gothic" w:hAnsi="Century Gothic" w:cs="Century Gothic"/>
          <w:b w:val="0"/>
          <w:color w:val="auto"/>
          <w:sz w:val="23"/>
          <w:szCs w:val="23"/>
        </w:rPr>
        <w:t xml:space="preserve"> </w:t>
      </w:r>
      <w:proofErr w:type="spellStart"/>
      <w:r w:rsidR="00F01C56">
        <w:rPr>
          <w:rFonts w:ascii="Century Gothic" w:hAnsi="Century Gothic" w:cs="Century Gothic"/>
          <w:b w:val="0"/>
          <w:color w:val="auto"/>
          <w:sz w:val="23"/>
          <w:szCs w:val="23"/>
        </w:rPr>
        <w:t>……………………….……….</w:t>
      </w:r>
      <w:proofErr w:type="spellEnd"/>
    </w:p>
    <w:sectPr w:rsidR="00BE4AB5" w:rsidSect="003D58E7">
      <w:headerReference w:type="default" r:id="rId8"/>
      <w:pgSz w:w="15840" w:h="12240" w:orient="landscape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B1" w:rsidRDefault="00731DB1">
      <w:r>
        <w:separator/>
      </w:r>
    </w:p>
  </w:endnote>
  <w:endnote w:type="continuationSeparator" w:id="0">
    <w:p w:rsidR="00731DB1" w:rsidRDefault="0073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B1" w:rsidRDefault="00731DB1">
      <w:r>
        <w:separator/>
      </w:r>
    </w:p>
  </w:footnote>
  <w:footnote w:type="continuationSeparator" w:id="0">
    <w:p w:rsidR="00731DB1" w:rsidRDefault="00731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4E" w:rsidRPr="00F004F9" w:rsidRDefault="0019484E" w:rsidP="00F00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566"/>
    <w:multiLevelType w:val="hybridMultilevel"/>
    <w:tmpl w:val="70001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402A"/>
    <w:multiLevelType w:val="hybridMultilevel"/>
    <w:tmpl w:val="800A8690"/>
    <w:lvl w:ilvl="0" w:tplc="F94220D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B9"/>
    <w:rsid w:val="00037071"/>
    <w:rsid w:val="000517CA"/>
    <w:rsid w:val="000B4BC9"/>
    <w:rsid w:val="00157EDE"/>
    <w:rsid w:val="00166C71"/>
    <w:rsid w:val="00183B69"/>
    <w:rsid w:val="0019484E"/>
    <w:rsid w:val="001B6FC5"/>
    <w:rsid w:val="00212BB0"/>
    <w:rsid w:val="00216EA8"/>
    <w:rsid w:val="00227BA6"/>
    <w:rsid w:val="00230644"/>
    <w:rsid w:val="002A283B"/>
    <w:rsid w:val="002B2EE1"/>
    <w:rsid w:val="002C09C0"/>
    <w:rsid w:val="002C7435"/>
    <w:rsid w:val="002D1972"/>
    <w:rsid w:val="0030507C"/>
    <w:rsid w:val="003106DB"/>
    <w:rsid w:val="003262F7"/>
    <w:rsid w:val="00392C52"/>
    <w:rsid w:val="003C21A1"/>
    <w:rsid w:val="003D58E7"/>
    <w:rsid w:val="003E55EC"/>
    <w:rsid w:val="004027BA"/>
    <w:rsid w:val="00424FC0"/>
    <w:rsid w:val="004351A7"/>
    <w:rsid w:val="00443EA9"/>
    <w:rsid w:val="00477AE5"/>
    <w:rsid w:val="004B58A4"/>
    <w:rsid w:val="00504B9B"/>
    <w:rsid w:val="0054237A"/>
    <w:rsid w:val="00597592"/>
    <w:rsid w:val="005B20CD"/>
    <w:rsid w:val="005C13F8"/>
    <w:rsid w:val="005C34A4"/>
    <w:rsid w:val="005D7F4B"/>
    <w:rsid w:val="006003EB"/>
    <w:rsid w:val="00660F4A"/>
    <w:rsid w:val="006A08C1"/>
    <w:rsid w:val="006C2F69"/>
    <w:rsid w:val="006F616D"/>
    <w:rsid w:val="00722DCC"/>
    <w:rsid w:val="00731DB1"/>
    <w:rsid w:val="00756A0C"/>
    <w:rsid w:val="0076019A"/>
    <w:rsid w:val="00796136"/>
    <w:rsid w:val="007A30A6"/>
    <w:rsid w:val="007D4300"/>
    <w:rsid w:val="0080626E"/>
    <w:rsid w:val="0082330C"/>
    <w:rsid w:val="008671AD"/>
    <w:rsid w:val="0087783E"/>
    <w:rsid w:val="00886B8A"/>
    <w:rsid w:val="008A3063"/>
    <w:rsid w:val="008B18F3"/>
    <w:rsid w:val="008D5927"/>
    <w:rsid w:val="009017C5"/>
    <w:rsid w:val="00904ACC"/>
    <w:rsid w:val="00920A91"/>
    <w:rsid w:val="00923765"/>
    <w:rsid w:val="00996B90"/>
    <w:rsid w:val="009A18E6"/>
    <w:rsid w:val="009A1F56"/>
    <w:rsid w:val="009B69BB"/>
    <w:rsid w:val="009C1565"/>
    <w:rsid w:val="009D1F5E"/>
    <w:rsid w:val="009E0E7F"/>
    <w:rsid w:val="00A01645"/>
    <w:rsid w:val="00A10DAB"/>
    <w:rsid w:val="00A83DF5"/>
    <w:rsid w:val="00AB3C91"/>
    <w:rsid w:val="00AC58E5"/>
    <w:rsid w:val="00AD0139"/>
    <w:rsid w:val="00AD0A15"/>
    <w:rsid w:val="00AE225F"/>
    <w:rsid w:val="00AE28A9"/>
    <w:rsid w:val="00B24247"/>
    <w:rsid w:val="00B355F1"/>
    <w:rsid w:val="00B566B9"/>
    <w:rsid w:val="00BA720B"/>
    <w:rsid w:val="00BE157C"/>
    <w:rsid w:val="00BE4AB5"/>
    <w:rsid w:val="00BF1B04"/>
    <w:rsid w:val="00BF64E2"/>
    <w:rsid w:val="00C0735C"/>
    <w:rsid w:val="00C12DEE"/>
    <w:rsid w:val="00C1430A"/>
    <w:rsid w:val="00CE3340"/>
    <w:rsid w:val="00CF2630"/>
    <w:rsid w:val="00CF5532"/>
    <w:rsid w:val="00D00690"/>
    <w:rsid w:val="00D23CD1"/>
    <w:rsid w:val="00D255E6"/>
    <w:rsid w:val="00D76D76"/>
    <w:rsid w:val="00DC7ACB"/>
    <w:rsid w:val="00E01D93"/>
    <w:rsid w:val="00E05D15"/>
    <w:rsid w:val="00E44B26"/>
    <w:rsid w:val="00E61AB7"/>
    <w:rsid w:val="00E80FEF"/>
    <w:rsid w:val="00E91DEE"/>
    <w:rsid w:val="00EA6FA7"/>
    <w:rsid w:val="00EC472E"/>
    <w:rsid w:val="00F004F9"/>
    <w:rsid w:val="00F01C56"/>
    <w:rsid w:val="00F35A81"/>
    <w:rsid w:val="00F42E07"/>
    <w:rsid w:val="00FB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E7F"/>
    <w:rPr>
      <w:rFonts w:ascii="Arial Narrow" w:hAnsi="Arial Narrow"/>
      <w:b/>
      <w:color w:val="CCFFFF"/>
    </w:rPr>
  </w:style>
  <w:style w:type="paragraph" w:styleId="Titolo1">
    <w:name w:val="heading 1"/>
    <w:basedOn w:val="Normale"/>
    <w:next w:val="Normale"/>
    <w:qFormat/>
    <w:rsid w:val="00F004F9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itolo6">
    <w:name w:val="heading 6"/>
    <w:basedOn w:val="Normale"/>
    <w:next w:val="Normale"/>
    <w:qFormat/>
    <w:rsid w:val="00DC7ACB"/>
    <w:pPr>
      <w:spacing w:before="240" w:after="60"/>
      <w:outlineLvl w:val="5"/>
    </w:pPr>
    <w:rPr>
      <w:rFonts w:ascii="Times New Roman" w:hAnsi="Times New Roman"/>
      <w:bCs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948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484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D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B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BC9"/>
    <w:rPr>
      <w:rFonts w:ascii="Tahoma" w:hAnsi="Tahoma" w:cs="Tahoma"/>
      <w:b/>
      <w:color w:val="CCFF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VERONA</vt:lpstr>
    </vt:vector>
  </TitlesOfParts>
  <Company>assopera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VERONA</dc:title>
  <dc:creator>OLIVA MAROGNOLLI</dc:creator>
  <cp:lastModifiedBy>75320015</cp:lastModifiedBy>
  <cp:revision>4</cp:revision>
  <cp:lastPrinted>2006-01-31T08:09:00Z</cp:lastPrinted>
  <dcterms:created xsi:type="dcterms:W3CDTF">2024-05-01T09:12:00Z</dcterms:created>
  <dcterms:modified xsi:type="dcterms:W3CDTF">2025-01-16T06:22:00Z</dcterms:modified>
</cp:coreProperties>
</file>