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D31F8" w14:textId="1488ED13" w:rsidR="004458C7" w:rsidRDefault="004458C7" w:rsidP="004458C7">
      <w:pPr>
        <w:rPr>
          <w:rFonts w:ascii="Arial" w:hAnsi="Arial" w:cs="Arial"/>
          <w:sz w:val="40"/>
          <w:szCs w:val="40"/>
        </w:rPr>
      </w:pPr>
    </w:p>
    <w:p w14:paraId="4D57296A" w14:textId="63FBA5AD" w:rsidR="00C74587" w:rsidRDefault="00C74587" w:rsidP="004458C7">
      <w:pPr>
        <w:rPr>
          <w:rFonts w:ascii="Arial" w:hAnsi="Arial" w:cs="Arial"/>
          <w:sz w:val="40"/>
          <w:szCs w:val="40"/>
        </w:rPr>
      </w:pPr>
      <w:r w:rsidRPr="008513FE">
        <w:rPr>
          <w:rFonts w:asciiTheme="majorHAnsi" w:hAnsiTheme="majorHAnsi" w:cstheme="majorHAnsi"/>
          <w:bCs/>
          <w:noProof/>
          <w:sz w:val="28"/>
          <w:szCs w:val="38"/>
          <w:lang w:val="en-US"/>
        </w:rPr>
        <w:drawing>
          <wp:anchor distT="0" distB="0" distL="114300" distR="114300" simplePos="0" relativeHeight="251662336" behindDoc="0" locked="0" layoutInCell="1" allowOverlap="1" wp14:anchorId="68F15FC1" wp14:editId="0695C001">
            <wp:simplePos x="0" y="0"/>
            <wp:positionH relativeFrom="column">
              <wp:posOffset>5411470</wp:posOffset>
            </wp:positionH>
            <wp:positionV relativeFrom="paragraph">
              <wp:posOffset>293370</wp:posOffset>
            </wp:positionV>
            <wp:extent cx="1023620" cy="925830"/>
            <wp:effectExtent l="0" t="0" r="0" b="1270"/>
            <wp:wrapNone/>
            <wp:docPr id="8" name="Picture 8" descr="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rrow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362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0364">
        <w:rPr>
          <w:rFonts w:ascii="Arial" w:hAnsi="Arial" w:cs="Arial"/>
          <w:bCs/>
          <w:noProof/>
          <w:sz w:val="50"/>
          <w:szCs w:val="50"/>
          <w:lang w:val="en-US"/>
        </w:rPr>
        <w:drawing>
          <wp:anchor distT="0" distB="0" distL="114300" distR="114300" simplePos="0" relativeHeight="251661312" behindDoc="0" locked="0" layoutInCell="1" allowOverlap="1" wp14:anchorId="202743C2" wp14:editId="55FA0648">
            <wp:simplePos x="0" y="0"/>
            <wp:positionH relativeFrom="column">
              <wp:posOffset>-247650</wp:posOffset>
            </wp:positionH>
            <wp:positionV relativeFrom="paragraph">
              <wp:posOffset>274955</wp:posOffset>
            </wp:positionV>
            <wp:extent cx="1023620" cy="926465"/>
            <wp:effectExtent l="0" t="0" r="0" b="635"/>
            <wp:wrapNone/>
            <wp:docPr id="7" name="Picture 7" descr="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rrow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07349" w14:textId="77777777" w:rsidR="00C74587" w:rsidRPr="00420364" w:rsidRDefault="00C74587" w:rsidP="004458C7">
      <w:pPr>
        <w:rPr>
          <w:rFonts w:asciiTheme="majorHAnsi" w:hAnsiTheme="majorHAnsi" w:cstheme="majorHAnsi"/>
          <w:sz w:val="38"/>
          <w:szCs w:val="38"/>
        </w:rPr>
      </w:pPr>
    </w:p>
    <w:p w14:paraId="1642F354" w14:textId="77777777" w:rsidR="004458C7" w:rsidRPr="0063003A" w:rsidRDefault="004458C7" w:rsidP="004458C7">
      <w:pPr>
        <w:jc w:val="center"/>
        <w:rPr>
          <w:rFonts w:asciiTheme="majorHAnsi" w:hAnsiTheme="majorHAnsi" w:cstheme="majorHAnsi"/>
          <w:b/>
          <w:sz w:val="40"/>
          <w:szCs w:val="48"/>
          <w:lang w:val="en-US"/>
        </w:rPr>
      </w:pPr>
      <w:proofErr w:type="gramStart"/>
      <w:r w:rsidRPr="0063003A">
        <w:rPr>
          <w:rFonts w:asciiTheme="majorHAnsi" w:hAnsiTheme="majorHAnsi" w:cstheme="majorHAnsi"/>
          <w:b/>
          <w:sz w:val="40"/>
          <w:szCs w:val="48"/>
          <w:lang w:val="en-US"/>
        </w:rPr>
        <w:t>SEMINAR  ANNOUNCEMENT</w:t>
      </w:r>
      <w:proofErr w:type="gramEnd"/>
    </w:p>
    <w:p w14:paraId="217D974A" w14:textId="77777777" w:rsidR="004458C7" w:rsidRDefault="004458C7" w:rsidP="004458C7">
      <w:pPr>
        <w:jc w:val="center"/>
        <w:rPr>
          <w:rFonts w:asciiTheme="majorHAnsi" w:hAnsiTheme="majorHAnsi" w:cstheme="majorHAnsi"/>
          <w:b/>
          <w:sz w:val="28"/>
          <w:szCs w:val="28"/>
          <w:lang w:val="en-GB"/>
        </w:rPr>
      </w:pPr>
    </w:p>
    <w:p w14:paraId="6A21A714" w14:textId="77777777" w:rsidR="004458C7" w:rsidRPr="00F15F0C" w:rsidRDefault="004458C7" w:rsidP="004458C7">
      <w:pPr>
        <w:rPr>
          <w:rFonts w:asciiTheme="majorHAnsi" w:hAnsiTheme="majorHAnsi" w:cstheme="majorHAnsi"/>
          <w:b/>
          <w:sz w:val="28"/>
          <w:szCs w:val="28"/>
          <w:lang w:val="en-GB"/>
        </w:rPr>
      </w:pPr>
    </w:p>
    <w:p w14:paraId="2813A91F" w14:textId="77777777" w:rsidR="004458C7" w:rsidRPr="00420364" w:rsidRDefault="004458C7" w:rsidP="004458C7">
      <w:pPr>
        <w:ind w:left="-180" w:right="-268"/>
        <w:jc w:val="center"/>
        <w:rPr>
          <w:rFonts w:asciiTheme="majorHAnsi" w:hAnsiTheme="majorHAnsi" w:cstheme="majorHAnsi"/>
          <w:b/>
          <w:sz w:val="28"/>
          <w:szCs w:val="28"/>
          <w:lang w:val="en-IT"/>
        </w:rPr>
      </w:pPr>
      <w:r w:rsidRPr="00420364">
        <w:rPr>
          <w:rFonts w:asciiTheme="majorHAnsi" w:hAnsiTheme="majorHAnsi" w:cstheme="majorHAnsi"/>
          <w:b/>
          <w:color w:val="C00000"/>
          <w:sz w:val="64"/>
          <w:szCs w:val="6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Markers and mechanisms of pancreatic disease from pancreatitis and late onset diabetes to PDA</w:t>
      </w:r>
    </w:p>
    <w:p w14:paraId="154BD199" w14:textId="77777777" w:rsidR="004458C7" w:rsidRPr="00F15F0C" w:rsidRDefault="004458C7" w:rsidP="004458C7">
      <w:pPr>
        <w:rPr>
          <w:rFonts w:asciiTheme="majorHAnsi" w:hAnsiTheme="majorHAnsi" w:cstheme="majorHAnsi"/>
          <w:b/>
          <w:sz w:val="28"/>
          <w:szCs w:val="28"/>
          <w:lang w:val="en-GB"/>
        </w:rPr>
      </w:pPr>
    </w:p>
    <w:p w14:paraId="18B48B10" w14:textId="77777777" w:rsidR="004458C7" w:rsidRPr="006213EC" w:rsidRDefault="004458C7" w:rsidP="004458C7">
      <w:pPr>
        <w:jc w:val="center"/>
        <w:rPr>
          <w:rFonts w:asciiTheme="majorHAnsi" w:hAnsiTheme="majorHAnsi" w:cstheme="majorHAnsi"/>
          <w:b/>
          <w:sz w:val="64"/>
          <w:szCs w:val="6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213EC">
        <w:rPr>
          <w:rFonts w:asciiTheme="majorHAnsi" w:hAnsiTheme="majorHAnsi" w:cstheme="majorHAnsi"/>
          <w:b/>
          <w:sz w:val="64"/>
          <w:szCs w:val="6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Prof. Thomas </w:t>
      </w:r>
      <w:proofErr w:type="spellStart"/>
      <w:r w:rsidRPr="006213EC">
        <w:rPr>
          <w:rFonts w:asciiTheme="majorHAnsi" w:hAnsiTheme="majorHAnsi" w:cstheme="majorHAnsi"/>
          <w:b/>
          <w:sz w:val="64"/>
          <w:szCs w:val="6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Wilkie</w:t>
      </w:r>
      <w:proofErr w:type="spellEnd"/>
      <w:r w:rsidRPr="006213EC">
        <w:rPr>
          <w:rFonts w:asciiTheme="majorHAnsi" w:hAnsiTheme="majorHAnsi" w:cstheme="majorHAnsi"/>
          <w:b/>
          <w:sz w:val="64"/>
          <w:szCs w:val="6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Ph.D.</w:t>
      </w:r>
    </w:p>
    <w:p w14:paraId="6147AC4B" w14:textId="77777777" w:rsidR="004458C7" w:rsidRDefault="004458C7" w:rsidP="004458C7">
      <w:pPr>
        <w:pStyle w:val="Default"/>
        <w:jc w:val="center"/>
        <w:rPr>
          <w:rFonts w:asciiTheme="majorHAnsi" w:hAnsiTheme="majorHAnsi" w:cstheme="majorHAnsi"/>
          <w:b/>
          <w:bCs/>
          <w:color w:val="auto"/>
          <w:sz w:val="36"/>
          <w:szCs w:val="38"/>
          <w:lang w:val="en-US"/>
        </w:rPr>
      </w:pPr>
      <w:r w:rsidRPr="0051699D">
        <w:rPr>
          <w:rFonts w:asciiTheme="majorHAnsi" w:hAnsiTheme="majorHAnsi" w:cstheme="majorHAnsi"/>
          <w:b/>
          <w:bCs/>
          <w:color w:val="auto"/>
          <w:sz w:val="36"/>
          <w:szCs w:val="38"/>
          <w:lang w:val="en-US"/>
        </w:rPr>
        <w:t xml:space="preserve">Department of Pharmacology </w:t>
      </w:r>
    </w:p>
    <w:p w14:paraId="15A99E07" w14:textId="77777777" w:rsidR="004458C7" w:rsidRPr="0051699D" w:rsidRDefault="004458C7" w:rsidP="004458C7">
      <w:pPr>
        <w:pStyle w:val="Default"/>
        <w:jc w:val="center"/>
        <w:rPr>
          <w:rFonts w:asciiTheme="majorHAnsi" w:hAnsiTheme="majorHAnsi" w:cstheme="majorHAnsi"/>
          <w:b/>
          <w:bCs/>
          <w:color w:val="auto"/>
          <w:sz w:val="36"/>
          <w:szCs w:val="38"/>
          <w:lang w:val="en-US"/>
        </w:rPr>
      </w:pPr>
      <w:r w:rsidRPr="0051699D">
        <w:rPr>
          <w:rFonts w:asciiTheme="majorHAnsi" w:hAnsiTheme="majorHAnsi" w:cstheme="majorHAnsi"/>
          <w:b/>
          <w:bCs/>
          <w:color w:val="auto"/>
          <w:sz w:val="36"/>
          <w:szCs w:val="38"/>
          <w:lang w:val="en-US"/>
        </w:rPr>
        <w:t>University of Texas Southwestern Medical Center</w:t>
      </w:r>
    </w:p>
    <w:p w14:paraId="272031C9" w14:textId="77777777" w:rsidR="004458C7" w:rsidRPr="0051699D" w:rsidRDefault="004458C7" w:rsidP="004458C7">
      <w:pPr>
        <w:pStyle w:val="Default"/>
        <w:rPr>
          <w:rFonts w:asciiTheme="majorHAnsi" w:hAnsiTheme="majorHAnsi" w:cstheme="majorHAnsi"/>
          <w:lang w:val="en-US"/>
        </w:rPr>
      </w:pPr>
    </w:p>
    <w:p w14:paraId="1922AB30" w14:textId="77777777" w:rsidR="004458C7" w:rsidRPr="00591402" w:rsidRDefault="004458C7" w:rsidP="004458C7">
      <w:pPr>
        <w:pStyle w:val="Default"/>
        <w:jc w:val="center"/>
        <w:rPr>
          <w:rFonts w:asciiTheme="majorHAnsi" w:hAnsiTheme="majorHAnsi" w:cstheme="majorHAnsi"/>
          <w:sz w:val="44"/>
          <w:szCs w:val="44"/>
          <w:lang w:val="it-IT"/>
        </w:rPr>
      </w:pPr>
      <w:proofErr w:type="spellStart"/>
      <w:r w:rsidRPr="00591402">
        <w:rPr>
          <w:rFonts w:asciiTheme="majorHAnsi" w:hAnsiTheme="majorHAnsi" w:cstheme="majorHAnsi"/>
          <w:sz w:val="44"/>
          <w:szCs w:val="44"/>
          <w:lang w:val="it-IT"/>
        </w:rPr>
        <w:t>Mercoledi</w:t>
      </w:r>
      <w:proofErr w:type="spellEnd"/>
      <w:r w:rsidRPr="00591402">
        <w:rPr>
          <w:rFonts w:asciiTheme="majorHAnsi" w:hAnsiTheme="majorHAnsi" w:cstheme="majorHAnsi"/>
          <w:sz w:val="44"/>
          <w:szCs w:val="44"/>
          <w:lang w:val="it-IT"/>
        </w:rPr>
        <w:t xml:space="preserve"> 20 </w:t>
      </w:r>
      <w:proofErr w:type="gramStart"/>
      <w:r w:rsidRPr="00591402">
        <w:rPr>
          <w:rFonts w:asciiTheme="majorHAnsi" w:hAnsiTheme="majorHAnsi" w:cstheme="majorHAnsi"/>
          <w:sz w:val="44"/>
          <w:szCs w:val="44"/>
          <w:lang w:val="it-IT"/>
        </w:rPr>
        <w:t>Ottobre</w:t>
      </w:r>
      <w:proofErr w:type="gramEnd"/>
      <w:r w:rsidRPr="00591402">
        <w:rPr>
          <w:rFonts w:asciiTheme="majorHAnsi" w:hAnsiTheme="majorHAnsi" w:cstheme="majorHAnsi"/>
          <w:sz w:val="44"/>
          <w:szCs w:val="44"/>
          <w:lang w:val="it-IT"/>
        </w:rPr>
        <w:t xml:space="preserve"> 2021 </w:t>
      </w:r>
    </w:p>
    <w:p w14:paraId="620E08A2" w14:textId="77777777" w:rsidR="004458C7" w:rsidRPr="00C74587" w:rsidRDefault="004458C7" w:rsidP="004458C7">
      <w:pPr>
        <w:pStyle w:val="Default"/>
        <w:jc w:val="center"/>
        <w:rPr>
          <w:rFonts w:asciiTheme="majorHAnsi" w:hAnsiTheme="majorHAnsi" w:cstheme="majorHAnsi"/>
          <w:sz w:val="40"/>
          <w:szCs w:val="40"/>
          <w:lang w:val="it-IT"/>
        </w:rPr>
      </w:pPr>
      <w:r w:rsidRPr="00C74587">
        <w:rPr>
          <w:rFonts w:asciiTheme="majorHAnsi" w:hAnsiTheme="majorHAnsi" w:cstheme="majorHAnsi"/>
          <w:sz w:val="44"/>
          <w:szCs w:val="44"/>
          <w:lang w:val="it-IT"/>
        </w:rPr>
        <w:t xml:space="preserve">Ore 11 </w:t>
      </w:r>
    </w:p>
    <w:p w14:paraId="4F6E1188" w14:textId="77777777" w:rsidR="004458C7" w:rsidRDefault="004458C7" w:rsidP="004458C7">
      <w:pPr>
        <w:pStyle w:val="Default"/>
        <w:jc w:val="center"/>
        <w:rPr>
          <w:rFonts w:asciiTheme="majorHAnsi" w:hAnsiTheme="majorHAnsi" w:cstheme="majorHAnsi"/>
          <w:sz w:val="40"/>
          <w:szCs w:val="40"/>
          <w:lang w:val="it-IT"/>
        </w:rPr>
      </w:pPr>
      <w:r w:rsidRPr="00EC1E8F">
        <w:rPr>
          <w:rFonts w:asciiTheme="majorHAnsi" w:hAnsiTheme="majorHAnsi" w:cstheme="majorHAnsi"/>
          <w:sz w:val="40"/>
          <w:szCs w:val="40"/>
          <w:lang w:val="it-IT"/>
        </w:rPr>
        <w:t xml:space="preserve">aula Vettore (ex aula C) </w:t>
      </w:r>
    </w:p>
    <w:p w14:paraId="4CA370B6" w14:textId="03439BC7" w:rsidR="004458C7" w:rsidRDefault="004458C7" w:rsidP="004458C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</w:rPr>
      </w:pPr>
    </w:p>
    <w:p w14:paraId="53BBD61E" w14:textId="77777777" w:rsidR="00C74587" w:rsidRPr="00AA12FE" w:rsidRDefault="00C74587" w:rsidP="004458C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</w:rPr>
      </w:pPr>
    </w:p>
    <w:p w14:paraId="3527DBF2" w14:textId="77777777" w:rsidR="004458C7" w:rsidRPr="00AA12FE" w:rsidRDefault="004458C7" w:rsidP="004458C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</w:rPr>
      </w:pPr>
    </w:p>
    <w:p w14:paraId="552DA6FC" w14:textId="77777777" w:rsidR="004458C7" w:rsidRPr="00AA12FE" w:rsidRDefault="004458C7" w:rsidP="004458C7">
      <w:pPr>
        <w:autoSpaceDE w:val="0"/>
        <w:autoSpaceDN w:val="0"/>
        <w:adjustRightInd w:val="0"/>
        <w:rPr>
          <w:rFonts w:asciiTheme="majorHAnsi" w:hAnsiTheme="majorHAnsi" w:cstheme="majorHAnsi"/>
          <w:color w:val="000000"/>
        </w:rPr>
      </w:pPr>
    </w:p>
    <w:p w14:paraId="536BE3BE" w14:textId="77777777" w:rsidR="004458C7" w:rsidRDefault="004458C7" w:rsidP="004458C7">
      <w:pPr>
        <w:rPr>
          <w:rFonts w:asciiTheme="majorHAnsi" w:hAnsiTheme="majorHAnsi" w:cstheme="majorHAnsi"/>
          <w:color w:val="000000"/>
          <w:sz w:val="28"/>
          <w:szCs w:val="28"/>
        </w:rPr>
      </w:pPr>
      <w:proofErr w:type="spellStart"/>
      <w:r w:rsidRPr="003207C8">
        <w:rPr>
          <w:rFonts w:asciiTheme="majorHAnsi" w:hAnsiTheme="majorHAnsi" w:cstheme="majorHAnsi"/>
          <w:color w:val="000000"/>
          <w:sz w:val="28"/>
          <w:szCs w:val="28"/>
        </w:rPr>
        <w:t>Organizer</w:t>
      </w:r>
      <w:r>
        <w:rPr>
          <w:rFonts w:asciiTheme="majorHAnsi" w:hAnsiTheme="majorHAnsi" w:cstheme="majorHAnsi"/>
          <w:color w:val="000000"/>
          <w:sz w:val="28"/>
          <w:szCs w:val="28"/>
        </w:rPr>
        <w:t>s</w:t>
      </w:r>
      <w:proofErr w:type="spellEnd"/>
      <w:r w:rsidRPr="003207C8">
        <w:rPr>
          <w:rFonts w:asciiTheme="majorHAnsi" w:hAnsiTheme="majorHAnsi" w:cstheme="majorHAnsi"/>
          <w:color w:val="000000"/>
          <w:sz w:val="28"/>
          <w:szCs w:val="28"/>
        </w:rPr>
        <w:t xml:space="preserve">: </w:t>
      </w:r>
      <w:r>
        <w:rPr>
          <w:rFonts w:asciiTheme="majorHAnsi" w:hAnsiTheme="majorHAnsi" w:cstheme="majorHAnsi"/>
          <w:color w:val="000000"/>
          <w:sz w:val="28"/>
          <w:szCs w:val="28"/>
        </w:rPr>
        <w:t xml:space="preserve">Claudio Bassi e </w:t>
      </w:r>
      <w:r w:rsidRPr="00384697">
        <w:rPr>
          <w:rFonts w:asciiTheme="majorHAnsi" w:hAnsiTheme="majorHAnsi" w:cstheme="majorHAnsi"/>
          <w:color w:val="000000"/>
          <w:sz w:val="28"/>
          <w:szCs w:val="28"/>
        </w:rPr>
        <w:t>Giulio Innamorati</w:t>
      </w:r>
      <w:r w:rsidRPr="003207C8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</w:p>
    <w:p w14:paraId="097F7B55" w14:textId="77777777" w:rsidR="00093D3A" w:rsidRPr="009773C4" w:rsidRDefault="00093D3A" w:rsidP="00D40C57">
      <w:pPr>
        <w:rPr>
          <w:rFonts w:ascii="Arial" w:hAnsi="Arial" w:cs="Arial"/>
          <w:sz w:val="22"/>
          <w:szCs w:val="22"/>
        </w:rPr>
      </w:pPr>
    </w:p>
    <w:sectPr w:rsidR="00093D3A" w:rsidRPr="009773C4" w:rsidSect="00196BF9">
      <w:headerReference w:type="default" r:id="rId9"/>
      <w:footerReference w:type="default" r:id="rId10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0A263" w14:textId="77777777" w:rsidR="00984C55" w:rsidRDefault="00984C55" w:rsidP="00C761A6">
      <w:r>
        <w:separator/>
      </w:r>
    </w:p>
  </w:endnote>
  <w:endnote w:type="continuationSeparator" w:id="0">
    <w:p w14:paraId="4B843E8F" w14:textId="77777777" w:rsidR="00984C55" w:rsidRDefault="00984C55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87CFE" w14:textId="77777777" w:rsidR="00B6052F" w:rsidRDefault="00B6052F" w:rsidP="00AB08A5">
    <w:pPr>
      <w:pStyle w:val="Footer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  <w:lang w:val="en-US" w:eastAsia="en-US"/>
      </w:rPr>
      <w:drawing>
        <wp:inline distT="0" distB="0" distL="0" distR="0" wp14:anchorId="0A0B62D7" wp14:editId="71DB837B">
          <wp:extent cx="6116320" cy="124052"/>
          <wp:effectExtent l="0" t="0" r="0" b="3175"/>
          <wp:docPr id="9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eastAsia="Times New Roman" w:hAnsi="Arial" w:cs="Arial"/>
        <w:b/>
        <w:sz w:val="18"/>
        <w:szCs w:val="18"/>
      </w:rPr>
      <w:t>Dipartimento di Scienze chirurgiche, odontostomatologiche e materno-infantili</w:t>
    </w:r>
  </w:p>
  <w:p w14:paraId="354FDAB1" w14:textId="77777777" w:rsidR="00B6052F" w:rsidRDefault="00B6052F" w:rsidP="00AB08A5">
    <w:pPr>
      <w:pStyle w:val="Footer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Piazzale L.A. Scuro, 10 – </w:t>
    </w:r>
    <w:r w:rsidRPr="00A67EDA">
      <w:rPr>
        <w:rFonts w:ascii="Arial" w:eastAsia="Times New Roman" w:hAnsi="Arial" w:cs="Arial"/>
        <w:sz w:val="16"/>
        <w:szCs w:val="16"/>
      </w:rPr>
      <w:t>37</w:t>
    </w:r>
    <w:r>
      <w:rPr>
        <w:rFonts w:ascii="Arial" w:eastAsia="Times New Roman" w:hAnsi="Arial" w:cs="Arial"/>
        <w:sz w:val="16"/>
        <w:szCs w:val="16"/>
      </w:rPr>
      <w:t xml:space="preserve">134 Verona, </w:t>
    </w:r>
    <w:proofErr w:type="spellStart"/>
    <w:r>
      <w:rPr>
        <w:rFonts w:ascii="Arial" w:eastAsia="Times New Roman" w:hAnsi="Arial" w:cs="Arial"/>
        <w:sz w:val="16"/>
        <w:szCs w:val="16"/>
      </w:rPr>
      <w:t>Italy</w:t>
    </w:r>
    <w:proofErr w:type="spellEnd"/>
    <w:r>
      <w:rPr>
        <w:rFonts w:ascii="Arial" w:eastAsia="Times New Roman" w:hAnsi="Arial" w:cs="Arial"/>
        <w:sz w:val="16"/>
        <w:szCs w:val="16"/>
      </w:rPr>
      <w:t xml:space="preserve"> | T</w:t>
    </w:r>
    <w:r w:rsidRPr="00BB20AB">
      <w:rPr>
        <w:rFonts w:ascii="Arial" w:eastAsia="Times New Roman" w:hAnsi="Arial" w:cs="Arial"/>
        <w:sz w:val="16"/>
        <w:szCs w:val="16"/>
      </w:rPr>
      <w:t xml:space="preserve"> +39 045 </w:t>
    </w:r>
    <w:r>
      <w:rPr>
        <w:rFonts w:ascii="Arial" w:eastAsia="Times New Roman" w:hAnsi="Arial" w:cs="Arial"/>
        <w:sz w:val="16"/>
        <w:szCs w:val="16"/>
      </w:rPr>
      <w:t>8027400 | T</w:t>
    </w:r>
    <w:r w:rsidRPr="00BB20AB">
      <w:rPr>
        <w:rFonts w:ascii="Arial" w:eastAsia="Times New Roman" w:hAnsi="Arial" w:cs="Arial"/>
        <w:sz w:val="16"/>
        <w:szCs w:val="16"/>
      </w:rPr>
      <w:t xml:space="preserve"> +39 045 </w:t>
    </w:r>
    <w:r>
      <w:rPr>
        <w:rFonts w:ascii="Arial" w:eastAsia="Times New Roman" w:hAnsi="Arial" w:cs="Arial"/>
        <w:sz w:val="16"/>
        <w:szCs w:val="16"/>
      </w:rPr>
      <w:t>8124510</w:t>
    </w:r>
  </w:p>
  <w:p w14:paraId="5385778A" w14:textId="66A3EEB1" w:rsidR="00B6052F" w:rsidRPr="007C40CF" w:rsidRDefault="00984C55" w:rsidP="00AB08A5">
    <w:pPr>
      <w:pStyle w:val="Footer"/>
      <w:rPr>
        <w:rFonts w:ascii="Arial" w:eastAsia="Times New Roman" w:hAnsi="Arial" w:cs="Arial"/>
        <w:sz w:val="16"/>
        <w:szCs w:val="16"/>
      </w:rPr>
    </w:pPr>
    <w:hyperlink r:id="rId2" w:history="1">
      <w:r w:rsidR="00F86FD8">
        <w:rPr>
          <w:rStyle w:val="Hyperlink"/>
          <w:rFonts w:ascii="Arial" w:eastAsia="Times New Roman" w:hAnsi="Arial" w:cs="Arial"/>
          <w:color w:val="auto"/>
          <w:sz w:val="16"/>
          <w:szCs w:val="16"/>
          <w:u w:val="none"/>
        </w:rPr>
        <w:t>elisabetta.guidi</w:t>
      </w:r>
      <w:r w:rsidR="00F86FD8" w:rsidRPr="007C40CF">
        <w:rPr>
          <w:rStyle w:val="Hyperlink"/>
          <w:rFonts w:ascii="Arial" w:eastAsia="Times New Roman" w:hAnsi="Arial" w:cs="Arial"/>
          <w:color w:val="auto"/>
          <w:sz w:val="16"/>
          <w:szCs w:val="16"/>
          <w:u w:val="none"/>
        </w:rPr>
        <w:t>@univr.it</w:t>
      </w:r>
    </w:hyperlink>
    <w:r w:rsidR="00B6052F" w:rsidRPr="007C40CF">
      <w:rPr>
        <w:rFonts w:ascii="Arial" w:eastAsia="Times New Roman" w:hAnsi="Arial" w:cs="Arial"/>
        <w:sz w:val="16"/>
        <w:szCs w:val="16"/>
      </w:rPr>
      <w:t xml:space="preserve"> | Posta Elettronica Certificata </w:t>
    </w:r>
    <w:hyperlink r:id="rId3" w:history="1">
      <w:r w:rsidR="00B6052F" w:rsidRPr="007C40CF">
        <w:rPr>
          <w:rStyle w:val="Hyperlink"/>
          <w:rFonts w:ascii="Arial" w:eastAsia="Times New Roman" w:hAnsi="Arial" w:cs="Arial"/>
          <w:color w:val="auto"/>
          <w:sz w:val="16"/>
          <w:szCs w:val="16"/>
          <w:u w:val="none"/>
        </w:rPr>
        <w:t>ufficio.protocollo@pec.univr.it</w:t>
      </w:r>
    </w:hyperlink>
  </w:p>
  <w:p w14:paraId="4247CEA9" w14:textId="77777777" w:rsidR="00B6052F" w:rsidRPr="00EF7944" w:rsidRDefault="00B6052F" w:rsidP="00AB08A5">
    <w:pPr>
      <w:pStyle w:val="Footer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40F36D" w14:textId="77777777" w:rsidR="00984C55" w:rsidRDefault="00984C55" w:rsidP="00C761A6">
      <w:r>
        <w:separator/>
      </w:r>
    </w:p>
  </w:footnote>
  <w:footnote w:type="continuationSeparator" w:id="0">
    <w:p w14:paraId="3606E72D" w14:textId="77777777" w:rsidR="00984C55" w:rsidRDefault="00984C55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90F54" w14:textId="77777777" w:rsidR="00B6052F" w:rsidRDefault="00B6052F" w:rsidP="000F72E3">
    <w:pPr>
      <w:pStyle w:val="Header"/>
      <w:ind w:firstLine="142"/>
    </w:pPr>
    <w:r>
      <w:rPr>
        <w:lang w:val="en-US" w:eastAsia="en-US"/>
      </w:rPr>
      <w:drawing>
        <wp:inline distT="0" distB="0" distL="0" distR="0" wp14:anchorId="13A27219" wp14:editId="59FFE88C">
          <wp:extent cx="4462145" cy="829945"/>
          <wp:effectExtent l="0" t="0" r="8255" b="825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21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en-US" w:eastAsia="en-US"/>
      </w:rPr>
      <mc:AlternateContent>
        <mc:Choice Requires="wps">
          <w:drawing>
            <wp:inline distT="0" distB="0" distL="0" distR="0" wp14:anchorId="498916EE" wp14:editId="2B417AA9">
              <wp:extent cx="1714500" cy="537210"/>
              <wp:effectExtent l="0" t="0" r="0" b="0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537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FFA6D" w14:textId="77777777" w:rsidR="00B6052F" w:rsidRPr="007C42FB" w:rsidRDefault="00B6052F" w:rsidP="00D03867">
                          <w:pPr>
                            <w:ind w:right="-7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98916EE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35pt;height:4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" filled="f" stroked="f">
              <v:textbox>
                <w:txbxContent>
                  <w:p w14:paraId="0D4FFA6D" w14:textId="77777777" w:rsidR="00B6052F" w:rsidRPr="007C42FB" w:rsidRDefault="00B6052F" w:rsidP="00D03867">
                    <w:pPr>
                      <w:ind w:right="-7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 xml:space="preserve">       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958"/>
    <w:rsid w:val="000020DC"/>
    <w:rsid w:val="000066D0"/>
    <w:rsid w:val="000069D5"/>
    <w:rsid w:val="0005124C"/>
    <w:rsid w:val="00093D3A"/>
    <w:rsid w:val="000A6044"/>
    <w:rsid w:val="000D5C4C"/>
    <w:rsid w:val="000F0157"/>
    <w:rsid w:val="000F590D"/>
    <w:rsid w:val="000F72E3"/>
    <w:rsid w:val="00102829"/>
    <w:rsid w:val="001040A5"/>
    <w:rsid w:val="00127476"/>
    <w:rsid w:val="00135198"/>
    <w:rsid w:val="0013638C"/>
    <w:rsid w:val="00142331"/>
    <w:rsid w:val="0014679E"/>
    <w:rsid w:val="00160053"/>
    <w:rsid w:val="00161B14"/>
    <w:rsid w:val="001716A3"/>
    <w:rsid w:val="00174D2E"/>
    <w:rsid w:val="00186F09"/>
    <w:rsid w:val="00196BF9"/>
    <w:rsid w:val="001A1C1F"/>
    <w:rsid w:val="001D72F6"/>
    <w:rsid w:val="001E6A25"/>
    <w:rsid w:val="001F1D18"/>
    <w:rsid w:val="002167E0"/>
    <w:rsid w:val="002243F7"/>
    <w:rsid w:val="0026043C"/>
    <w:rsid w:val="00273228"/>
    <w:rsid w:val="00276EE1"/>
    <w:rsid w:val="00280D1C"/>
    <w:rsid w:val="00295C43"/>
    <w:rsid w:val="00297567"/>
    <w:rsid w:val="002A10AD"/>
    <w:rsid w:val="002A4856"/>
    <w:rsid w:val="002B140F"/>
    <w:rsid w:val="002B6536"/>
    <w:rsid w:val="002C5037"/>
    <w:rsid w:val="002D25D7"/>
    <w:rsid w:val="002E1FB9"/>
    <w:rsid w:val="002F0D7E"/>
    <w:rsid w:val="00331915"/>
    <w:rsid w:val="003323DA"/>
    <w:rsid w:val="00354DB0"/>
    <w:rsid w:val="003553CE"/>
    <w:rsid w:val="00381433"/>
    <w:rsid w:val="003978CF"/>
    <w:rsid w:val="003B1247"/>
    <w:rsid w:val="003C45EF"/>
    <w:rsid w:val="003E7F06"/>
    <w:rsid w:val="00410FA3"/>
    <w:rsid w:val="00413A64"/>
    <w:rsid w:val="0041758F"/>
    <w:rsid w:val="00443E04"/>
    <w:rsid w:val="004458C7"/>
    <w:rsid w:val="0044740C"/>
    <w:rsid w:val="0047398A"/>
    <w:rsid w:val="00481CCA"/>
    <w:rsid w:val="004905FF"/>
    <w:rsid w:val="00495BCD"/>
    <w:rsid w:val="004A3899"/>
    <w:rsid w:val="004D097C"/>
    <w:rsid w:val="004D4597"/>
    <w:rsid w:val="004D72B6"/>
    <w:rsid w:val="004F7B1D"/>
    <w:rsid w:val="005167F8"/>
    <w:rsid w:val="00543DCB"/>
    <w:rsid w:val="00563C9D"/>
    <w:rsid w:val="00564AD9"/>
    <w:rsid w:val="005A0BED"/>
    <w:rsid w:val="005A259E"/>
    <w:rsid w:val="005C4DC9"/>
    <w:rsid w:val="005C7787"/>
    <w:rsid w:val="005F6E99"/>
    <w:rsid w:val="0060170C"/>
    <w:rsid w:val="006536DC"/>
    <w:rsid w:val="0065597D"/>
    <w:rsid w:val="0068053F"/>
    <w:rsid w:val="00690FA8"/>
    <w:rsid w:val="006976F9"/>
    <w:rsid w:val="006A091F"/>
    <w:rsid w:val="006A6958"/>
    <w:rsid w:val="006B53A0"/>
    <w:rsid w:val="006B74EA"/>
    <w:rsid w:val="006B7C7D"/>
    <w:rsid w:val="006C4910"/>
    <w:rsid w:val="006E4594"/>
    <w:rsid w:val="006F1DC1"/>
    <w:rsid w:val="0072187B"/>
    <w:rsid w:val="007218A5"/>
    <w:rsid w:val="0072292C"/>
    <w:rsid w:val="00732FD5"/>
    <w:rsid w:val="00734974"/>
    <w:rsid w:val="007424FE"/>
    <w:rsid w:val="00745042"/>
    <w:rsid w:val="00746BBE"/>
    <w:rsid w:val="00747B2D"/>
    <w:rsid w:val="00764102"/>
    <w:rsid w:val="0079490B"/>
    <w:rsid w:val="007B1AC9"/>
    <w:rsid w:val="007C40CF"/>
    <w:rsid w:val="007C42FB"/>
    <w:rsid w:val="007D644A"/>
    <w:rsid w:val="007F646E"/>
    <w:rsid w:val="00815BBF"/>
    <w:rsid w:val="00834883"/>
    <w:rsid w:val="008356CE"/>
    <w:rsid w:val="008734C2"/>
    <w:rsid w:val="00886FF1"/>
    <w:rsid w:val="008948C1"/>
    <w:rsid w:val="00896306"/>
    <w:rsid w:val="008A42B7"/>
    <w:rsid w:val="008A5BB7"/>
    <w:rsid w:val="008A6A9F"/>
    <w:rsid w:val="008B77A2"/>
    <w:rsid w:val="008C0FE7"/>
    <w:rsid w:val="008F159C"/>
    <w:rsid w:val="009162EF"/>
    <w:rsid w:val="00923B30"/>
    <w:rsid w:val="00940062"/>
    <w:rsid w:val="0095438F"/>
    <w:rsid w:val="00957E26"/>
    <w:rsid w:val="00965D6F"/>
    <w:rsid w:val="009773C4"/>
    <w:rsid w:val="009778FA"/>
    <w:rsid w:val="00983A15"/>
    <w:rsid w:val="00984C55"/>
    <w:rsid w:val="009B3FAE"/>
    <w:rsid w:val="009E2A82"/>
    <w:rsid w:val="009E752F"/>
    <w:rsid w:val="00A16DCB"/>
    <w:rsid w:val="00A23950"/>
    <w:rsid w:val="00A54994"/>
    <w:rsid w:val="00A6376C"/>
    <w:rsid w:val="00A6516A"/>
    <w:rsid w:val="00A83DBC"/>
    <w:rsid w:val="00A867B1"/>
    <w:rsid w:val="00AB08A5"/>
    <w:rsid w:val="00AF2539"/>
    <w:rsid w:val="00AF5FAB"/>
    <w:rsid w:val="00B150BD"/>
    <w:rsid w:val="00B6052F"/>
    <w:rsid w:val="00B6264C"/>
    <w:rsid w:val="00BB20AB"/>
    <w:rsid w:val="00BD0382"/>
    <w:rsid w:val="00BD6AE9"/>
    <w:rsid w:val="00C202FD"/>
    <w:rsid w:val="00C263C0"/>
    <w:rsid w:val="00C34EA2"/>
    <w:rsid w:val="00C62590"/>
    <w:rsid w:val="00C74587"/>
    <w:rsid w:val="00C761A6"/>
    <w:rsid w:val="00CA11D4"/>
    <w:rsid w:val="00CC50E4"/>
    <w:rsid w:val="00CD42F0"/>
    <w:rsid w:val="00CD7B2F"/>
    <w:rsid w:val="00CF1323"/>
    <w:rsid w:val="00D03867"/>
    <w:rsid w:val="00D06208"/>
    <w:rsid w:val="00D26478"/>
    <w:rsid w:val="00D40C57"/>
    <w:rsid w:val="00D922E2"/>
    <w:rsid w:val="00DB2A41"/>
    <w:rsid w:val="00DC02E5"/>
    <w:rsid w:val="00DD4C29"/>
    <w:rsid w:val="00DE5883"/>
    <w:rsid w:val="00DE74AF"/>
    <w:rsid w:val="00E05CE6"/>
    <w:rsid w:val="00E1002C"/>
    <w:rsid w:val="00E16F19"/>
    <w:rsid w:val="00E83C33"/>
    <w:rsid w:val="00EB430A"/>
    <w:rsid w:val="00EC1873"/>
    <w:rsid w:val="00EE168D"/>
    <w:rsid w:val="00EF638F"/>
    <w:rsid w:val="00EF7944"/>
    <w:rsid w:val="00F550F9"/>
    <w:rsid w:val="00F8574F"/>
    <w:rsid w:val="00F86FD8"/>
    <w:rsid w:val="00FC0187"/>
    <w:rsid w:val="00FC41FD"/>
    <w:rsid w:val="00FD41BB"/>
    <w:rsid w:val="00FE0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375F5AF9"/>
  <w15:docId w15:val="{3D28E160-7616-0A42-8466-75AE0298F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5BCD"/>
  </w:style>
  <w:style w:type="paragraph" w:styleId="Heading4">
    <w:name w:val="heading 4"/>
    <w:basedOn w:val="Normal"/>
    <w:next w:val="Normal"/>
    <w:link w:val="Heading4Char"/>
    <w:uiPriority w:val="99"/>
    <w:qFormat/>
    <w:rsid w:val="00495BCD"/>
    <w:pPr>
      <w:keepNext/>
      <w:spacing w:line="360" w:lineRule="auto"/>
      <w:jc w:val="both"/>
      <w:outlineLvl w:val="3"/>
    </w:pPr>
    <w:rPr>
      <w:rFonts w:ascii="Calibri" w:eastAsia="Times New Roman" w:hAnsi="Calibri" w:cs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0282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HeaderChar">
    <w:name w:val="Header Char"/>
    <w:basedOn w:val="DefaultParagraphFont"/>
    <w:link w:val="Header"/>
    <w:uiPriority w:val="99"/>
    <w:rsid w:val="00161B14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61A6"/>
  </w:style>
  <w:style w:type="paragraph" w:customStyle="1" w:styleId="FR2">
    <w:name w:val="FR2"/>
    <w:rsid w:val="00BD6AE9"/>
    <w:pPr>
      <w:widowControl w:val="0"/>
      <w:autoSpaceDE w:val="0"/>
      <w:autoSpaceDN w:val="0"/>
      <w:adjustRightInd w:val="0"/>
      <w:spacing w:before="640" w:after="440"/>
      <w:ind w:left="1120"/>
    </w:pPr>
    <w:rPr>
      <w:rFonts w:ascii="Arial" w:eastAsia="Times New Roman" w:hAnsi="Arial" w:cs="Times New Roman"/>
      <w:b/>
      <w:sz w:val="28"/>
      <w:szCs w:val="20"/>
    </w:rPr>
  </w:style>
  <w:style w:type="paragraph" w:customStyle="1" w:styleId="a">
    <w:basedOn w:val="Normal"/>
    <w:next w:val="BodyText"/>
    <w:rsid w:val="00D40C57"/>
    <w:pPr>
      <w:spacing w:after="220" w:line="180" w:lineRule="atLeast"/>
      <w:jc w:val="both"/>
    </w:pPr>
    <w:rPr>
      <w:rFonts w:ascii="Arial" w:eastAsia="Times New Roman" w:hAnsi="Arial" w:cs="Times New Roman"/>
      <w:spacing w:val="-5"/>
      <w:sz w:val="20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D40C5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40C57"/>
  </w:style>
  <w:style w:type="character" w:customStyle="1" w:styleId="Heading4Char">
    <w:name w:val="Heading 4 Char"/>
    <w:basedOn w:val="DefaultParagraphFont"/>
    <w:link w:val="Heading4"/>
    <w:uiPriority w:val="99"/>
    <w:rsid w:val="00495BCD"/>
    <w:rPr>
      <w:rFonts w:ascii="Calibri" w:eastAsia="Times New Roman" w:hAnsi="Calibri" w:cs="Calibri"/>
      <w:b/>
      <w:bCs/>
      <w:sz w:val="28"/>
      <w:szCs w:val="28"/>
    </w:rPr>
  </w:style>
  <w:style w:type="paragraph" w:customStyle="1" w:styleId="Data1">
    <w:name w:val="Data1"/>
    <w:basedOn w:val="Normal"/>
    <w:rsid w:val="00495BCD"/>
    <w:pPr>
      <w:suppressAutoHyphens/>
      <w:spacing w:after="2200"/>
      <w:ind w:left="6237" w:right="-1418"/>
    </w:pPr>
    <w:rPr>
      <w:rFonts w:ascii="Times New Roman" w:eastAsia="Times New Roman" w:hAnsi="Times New Roman" w:cs="Times New Roman"/>
      <w:szCs w:val="20"/>
    </w:rPr>
  </w:style>
  <w:style w:type="paragraph" w:customStyle="1" w:styleId="PreformattatoHTML1">
    <w:name w:val="Preformattato HTML1"/>
    <w:basedOn w:val="Normal"/>
    <w:rsid w:val="00495B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pple-style-span">
    <w:name w:val="apple-style-span"/>
    <w:basedOn w:val="DefaultParagraphFont"/>
    <w:rsid w:val="00093D3A"/>
  </w:style>
  <w:style w:type="character" w:customStyle="1" w:styleId="journalname">
    <w:name w:val="journalname"/>
    <w:basedOn w:val="DefaultParagraphFont"/>
    <w:rsid w:val="00093D3A"/>
  </w:style>
  <w:style w:type="paragraph" w:styleId="Revision">
    <w:name w:val="Revision"/>
    <w:hidden/>
    <w:uiPriority w:val="99"/>
    <w:semiHidden/>
    <w:rsid w:val="00EF638F"/>
  </w:style>
  <w:style w:type="character" w:styleId="FollowedHyperlink">
    <w:name w:val="FollowedHyperlink"/>
    <w:basedOn w:val="DefaultParagraphFont"/>
    <w:uiPriority w:val="99"/>
    <w:semiHidden/>
    <w:unhideWhenUsed/>
    <w:rsid w:val="00F86FD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7567"/>
    <w:rPr>
      <w:color w:val="605E5C"/>
      <w:shd w:val="clear" w:color="auto" w:fill="E1DFDD"/>
    </w:rPr>
  </w:style>
  <w:style w:type="paragraph" w:customStyle="1" w:styleId="Default">
    <w:name w:val="Default"/>
    <w:rsid w:val="004458C7"/>
    <w:pPr>
      <w:autoSpaceDE w:val="0"/>
      <w:autoSpaceDN w:val="0"/>
      <w:adjustRightInd w:val="0"/>
    </w:pPr>
    <w:rPr>
      <w:rFonts w:ascii="Calibri" w:hAnsi="Calibri" w:cs="Calibri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7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ufficio.protocollo@pec.univr.it" TargetMode="External"/><Relationship Id="rId2" Type="http://schemas.openxmlformats.org/officeDocument/2006/relationships/hyperlink" Target="mailto:sonia.ricciardi@univr.it" TargetMode="External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4364B58-9DC1-7546-AF40-89EBD4253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50</Words>
  <Characters>291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Università di Verona</Company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Giulio Innamorati</cp:lastModifiedBy>
  <cp:revision>4</cp:revision>
  <cp:lastPrinted>2021-01-16T21:59:00Z</cp:lastPrinted>
  <dcterms:created xsi:type="dcterms:W3CDTF">2021-10-05T10:02:00Z</dcterms:created>
  <dcterms:modified xsi:type="dcterms:W3CDTF">2021-10-05T11:55:00Z</dcterms:modified>
</cp:coreProperties>
</file>