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7FAD" w14:textId="2BA102E8" w:rsidR="0012389E" w:rsidRPr="00FA48B8" w:rsidRDefault="00FA48B8" w:rsidP="00FA48B8">
      <w:pPr>
        <w:ind w:left="-142" w:right="567"/>
        <w:jc w:val="both"/>
        <w:rPr>
          <w:rFonts w:ascii="American Typewriter Condensed" w:hAnsi="American Typewriter Condensed"/>
          <w:color w:val="2A2BFA"/>
          <w:lang w:val="it-IT"/>
        </w:rPr>
      </w:pPr>
      <w:r>
        <w:rPr>
          <w:rFonts w:ascii="American Typewriter Condensed" w:hAnsi="American Typewriter Condensed"/>
          <w:color w:val="2A2BFA"/>
          <w:lang w:val="it-IT"/>
        </w:rPr>
        <w:t>Dott.ssa A</w:t>
      </w:r>
      <w:r w:rsidR="0012389E" w:rsidRPr="00FA48B8">
        <w:rPr>
          <w:rFonts w:ascii="American Typewriter Condensed" w:hAnsi="American Typewriter Condensed"/>
          <w:color w:val="2A2BFA"/>
          <w:lang w:val="it-IT"/>
        </w:rPr>
        <w:t>NTONELLA RIGO</w:t>
      </w:r>
    </w:p>
    <w:p w14:paraId="727A0EAD" w14:textId="77777777" w:rsidR="0003114D" w:rsidRPr="00FA48B8" w:rsidRDefault="0012389E" w:rsidP="00FA48B8">
      <w:pPr>
        <w:pStyle w:val="Paragrafoelenco"/>
        <w:widowControl w:val="0"/>
        <w:autoSpaceDE w:val="0"/>
        <w:autoSpaceDN w:val="0"/>
        <w:adjustRightInd w:val="0"/>
        <w:ind w:left="-142" w:right="-956"/>
        <w:rPr>
          <w:rFonts w:ascii="American Typewriter Condensed" w:hAnsi="American Typewriter Condensed"/>
          <w:color w:val="2A2BFA"/>
          <w:lang w:val="it-IT"/>
        </w:rPr>
      </w:pPr>
      <w:r w:rsidRPr="00FA48B8">
        <w:rPr>
          <w:rFonts w:ascii="American Typewriter Condensed" w:hAnsi="American Typewriter Condensed"/>
          <w:color w:val="2A2BFA"/>
          <w:lang w:val="it-IT"/>
        </w:rPr>
        <w:t>CV Breve</w:t>
      </w:r>
    </w:p>
    <w:p w14:paraId="3AC6EF54" w14:textId="77777777" w:rsidR="00FA48B8" w:rsidRDefault="00FA48B8" w:rsidP="0012389E">
      <w:pPr>
        <w:pStyle w:val="Paragrafoelenco"/>
        <w:widowControl w:val="0"/>
        <w:autoSpaceDE w:val="0"/>
        <w:autoSpaceDN w:val="0"/>
        <w:adjustRightInd w:val="0"/>
        <w:ind w:left="0" w:right="-956"/>
        <w:rPr>
          <w:rFonts w:ascii="American Typewriter Condensed" w:hAnsi="American Typewriter Condensed"/>
          <w:color w:val="2A2BFA"/>
          <w:sz w:val="20"/>
          <w:szCs w:val="20"/>
          <w:lang w:val="it-IT"/>
        </w:rPr>
      </w:pPr>
    </w:p>
    <w:p w14:paraId="12B02947" w14:textId="0162A240" w:rsidR="00FA48B8" w:rsidRPr="00303811" w:rsidRDefault="00FA48B8" w:rsidP="00FA48B8">
      <w:pPr>
        <w:pStyle w:val="Pidipagina"/>
        <w:tabs>
          <w:tab w:val="clear" w:pos="4819"/>
          <w:tab w:val="clear" w:pos="9638"/>
        </w:tabs>
        <w:ind w:left="-142"/>
        <w:jc w:val="both"/>
        <w:rPr>
          <w:rFonts w:ascii="American Typewriter Condensed" w:hAnsi="American Typewriter Condensed"/>
          <w:sz w:val="18"/>
          <w:szCs w:val="18"/>
        </w:rPr>
      </w:pPr>
      <w:proofErr w:type="spellStart"/>
      <w:r w:rsidRPr="00303811">
        <w:rPr>
          <w:rFonts w:ascii="American Typewriter Condensed" w:hAnsi="American Typewriter Condensed"/>
          <w:sz w:val="18"/>
          <w:szCs w:val="18"/>
        </w:rPr>
        <w:t>Luogo</w:t>
      </w:r>
      <w:proofErr w:type="spellEnd"/>
      <w:r w:rsidRPr="00303811">
        <w:rPr>
          <w:rFonts w:ascii="American Typewriter Condensed" w:hAnsi="American Typewriter Condensed"/>
          <w:sz w:val="18"/>
          <w:szCs w:val="18"/>
        </w:rPr>
        <w:t xml:space="preserve"> di </w:t>
      </w:r>
      <w:proofErr w:type="spellStart"/>
      <w:r w:rsidRPr="00303811">
        <w:rPr>
          <w:rFonts w:ascii="American Typewriter Condensed" w:hAnsi="American Typewriter Condensed"/>
          <w:sz w:val="18"/>
          <w:szCs w:val="18"/>
        </w:rPr>
        <w:t>nascita</w:t>
      </w:r>
      <w:proofErr w:type="spellEnd"/>
      <w:r w:rsidRPr="00303811">
        <w:rPr>
          <w:rFonts w:ascii="American Typewriter Condensed" w:hAnsi="American Typewriter Condensed"/>
          <w:sz w:val="18"/>
          <w:szCs w:val="18"/>
        </w:rPr>
        <w:t xml:space="preserve">: </w:t>
      </w:r>
      <w:r w:rsidR="0003114D" w:rsidRPr="00303811">
        <w:rPr>
          <w:rFonts w:ascii="American Typewriter Condensed" w:hAnsi="American Typewriter Condensed"/>
          <w:sz w:val="18"/>
          <w:szCs w:val="18"/>
        </w:rPr>
        <w:t xml:space="preserve">Verona </w:t>
      </w:r>
      <w:r w:rsidRPr="00303811">
        <w:rPr>
          <w:rFonts w:ascii="American Typewriter Condensed" w:hAnsi="American Typewriter Condensed"/>
          <w:sz w:val="18"/>
          <w:szCs w:val="18"/>
        </w:rPr>
        <w:t>–Italia</w:t>
      </w:r>
    </w:p>
    <w:p w14:paraId="386C50C7" w14:textId="77777777" w:rsidR="00FA48B8" w:rsidRPr="00303811" w:rsidRDefault="00FA48B8" w:rsidP="00FA48B8">
      <w:pPr>
        <w:pStyle w:val="Pidipagina"/>
        <w:tabs>
          <w:tab w:val="clear" w:pos="4819"/>
          <w:tab w:val="clear" w:pos="9638"/>
        </w:tabs>
        <w:ind w:left="-142"/>
        <w:jc w:val="both"/>
        <w:rPr>
          <w:rFonts w:ascii="American Typewriter Condensed" w:hAnsi="American Typewriter Condensed"/>
          <w:sz w:val="18"/>
          <w:szCs w:val="18"/>
        </w:rPr>
      </w:pPr>
      <w:proofErr w:type="spellStart"/>
      <w:r w:rsidRPr="00303811">
        <w:rPr>
          <w:rFonts w:ascii="American Typewriter Condensed" w:hAnsi="American Typewriter Condensed"/>
          <w:sz w:val="18"/>
          <w:szCs w:val="18"/>
        </w:rPr>
        <w:t>Nazionalità</w:t>
      </w:r>
      <w:proofErr w:type="spellEnd"/>
      <w:r w:rsidRPr="00303811">
        <w:rPr>
          <w:rFonts w:ascii="American Typewriter Condensed" w:hAnsi="American Typewriter Condensed"/>
          <w:sz w:val="18"/>
          <w:szCs w:val="18"/>
        </w:rPr>
        <w:t xml:space="preserve">: </w:t>
      </w:r>
      <w:proofErr w:type="spellStart"/>
      <w:r w:rsidR="0003114D" w:rsidRPr="00303811">
        <w:rPr>
          <w:rFonts w:ascii="American Typewriter Condensed" w:hAnsi="American Typewriter Condensed"/>
          <w:sz w:val="18"/>
          <w:szCs w:val="18"/>
        </w:rPr>
        <w:t>Italian</w:t>
      </w:r>
      <w:r w:rsidRPr="00303811">
        <w:rPr>
          <w:rFonts w:ascii="American Typewriter Condensed" w:hAnsi="American Typewriter Condensed"/>
          <w:sz w:val="18"/>
          <w:szCs w:val="18"/>
        </w:rPr>
        <w:t>a</w:t>
      </w:r>
      <w:proofErr w:type="spellEnd"/>
      <w:r w:rsidR="0003114D" w:rsidRPr="00303811">
        <w:rPr>
          <w:rFonts w:ascii="American Typewriter Condensed" w:hAnsi="American Typewriter Condensed"/>
          <w:sz w:val="18"/>
          <w:szCs w:val="18"/>
        </w:rPr>
        <w:tab/>
      </w:r>
    </w:p>
    <w:p w14:paraId="124FA22D" w14:textId="2E63B16B" w:rsidR="006C0CA5" w:rsidRPr="00303811" w:rsidRDefault="0012389E" w:rsidP="00FA48B8">
      <w:pPr>
        <w:pStyle w:val="Pidipagina"/>
        <w:tabs>
          <w:tab w:val="clear" w:pos="4819"/>
          <w:tab w:val="clear" w:pos="9638"/>
        </w:tabs>
        <w:ind w:left="-142"/>
        <w:jc w:val="both"/>
        <w:rPr>
          <w:rFonts w:ascii="American Typewriter Condensed" w:hAnsi="American Typewriter Condensed"/>
          <w:sz w:val="18"/>
          <w:szCs w:val="18"/>
        </w:rPr>
      </w:pPr>
      <w:r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  <w:r w:rsidR="0082632E" w:rsidRPr="00303811">
        <w:rPr>
          <w:rFonts w:ascii="American Typewriter Condensed" w:hAnsi="American Typewriter Condensed"/>
          <w:color w:val="2A2BFA"/>
          <w:sz w:val="18"/>
          <w:szCs w:val="18"/>
          <w:lang w:val="it-IT"/>
        </w:rPr>
        <w:tab/>
      </w:r>
    </w:p>
    <w:p w14:paraId="14F63A4E" w14:textId="31B02713" w:rsidR="008B2CF0" w:rsidRPr="00303811" w:rsidRDefault="00551128" w:rsidP="00D1710F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</w:pP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>Titoli</w:t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8B2CF0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2E2AC6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2E2AC6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2E2AC6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2E2AC6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</w:p>
    <w:p w14:paraId="3CB1982C" w14:textId="483DADD1" w:rsidR="00F712F5" w:rsidRPr="00303811" w:rsidRDefault="00B138CD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1991: </w:t>
      </w:r>
      <w:r w:rsidR="00F712F5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Specializzazione in </w:t>
      </w:r>
      <w:r w:rsidR="007C3DC3" w:rsidRPr="00303811">
        <w:rPr>
          <w:rFonts w:ascii="American Typewriter Condensed" w:hAnsi="American Typewriter Condensed"/>
          <w:sz w:val="18"/>
          <w:szCs w:val="18"/>
          <w:lang w:val="it-IT"/>
        </w:rPr>
        <w:t>Biochimica e Chimica Clinica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, Università </w:t>
      </w:r>
      <w:r w:rsidR="00F712F5" w:rsidRPr="00303811">
        <w:rPr>
          <w:rFonts w:ascii="American Typewriter Condensed" w:hAnsi="American Typewriter Condensed"/>
          <w:sz w:val="18"/>
          <w:szCs w:val="18"/>
          <w:lang w:val="it-IT"/>
        </w:rPr>
        <w:t>di Brescia</w:t>
      </w:r>
      <w:r w:rsidR="00DB0937" w:rsidRPr="00303811">
        <w:rPr>
          <w:rFonts w:ascii="American Typewriter Condensed" w:hAnsi="American Typewriter Condensed"/>
          <w:sz w:val="18"/>
          <w:szCs w:val="18"/>
          <w:lang w:val="it-IT"/>
        </w:rPr>
        <w:t>. T</w:t>
      </w:r>
      <w:r w:rsidR="00F712F5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esi: “Espressione delle catene </w:t>
      </w:r>
      <w:r w:rsidR="00F712F5" w:rsidRPr="00303811">
        <w:rPr>
          <w:rFonts w:ascii="Symbol" w:hAnsi="Symbol"/>
          <w:sz w:val="18"/>
          <w:szCs w:val="18"/>
          <w:lang w:val="it-IT"/>
        </w:rPr>
        <w:t></w:t>
      </w:r>
      <w:r w:rsidR="00F712F5" w:rsidRPr="00303811">
        <w:rPr>
          <w:rFonts w:ascii="Symbol" w:hAnsi="Symbol"/>
          <w:sz w:val="18"/>
          <w:szCs w:val="18"/>
          <w:lang w:val="it-IT"/>
        </w:rPr>
        <w:t></w:t>
      </w:r>
      <w:r w:rsidR="00F712F5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p55 e </w:t>
      </w:r>
      <w:r w:rsidR="00F712F5" w:rsidRPr="00303811">
        <w:rPr>
          <w:rFonts w:ascii="Symbol" w:hAnsi="Symbol"/>
          <w:sz w:val="18"/>
          <w:szCs w:val="18"/>
          <w:lang w:val="it-IT"/>
        </w:rPr>
        <w:t></w:t>
      </w:r>
      <w:r w:rsidR="00F712F5" w:rsidRPr="00303811">
        <w:rPr>
          <w:rFonts w:ascii="Symbol" w:hAnsi="Symbol"/>
          <w:sz w:val="18"/>
          <w:szCs w:val="18"/>
          <w:lang w:val="it-IT"/>
        </w:rPr>
        <w:t></w:t>
      </w:r>
      <w:r w:rsidR="00F712F5" w:rsidRPr="00303811">
        <w:rPr>
          <w:rFonts w:ascii="American Typewriter Condensed" w:hAnsi="American Typewriter Condensed"/>
          <w:sz w:val="18"/>
          <w:szCs w:val="18"/>
          <w:lang w:val="it-IT"/>
        </w:rPr>
        <w:t>p75 del recettore per l’Interleuchina 2 su blasti di leucemia acuta mieloide”</w:t>
      </w:r>
    </w:p>
    <w:p w14:paraId="6DF3F45B" w14:textId="77777777" w:rsidR="00712CFA" w:rsidRPr="00303811" w:rsidRDefault="00712CFA" w:rsidP="00425394">
      <w:pPr>
        <w:ind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3B6A4A2A" w14:textId="49455B35" w:rsidR="00A50D27" w:rsidRPr="00303811" w:rsidRDefault="00A50D27" w:rsidP="00DB0937">
      <w:pPr>
        <w:tabs>
          <w:tab w:val="left" w:pos="567"/>
        </w:tabs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1986: Laurea in </w:t>
      </w:r>
      <w:r w:rsidR="007C3DC3" w:rsidRPr="00303811">
        <w:rPr>
          <w:rFonts w:ascii="American Typewriter Condensed" w:hAnsi="American Typewriter Condensed"/>
          <w:sz w:val="18"/>
          <w:szCs w:val="18"/>
          <w:lang w:val="it-IT"/>
        </w:rPr>
        <w:t>Scienze Biologiche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, Università di 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Padova</w:t>
      </w:r>
      <w:r w:rsidR="00DB0937" w:rsidRPr="00303811">
        <w:rPr>
          <w:rFonts w:ascii="American Typewriter Condensed" w:hAnsi="American Typewriter Condensed"/>
          <w:sz w:val="18"/>
          <w:szCs w:val="18"/>
          <w:lang w:val="it-IT"/>
        </w:rPr>
        <w:t>. Tesi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: “Produzione di </w:t>
      </w:r>
      <w:proofErr w:type="spellStart"/>
      <w:r w:rsidRPr="00303811">
        <w:rPr>
          <w:rFonts w:ascii="American Typewriter Condensed" w:hAnsi="American Typewriter Condensed"/>
          <w:sz w:val="18"/>
          <w:szCs w:val="18"/>
          <w:lang w:val="it-IT"/>
        </w:rPr>
        <w:t>fibronectina</w:t>
      </w:r>
      <w:proofErr w:type="spellEnd"/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da parte di colture di monociti/macrofagi umani: confronto tra soggetti adulti e neonati”</w:t>
      </w:r>
    </w:p>
    <w:p w14:paraId="0FDA18CE" w14:textId="77777777" w:rsidR="006743C8" w:rsidRPr="00303811" w:rsidRDefault="006743C8" w:rsidP="00DB0937">
      <w:pPr>
        <w:ind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46C69E18" w14:textId="58A40886" w:rsidR="00DF2108" w:rsidRPr="00303811" w:rsidRDefault="007D6233" w:rsidP="00DB0937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</w:pP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>Training</w:t>
      </w:r>
      <w:r w:rsidR="0082632E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 xml:space="preserve"> e posizioni</w:t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 xml:space="preserve"> professionali</w:t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DF2108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3D03EA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</w:p>
    <w:p w14:paraId="27CC3D6F" w14:textId="21255776" w:rsidR="00C26D1F" w:rsidRDefault="00872563" w:rsidP="00E93826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>
        <w:rPr>
          <w:rFonts w:ascii="American Typewriter Condensed" w:hAnsi="American Typewriter Condensed"/>
          <w:sz w:val="18"/>
          <w:szCs w:val="18"/>
          <w:lang w:val="it-IT"/>
        </w:rPr>
        <w:t>2020: A</w:t>
      </w:r>
      <w:r w:rsidR="00652B4B">
        <w:rPr>
          <w:rFonts w:ascii="American Typewriter Condensed" w:hAnsi="American Typewriter Condensed"/>
          <w:sz w:val="18"/>
          <w:szCs w:val="18"/>
          <w:lang w:val="it-IT"/>
        </w:rPr>
        <w:t xml:space="preserve">bilitazione </w:t>
      </w:r>
      <w:r>
        <w:rPr>
          <w:rFonts w:ascii="American Typewriter Condensed" w:hAnsi="American Typewriter Condensed"/>
          <w:sz w:val="18"/>
          <w:szCs w:val="18"/>
          <w:lang w:val="it-IT"/>
        </w:rPr>
        <w:t>S</w:t>
      </w:r>
      <w:r w:rsidR="00652B4B">
        <w:rPr>
          <w:rFonts w:ascii="American Typewriter Condensed" w:hAnsi="American Typewriter Condensed"/>
          <w:sz w:val="18"/>
          <w:szCs w:val="18"/>
          <w:lang w:val="it-IT"/>
        </w:rPr>
        <w:t xml:space="preserve">cientifica </w:t>
      </w:r>
      <w:r>
        <w:rPr>
          <w:rFonts w:ascii="American Typewriter Condensed" w:hAnsi="American Typewriter Condensed"/>
          <w:sz w:val="18"/>
          <w:szCs w:val="18"/>
          <w:lang w:val="it-IT"/>
        </w:rPr>
        <w:t>N</w:t>
      </w:r>
      <w:r w:rsidR="00652B4B">
        <w:rPr>
          <w:rFonts w:ascii="American Typewriter Condensed" w:hAnsi="American Typewriter Condensed"/>
          <w:sz w:val="18"/>
          <w:szCs w:val="18"/>
          <w:lang w:val="it-IT"/>
        </w:rPr>
        <w:t>azionale alle funzioni di</w:t>
      </w:r>
      <w:r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  <w:r w:rsidR="00017799">
        <w:rPr>
          <w:rFonts w:ascii="American Typewriter Condensed" w:hAnsi="American Typewriter Condensed"/>
          <w:sz w:val="18"/>
          <w:szCs w:val="18"/>
          <w:lang w:val="it-IT"/>
        </w:rPr>
        <w:t>P</w:t>
      </w:r>
      <w:r w:rsidR="00C26D1F" w:rsidRPr="00C26D1F">
        <w:rPr>
          <w:rFonts w:ascii="American Typewriter Condensed" w:hAnsi="American Typewriter Condensed"/>
          <w:sz w:val="18"/>
          <w:szCs w:val="18"/>
          <w:lang w:val="it-IT"/>
        </w:rPr>
        <w:t xml:space="preserve">rofessore </w:t>
      </w:r>
      <w:r w:rsidR="008525C9">
        <w:rPr>
          <w:rFonts w:ascii="American Typewriter Condensed" w:hAnsi="American Typewriter Condensed"/>
          <w:sz w:val="18"/>
          <w:szCs w:val="18"/>
          <w:lang w:val="it-IT"/>
        </w:rPr>
        <w:t>Associato</w:t>
      </w:r>
      <w:r w:rsidR="00C26D1F">
        <w:rPr>
          <w:rFonts w:ascii="American Typewriter Condensed" w:hAnsi="American Typewriter Condensed"/>
          <w:sz w:val="18"/>
          <w:szCs w:val="18"/>
          <w:lang w:val="it-IT"/>
        </w:rPr>
        <w:t xml:space="preserve">, </w:t>
      </w:r>
      <w:r w:rsidR="00C26D1F" w:rsidRPr="00C26D1F">
        <w:rPr>
          <w:rFonts w:ascii="American Typewriter Condensed" w:hAnsi="American Typewriter Condensed"/>
          <w:sz w:val="18"/>
          <w:szCs w:val="18"/>
          <w:lang w:val="it-IT"/>
        </w:rPr>
        <w:t>settore concorsuale 06/D3 - Malattie del sangue, Oncologia, Reum</w:t>
      </w:r>
      <w:r w:rsidR="00C26D1F">
        <w:rPr>
          <w:rFonts w:ascii="American Typewriter Condensed" w:hAnsi="American Typewriter Condensed"/>
          <w:sz w:val="18"/>
          <w:szCs w:val="18"/>
          <w:lang w:val="it-IT"/>
        </w:rPr>
        <w:t>atologia (decorrenza 21/1/2020)</w:t>
      </w:r>
    </w:p>
    <w:p w14:paraId="615D8E29" w14:textId="77777777" w:rsidR="00C26D1F" w:rsidRDefault="00C26D1F" w:rsidP="00E93826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42F2277E" w14:textId="77777777" w:rsidR="00712CFA" w:rsidRPr="00303811" w:rsidRDefault="0082632E" w:rsidP="00E93826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2005-oggi: Ricercatore Universitario confermato, settore concorsuale Malattie del sangue, Oncologia e Reumatologia (06/D3</w:t>
      </w:r>
      <w:r w:rsidR="00B90358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), 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Dipartimento di Medicina, Sezion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e di Ematologia, Università </w:t>
      </w:r>
      <w:r w:rsidR="00974C1C" w:rsidRPr="00303811">
        <w:rPr>
          <w:rFonts w:ascii="American Typewriter Condensed" w:hAnsi="American Typewriter Condensed"/>
          <w:sz w:val="18"/>
          <w:szCs w:val="18"/>
          <w:lang w:val="it-IT"/>
        </w:rPr>
        <w:t>di Verona</w:t>
      </w:r>
    </w:p>
    <w:p w14:paraId="1BB4C31D" w14:textId="5EE1F4D9" w:rsidR="002164E2" w:rsidRPr="00303811" w:rsidRDefault="0057577F" w:rsidP="00E93826">
      <w:pPr>
        <w:ind w:left="-142" w:right="567"/>
        <w:jc w:val="both"/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</w:p>
    <w:p w14:paraId="1D7B0E23" w14:textId="77777777" w:rsidR="00712CFA" w:rsidRPr="00303811" w:rsidRDefault="0057577F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1991-2004: Collaboratore Tecnico </w:t>
      </w:r>
      <w:proofErr w:type="spellStart"/>
      <w:r w:rsidRPr="00303811">
        <w:rPr>
          <w:rFonts w:ascii="American Typewriter Condensed" w:hAnsi="American Typewriter Condensed"/>
          <w:sz w:val="18"/>
          <w:szCs w:val="18"/>
          <w:lang w:val="it-IT"/>
        </w:rPr>
        <w:t>VII</w:t>
      </w:r>
      <w:r w:rsidRPr="00303811">
        <w:rPr>
          <w:rFonts w:ascii="American Typewriter Condensed" w:hAnsi="American Typewriter Condensed"/>
          <w:sz w:val="18"/>
          <w:szCs w:val="18"/>
          <w:vertAlign w:val="superscript"/>
          <w:lang w:val="it-IT"/>
        </w:rPr>
        <w:t>a</w:t>
      </w:r>
      <w:proofErr w:type="spellEnd"/>
      <w:r w:rsidRPr="00303811">
        <w:rPr>
          <w:rFonts w:ascii="American Typewriter Condensed" w:hAnsi="American Typewriter Condensed"/>
          <w:sz w:val="18"/>
          <w:szCs w:val="18"/>
          <w:vertAlign w:val="superscript"/>
          <w:lang w:val="it-IT"/>
        </w:rPr>
        <w:t xml:space="preserve"> 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qualifica funzionale, Cattedra di Ematologia, U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niversità </w:t>
      </w:r>
      <w:r w:rsidR="00974C1C" w:rsidRPr="00303811">
        <w:rPr>
          <w:rFonts w:ascii="American Typewriter Condensed" w:hAnsi="American Typewriter Condensed"/>
          <w:sz w:val="18"/>
          <w:szCs w:val="18"/>
          <w:lang w:val="it-IT"/>
        </w:rPr>
        <w:t>di Verona</w:t>
      </w:r>
    </w:p>
    <w:p w14:paraId="38654D29" w14:textId="14DA1E5F" w:rsidR="00820EF4" w:rsidRPr="00303811" w:rsidRDefault="0057577F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</w:p>
    <w:p w14:paraId="7E7642DE" w14:textId="19D7F3F0" w:rsidR="0082632E" w:rsidRPr="00303811" w:rsidRDefault="0082632E" w:rsidP="00DB0937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1992: </w:t>
      </w:r>
      <w:proofErr w:type="spellStart"/>
      <w:r w:rsidRPr="00303811">
        <w:rPr>
          <w:rFonts w:ascii="American Typewriter Condensed" w:hAnsi="American Typewriter Condensed"/>
          <w:sz w:val="18"/>
          <w:szCs w:val="18"/>
          <w:lang w:val="it-IT"/>
        </w:rPr>
        <w:t>Academic</w:t>
      </w:r>
      <w:proofErr w:type="spellEnd"/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Visitor</w:t>
      </w:r>
      <w:r w:rsidR="00994EBD" w:rsidRPr="00303811">
        <w:rPr>
          <w:rFonts w:ascii="American Typewriter Condensed" w:hAnsi="American Typewriter Condensed"/>
          <w:sz w:val="18"/>
          <w:szCs w:val="18"/>
          <w:lang w:val="it-IT"/>
        </w:rPr>
        <w:t>, Istituto di Patologia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, Università 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di Berlino</w:t>
      </w:r>
    </w:p>
    <w:p w14:paraId="2F99CF1A" w14:textId="098DACEA" w:rsidR="0082632E" w:rsidRPr="00303811" w:rsidRDefault="0082632E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Valutazione del virus di Epstein-</w:t>
      </w:r>
      <w:proofErr w:type="spellStart"/>
      <w:r w:rsidRPr="00303811">
        <w:rPr>
          <w:rFonts w:ascii="American Typewriter Condensed" w:hAnsi="American Typewriter Condensed"/>
          <w:sz w:val="18"/>
          <w:szCs w:val="18"/>
          <w:lang w:val="it-IT"/>
        </w:rPr>
        <w:t>Barr</w:t>
      </w:r>
      <w:proofErr w:type="spellEnd"/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in sangue periferico di pazienti affetti da morbo di </w:t>
      </w:r>
      <w:proofErr w:type="spellStart"/>
      <w:r w:rsidRPr="00303811">
        <w:rPr>
          <w:rFonts w:ascii="American Typewriter Condensed" w:hAnsi="American Typewriter Condensed"/>
          <w:sz w:val="18"/>
          <w:szCs w:val="18"/>
          <w:lang w:val="it-IT"/>
        </w:rPr>
        <w:t>Hodgkin</w:t>
      </w:r>
      <w:proofErr w:type="spellEnd"/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e da Ki-1 linfoma mediante tecniche di ibridazione in-situ non isotopiche</w:t>
      </w:r>
    </w:p>
    <w:p w14:paraId="0ECBEB32" w14:textId="77777777" w:rsidR="00712CFA" w:rsidRPr="00303811" w:rsidRDefault="00712CFA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3951F484" w14:textId="244C4AC2" w:rsidR="00974C1C" w:rsidRPr="00303811" w:rsidRDefault="0082632E" w:rsidP="00DB0937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1990: Biologa frequentatrice, Cattedra di Ematologia, Univers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ità 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di Verona</w:t>
      </w:r>
    </w:p>
    <w:p w14:paraId="522E82FD" w14:textId="1B2F45F5" w:rsidR="0082632E" w:rsidRPr="00303811" w:rsidRDefault="003E35CF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A</w:t>
      </w:r>
      <w:r w:rsidR="0082632E" w:rsidRPr="00303811">
        <w:rPr>
          <w:rFonts w:ascii="American Typewriter Condensed" w:hAnsi="American Typewriter Condensed"/>
          <w:sz w:val="18"/>
          <w:szCs w:val="18"/>
          <w:lang w:val="it-IT"/>
        </w:rPr>
        <w:t>llestimento del settore di Biologia Molecolare</w:t>
      </w:r>
      <w:r w:rsidR="00B16352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adibito a ricerca</w:t>
      </w:r>
    </w:p>
    <w:p w14:paraId="400A97FC" w14:textId="77777777" w:rsidR="00712CFA" w:rsidRPr="00303811" w:rsidRDefault="00712CFA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3D858A66" w14:textId="0B130035" w:rsidR="007D6233" w:rsidRPr="00303811" w:rsidRDefault="00E63BE9" w:rsidP="00E93826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1988: Borsista </w:t>
      </w:r>
      <w:r w:rsidR="0082632E" w:rsidRPr="00303811">
        <w:rPr>
          <w:rFonts w:ascii="American Typewriter Condensed" w:hAnsi="American Typewriter Condensed"/>
          <w:sz w:val="18"/>
          <w:szCs w:val="18"/>
          <w:lang w:val="it-IT"/>
        </w:rPr>
        <w:t>ULSS25 Regione Veneto</w:t>
      </w:r>
      <w:r w:rsidR="00263AB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, </w:t>
      </w:r>
      <w:r w:rsidR="007D6233" w:rsidRPr="00303811">
        <w:rPr>
          <w:rFonts w:ascii="American Typewriter Condensed" w:hAnsi="American Typewriter Condensed"/>
          <w:sz w:val="18"/>
          <w:szCs w:val="18"/>
          <w:lang w:val="it-IT"/>
        </w:rPr>
        <w:t>Cattedra di Chimica e Microscopi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a Clinica, Università </w:t>
      </w:r>
      <w:r w:rsidR="00974C1C" w:rsidRPr="00303811">
        <w:rPr>
          <w:rFonts w:ascii="American Typewriter Condensed" w:hAnsi="American Typewriter Condensed"/>
          <w:sz w:val="18"/>
          <w:szCs w:val="18"/>
          <w:lang w:val="it-IT"/>
        </w:rPr>
        <w:t>di Verona</w:t>
      </w:r>
      <w:r w:rsidR="007D623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</w:p>
    <w:p w14:paraId="4C44463B" w14:textId="7F9B7D46" w:rsidR="0082632E" w:rsidRPr="00303811" w:rsidRDefault="0082632E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Esame di routine delle urine mediante strisce reattive provviste di porzione leucociti</w:t>
      </w:r>
    </w:p>
    <w:p w14:paraId="71756893" w14:textId="77777777" w:rsidR="00712CFA" w:rsidRPr="00303811" w:rsidRDefault="00712CFA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72471E25" w14:textId="3D864D9A" w:rsidR="0082632E" w:rsidRPr="00303811" w:rsidRDefault="0082632E" w:rsidP="00DB0937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1986-1989: Biologa frequentatrice, Cattedra di Chimica e Microscopia Clinica, U</w:t>
      </w:r>
      <w:r w:rsidR="002B74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niversità </w:t>
      </w:r>
      <w:r w:rsidR="00974C1C" w:rsidRPr="00303811">
        <w:rPr>
          <w:rFonts w:ascii="American Typewriter Condensed" w:hAnsi="American Typewriter Condensed"/>
          <w:sz w:val="18"/>
          <w:szCs w:val="18"/>
          <w:lang w:val="it-IT"/>
        </w:rPr>
        <w:t>di Verona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</w:p>
    <w:p w14:paraId="7926977C" w14:textId="0B21EC41" w:rsidR="00AC755B" w:rsidRPr="00303811" w:rsidRDefault="00C76193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Individuazione dello stato di portatrice di distrofia muscolare di </w:t>
      </w:r>
      <w:proofErr w:type="spellStart"/>
      <w:r w:rsidRPr="00303811">
        <w:rPr>
          <w:rFonts w:ascii="American Typewriter Condensed" w:hAnsi="American Typewriter Condensed"/>
          <w:sz w:val="18"/>
          <w:szCs w:val="18"/>
          <w:lang w:val="it-IT"/>
        </w:rPr>
        <w:t>Duchenne</w:t>
      </w:r>
      <w:proofErr w:type="spellEnd"/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e di Becker</w:t>
      </w:r>
    </w:p>
    <w:p w14:paraId="572A9079" w14:textId="77777777" w:rsidR="00056ABE" w:rsidRPr="00303811" w:rsidRDefault="00056ABE" w:rsidP="00DB0937">
      <w:pPr>
        <w:ind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3016A9E7" w14:textId="27E7EE6C" w:rsidR="0034272E" w:rsidRPr="00303811" w:rsidRDefault="0082632E" w:rsidP="00DB0937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</w:pP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>Attività didattica</w:t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3D03EA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</w:p>
    <w:p w14:paraId="268AA633" w14:textId="06F3279D" w:rsidR="0034272E" w:rsidRPr="00303811" w:rsidRDefault="00F231F2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2005</w:t>
      </w:r>
      <w:r w:rsidR="00765B0E" w:rsidRPr="00303811">
        <w:rPr>
          <w:rFonts w:ascii="American Typewriter Condensed" w:hAnsi="American Typewriter Condensed"/>
          <w:sz w:val="18"/>
          <w:szCs w:val="18"/>
          <w:lang w:val="it-IT"/>
        </w:rPr>
        <w:t>-oggi: Docente nel corso di Malattie del Sangue</w:t>
      </w:r>
      <w:r w:rsidR="0082632E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, Scuola di Specializzazione in </w:t>
      </w:r>
      <w:r w:rsidR="00712CFA" w:rsidRPr="00303811">
        <w:rPr>
          <w:rFonts w:ascii="American Typewriter Condensed" w:hAnsi="American Typewriter Condensed"/>
          <w:sz w:val="18"/>
          <w:szCs w:val="18"/>
          <w:lang w:val="it-IT"/>
        </w:rPr>
        <w:t>Ematologia, Università di Verona</w:t>
      </w:r>
    </w:p>
    <w:p w14:paraId="01C4E2C1" w14:textId="77777777" w:rsidR="00712CFA" w:rsidRPr="00303811" w:rsidRDefault="00712CFA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382DEA0F" w14:textId="3A5CE8AD" w:rsidR="00F57C07" w:rsidRPr="00303811" w:rsidRDefault="0034272E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2005-oggi: Docente del corso di Patologia Sistematica I, modulo “</w:t>
      </w:r>
      <w:r w:rsidRPr="00303811">
        <w:rPr>
          <w:rFonts w:ascii="American Typewriter Condensed" w:hAnsi="American Typewriter Condensed"/>
          <w:caps/>
          <w:sz w:val="18"/>
          <w:szCs w:val="18"/>
          <w:lang w:val="it-IT"/>
        </w:rPr>
        <w:t>d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idattica pratica di Ematologia”</w:t>
      </w:r>
      <w:r w:rsidR="00EA7A10" w:rsidRPr="00303811">
        <w:rPr>
          <w:rFonts w:ascii="American Typewriter Condensed" w:hAnsi="American Typewriter Condensed"/>
          <w:caps/>
          <w:sz w:val="18"/>
          <w:szCs w:val="18"/>
          <w:lang w:val="it-IT"/>
        </w:rPr>
        <w:t xml:space="preserve">, 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Scuola di Medicina e Chirurgia, Università di Verona</w:t>
      </w:r>
    </w:p>
    <w:p w14:paraId="02405390" w14:textId="77777777" w:rsidR="00712CFA" w:rsidRPr="00303811" w:rsidRDefault="00712CFA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54790256" w14:textId="0F543D9D" w:rsidR="00F57C07" w:rsidRPr="00303811" w:rsidRDefault="006631F5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2002-oggi: C</w:t>
      </w:r>
      <w:r w:rsidR="0082632E" w:rsidRPr="00303811">
        <w:rPr>
          <w:rFonts w:ascii="American Typewriter Condensed" w:hAnsi="American Typewriter Condensed"/>
          <w:sz w:val="18"/>
          <w:szCs w:val="18"/>
          <w:lang w:val="it-IT"/>
        </w:rPr>
        <w:t>orrelatore di tesi a carattere sperimentale per Lauree in Medicina e Chirurgia e Specializzazioni in Ematologia</w:t>
      </w:r>
      <w:r w:rsidR="00755B59">
        <w:rPr>
          <w:rFonts w:ascii="American Typewriter Condensed" w:hAnsi="American Typewriter Condensed"/>
          <w:sz w:val="18"/>
          <w:szCs w:val="18"/>
          <w:lang w:val="it-IT"/>
        </w:rPr>
        <w:t>, Università di Verona</w:t>
      </w:r>
    </w:p>
    <w:p w14:paraId="78D25E9A" w14:textId="77777777" w:rsidR="00712CFA" w:rsidRPr="00303811" w:rsidRDefault="00712CFA" w:rsidP="002B74ED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</w:p>
    <w:p w14:paraId="0A495F44" w14:textId="6ACE4B5C" w:rsidR="0082632E" w:rsidRPr="00303811" w:rsidRDefault="00F231F2" w:rsidP="00DB0937">
      <w:pPr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2000-2004</w:t>
      </w:r>
      <w:r w:rsidR="0082632E" w:rsidRPr="00303811">
        <w:rPr>
          <w:rFonts w:ascii="American Typewriter Condensed" w:hAnsi="American Typewriter Condensed"/>
          <w:sz w:val="18"/>
          <w:szCs w:val="18"/>
          <w:lang w:val="it-IT"/>
        </w:rPr>
        <w:t>: Conferenziere di Biologia Molecolare, Scuola di Specializzazione in Ematologia, Università di Verona</w:t>
      </w:r>
    </w:p>
    <w:p w14:paraId="2AA78692" w14:textId="77777777" w:rsidR="00C506C3" w:rsidRPr="00303811" w:rsidRDefault="00C506C3" w:rsidP="00DB0937">
      <w:pPr>
        <w:ind w:right="567"/>
        <w:jc w:val="both"/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</w:pPr>
    </w:p>
    <w:p w14:paraId="213AD45B" w14:textId="07B274BD" w:rsidR="00505EF2" w:rsidRPr="00303811" w:rsidRDefault="0082632E" w:rsidP="00505EF2">
      <w:pPr>
        <w:spacing w:line="276" w:lineRule="auto"/>
        <w:ind w:left="-142" w:right="-425"/>
        <w:jc w:val="both"/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</w:pPr>
      <w:r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>Attività scientifica</w:t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1E3D43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AB1F39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505EF2" w:rsidRPr="00303811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  <w:r w:rsidR="003D03EA">
        <w:rPr>
          <w:rFonts w:ascii="American Typewriter Condensed" w:hAnsi="American Typewriter Condensed"/>
          <w:color w:val="0000FF"/>
          <w:sz w:val="18"/>
          <w:szCs w:val="18"/>
          <w:u w:val="single"/>
          <w:lang w:val="it-IT"/>
        </w:rPr>
        <w:tab/>
      </w:r>
    </w:p>
    <w:p w14:paraId="6C8C6D95" w14:textId="6F965864" w:rsidR="00505EF2" w:rsidRPr="00303811" w:rsidRDefault="00505EF2" w:rsidP="00505EF2">
      <w:pPr>
        <w:spacing w:line="276" w:lineRule="auto"/>
        <w:ind w:left="-142" w:right="567"/>
        <w:jc w:val="both"/>
        <w:rPr>
          <w:rFonts w:ascii="American Typewriter Condensed" w:hAnsi="American Typewriter Condensed"/>
          <w:spacing w:val="10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I risultati dell’attività scientifica sono stati pubblicati in riviste principalmente internazionali e sono state oggetto di comunicazioni orali in congressi nazionali ed internazionali. I campi di ricerc</w:t>
      </w:r>
      <w:r w:rsidR="00AA66F4" w:rsidRPr="00303811">
        <w:rPr>
          <w:rFonts w:ascii="American Typewriter Condensed" w:hAnsi="American Typewriter Condensed"/>
          <w:sz w:val="18"/>
          <w:szCs w:val="18"/>
          <w:lang w:val="it-IT"/>
        </w:rPr>
        <w:t>a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principali sono i seguenti:</w:t>
      </w:r>
    </w:p>
    <w:p w14:paraId="33D9D365" w14:textId="195DCFCC" w:rsidR="00AB2CC2" w:rsidRPr="00303811" w:rsidRDefault="002020CE" w:rsidP="00DB0937">
      <w:pPr>
        <w:tabs>
          <w:tab w:val="left" w:pos="851"/>
          <w:tab w:val="left" w:pos="1134"/>
          <w:tab w:val="left" w:pos="9356"/>
        </w:tabs>
        <w:spacing w:before="120" w:after="120"/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1984-1990</w:t>
      </w:r>
      <w:r w:rsidR="003312BF" w:rsidRPr="00303811">
        <w:rPr>
          <w:rFonts w:ascii="American Typewriter Condensed" w:hAnsi="American Typewriter Condensed"/>
          <w:spacing w:val="10"/>
          <w:sz w:val="18"/>
          <w:szCs w:val="18"/>
          <w:lang w:val="it-IT"/>
        </w:rPr>
        <w:t>:</w:t>
      </w:r>
      <w:r w:rsidR="0039542B" w:rsidRPr="00303811">
        <w:rPr>
          <w:rFonts w:ascii="American Typewriter Condensed" w:hAnsi="American Typewriter Condensed"/>
          <w:spacing w:val="10"/>
          <w:sz w:val="18"/>
          <w:szCs w:val="18"/>
          <w:lang w:val="it-IT"/>
        </w:rPr>
        <w:tab/>
      </w:r>
      <w:r w:rsidR="00B70147" w:rsidRPr="00303811">
        <w:rPr>
          <w:rFonts w:ascii="American Typewriter Condensed" w:hAnsi="American Typewriter Condensed"/>
          <w:spacing w:val="10"/>
          <w:sz w:val="18"/>
          <w:szCs w:val="18"/>
          <w:lang w:val="it-IT"/>
        </w:rPr>
        <w:t>-</w:t>
      </w:r>
      <w:r w:rsidR="001B2A8F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Individuazione dello stato di portatrice di distrofia muscolare di </w:t>
      </w:r>
      <w:proofErr w:type="spellStart"/>
      <w:r w:rsidR="001B2A8F" w:rsidRPr="00303811">
        <w:rPr>
          <w:rFonts w:ascii="American Typewriter Condensed" w:hAnsi="American Typewriter Condensed"/>
          <w:sz w:val="18"/>
          <w:szCs w:val="18"/>
          <w:lang w:val="it-IT"/>
        </w:rPr>
        <w:t>Duchenne</w:t>
      </w:r>
      <w:proofErr w:type="spellEnd"/>
      <w:r w:rsidR="001B2A8F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e di Becker</w:t>
      </w:r>
    </w:p>
    <w:p w14:paraId="65E7B368" w14:textId="3EF98639" w:rsidR="001B2A8F" w:rsidRPr="00303811" w:rsidRDefault="0039542B" w:rsidP="00DB0937">
      <w:pPr>
        <w:tabs>
          <w:tab w:val="left" w:pos="851"/>
          <w:tab w:val="left" w:pos="1134"/>
          <w:tab w:val="left" w:pos="9356"/>
        </w:tabs>
        <w:spacing w:before="120" w:after="120"/>
        <w:ind w:left="-142" w:right="567"/>
        <w:jc w:val="both"/>
        <w:rPr>
          <w:rFonts w:ascii="American Typewriter Condensed" w:hAnsi="American Typewriter Condensed"/>
          <w:spacing w:val="10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ab/>
      </w:r>
      <w:r w:rsidR="00B70147"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r w:rsidR="0077328F" w:rsidRPr="00303811">
        <w:rPr>
          <w:rFonts w:ascii="American Typewriter Condensed" w:hAnsi="American Typewriter Condensed"/>
          <w:sz w:val="18"/>
          <w:szCs w:val="18"/>
          <w:lang w:val="it-IT"/>
        </w:rPr>
        <w:t>Produzione di</w:t>
      </w:r>
      <w:r w:rsidR="001B2A8F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  <w:proofErr w:type="spellStart"/>
      <w:r w:rsidR="001B2A8F" w:rsidRPr="00303811">
        <w:rPr>
          <w:rFonts w:ascii="American Typewriter Condensed" w:hAnsi="American Typewriter Condensed"/>
          <w:sz w:val="18"/>
          <w:szCs w:val="18"/>
          <w:lang w:val="it-IT"/>
        </w:rPr>
        <w:t>Fibronectina</w:t>
      </w:r>
      <w:proofErr w:type="spellEnd"/>
      <w:r w:rsidR="0077328F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  <w:r w:rsidR="000B0478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indotta da farmaci e </w:t>
      </w:r>
      <w:r w:rsidR="0077328F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in condizioni </w:t>
      </w:r>
      <w:r w:rsidR="000B0478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infiammatorie </w:t>
      </w:r>
    </w:p>
    <w:p w14:paraId="45FEF7A6" w14:textId="41B440C0" w:rsidR="00AD03B4" w:rsidRPr="00303811" w:rsidRDefault="00962C7C" w:rsidP="00DB0937">
      <w:pPr>
        <w:tabs>
          <w:tab w:val="left" w:pos="851"/>
          <w:tab w:val="left" w:pos="1134"/>
          <w:tab w:val="left" w:pos="9356"/>
        </w:tabs>
        <w:spacing w:line="360" w:lineRule="auto"/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1990-1999</w:t>
      </w:r>
      <w:r w:rsidR="00AD03B4" w:rsidRPr="00303811">
        <w:rPr>
          <w:rFonts w:ascii="American Typewriter Condensed" w:hAnsi="American Typewriter Condensed"/>
          <w:spacing w:val="10"/>
          <w:sz w:val="18"/>
          <w:szCs w:val="18"/>
          <w:lang w:val="it-IT"/>
        </w:rPr>
        <w:t>:</w:t>
      </w:r>
      <w:r w:rsidR="0039542B" w:rsidRPr="00303811">
        <w:rPr>
          <w:rFonts w:ascii="American Typewriter Condensed" w:hAnsi="American Typewriter Condensed"/>
          <w:spacing w:val="10"/>
          <w:sz w:val="18"/>
          <w:szCs w:val="18"/>
          <w:lang w:val="it-IT"/>
        </w:rPr>
        <w:tab/>
      </w:r>
      <w:r w:rsidR="00B70147" w:rsidRPr="00303811">
        <w:rPr>
          <w:rFonts w:ascii="American Typewriter Condensed" w:hAnsi="American Typewriter Condensed"/>
          <w:spacing w:val="10"/>
          <w:sz w:val="18"/>
          <w:szCs w:val="18"/>
          <w:lang w:val="it-IT"/>
        </w:rPr>
        <w:t>-</w:t>
      </w:r>
      <w:r w:rsidR="00AD03B4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Caratterizzazione </w:t>
      </w:r>
      <w:proofErr w:type="spellStart"/>
      <w:r w:rsidR="00AD03B4" w:rsidRPr="00303811">
        <w:rPr>
          <w:rFonts w:ascii="American Typewriter Condensed" w:hAnsi="American Typewriter Condensed"/>
          <w:sz w:val="18"/>
          <w:szCs w:val="18"/>
          <w:lang w:val="it-IT"/>
        </w:rPr>
        <w:t>immunofenotipica</w:t>
      </w:r>
      <w:proofErr w:type="spellEnd"/>
      <w:r w:rsidR="00AD03B4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di patologie </w:t>
      </w:r>
      <w:proofErr w:type="spellStart"/>
      <w:r w:rsidR="00AD03B4" w:rsidRPr="00303811">
        <w:rPr>
          <w:rFonts w:ascii="American Typewriter Condensed" w:hAnsi="American Typewriter Condensed"/>
          <w:sz w:val="18"/>
          <w:szCs w:val="18"/>
          <w:lang w:val="it-IT"/>
        </w:rPr>
        <w:t>oncoematologiche</w:t>
      </w:r>
      <w:proofErr w:type="spellEnd"/>
    </w:p>
    <w:p w14:paraId="7D609561" w14:textId="794B46E2" w:rsidR="00AD03B4" w:rsidRPr="00303811" w:rsidRDefault="003F4DD0" w:rsidP="00DB0937">
      <w:pPr>
        <w:tabs>
          <w:tab w:val="left" w:pos="851"/>
          <w:tab w:val="left" w:pos="1134"/>
          <w:tab w:val="left" w:pos="9356"/>
        </w:tabs>
        <w:spacing w:line="360" w:lineRule="auto"/>
        <w:ind w:left="851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r w:rsidR="00AD03B4" w:rsidRPr="00303811">
        <w:rPr>
          <w:rFonts w:ascii="American Typewriter Condensed" w:hAnsi="American Typewriter Condensed"/>
          <w:sz w:val="18"/>
          <w:szCs w:val="18"/>
          <w:lang w:val="it-IT"/>
        </w:rPr>
        <w:t>Espressione e ruolo biologico e clinico di fattori di crescita, interleu</w:t>
      </w:r>
      <w:r w:rsidR="0039542B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chine, </w:t>
      </w:r>
      <w:proofErr w:type="spellStart"/>
      <w:r w:rsidR="0039542B" w:rsidRPr="00303811">
        <w:rPr>
          <w:rFonts w:ascii="American Typewriter Condensed" w:hAnsi="American Typewriter Condensed"/>
          <w:sz w:val="18"/>
          <w:szCs w:val="18"/>
          <w:lang w:val="it-IT"/>
        </w:rPr>
        <w:t>chemochine</w:t>
      </w:r>
      <w:proofErr w:type="spellEnd"/>
      <w:r w:rsidR="0039542B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e recettori </w:t>
      </w:r>
      <w:proofErr w:type="gramStart"/>
      <w:r w:rsidR="0039542B" w:rsidRPr="00303811">
        <w:rPr>
          <w:rFonts w:ascii="American Typewriter Condensed" w:hAnsi="American Typewriter Condensed"/>
          <w:sz w:val="18"/>
          <w:szCs w:val="18"/>
          <w:lang w:val="it-IT"/>
        </w:rPr>
        <w:t>in  condizioni</w:t>
      </w:r>
      <w:proofErr w:type="gramEnd"/>
      <w:r w:rsidR="0039542B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neoplastiche e reattive</w:t>
      </w:r>
    </w:p>
    <w:p w14:paraId="66983708" w14:textId="27822595" w:rsidR="0041062A" w:rsidRPr="00303811" w:rsidRDefault="003F4DD0" w:rsidP="00DB0937">
      <w:pPr>
        <w:tabs>
          <w:tab w:val="left" w:pos="851"/>
          <w:tab w:val="left" w:pos="1134"/>
          <w:tab w:val="left" w:pos="9356"/>
        </w:tabs>
        <w:spacing w:line="360" w:lineRule="auto"/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ab/>
      </w:r>
      <w:r w:rsidR="00B70147"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r w:rsidR="00AD03B4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Interazioni tra fattori di crescita e </w:t>
      </w:r>
      <w:proofErr w:type="spellStart"/>
      <w:r w:rsidR="00AD03B4" w:rsidRPr="00303811">
        <w:rPr>
          <w:rFonts w:ascii="American Typewriter Condensed" w:hAnsi="American Typewriter Condensed"/>
          <w:sz w:val="18"/>
          <w:szCs w:val="18"/>
          <w:lang w:val="it-IT"/>
        </w:rPr>
        <w:t>chemochine</w:t>
      </w:r>
      <w:proofErr w:type="spellEnd"/>
    </w:p>
    <w:p w14:paraId="6D9F36FF" w14:textId="6341979F" w:rsidR="00185F83" w:rsidRPr="00303811" w:rsidRDefault="00677895" w:rsidP="00DB0937">
      <w:pPr>
        <w:tabs>
          <w:tab w:val="left" w:pos="851"/>
          <w:tab w:val="left" w:pos="1134"/>
          <w:tab w:val="left" w:pos="9356"/>
        </w:tabs>
        <w:spacing w:line="360" w:lineRule="auto"/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1999</w:t>
      </w:r>
      <w:r w:rsidR="00F61C83"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r w:rsidR="003312BF" w:rsidRPr="00303811">
        <w:rPr>
          <w:rFonts w:ascii="American Typewriter Condensed" w:hAnsi="American Typewriter Condensed"/>
          <w:sz w:val="18"/>
          <w:szCs w:val="18"/>
          <w:lang w:val="it-IT"/>
        </w:rPr>
        <w:t>oggi:</w:t>
      </w:r>
      <w:r w:rsidR="0039542B" w:rsidRPr="00303811">
        <w:rPr>
          <w:rFonts w:ascii="American Typewriter Condensed" w:hAnsi="American Typewriter Condensed"/>
          <w:sz w:val="18"/>
          <w:szCs w:val="18"/>
          <w:lang w:val="it-IT"/>
        </w:rPr>
        <w:tab/>
      </w:r>
      <w:r w:rsidR="001638AB"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r w:rsidR="002F6422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Identificazione di nuovi network coinvolti nella trasformazione </w:t>
      </w:r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e progressione </w:t>
      </w:r>
      <w:r w:rsidR="002F6422" w:rsidRPr="00303811">
        <w:rPr>
          <w:rFonts w:ascii="American Typewriter Condensed" w:hAnsi="American Typewriter Condensed"/>
          <w:sz w:val="18"/>
          <w:szCs w:val="18"/>
          <w:lang w:val="it-IT"/>
        </w:rPr>
        <w:t>neoplastica</w:t>
      </w:r>
    </w:p>
    <w:p w14:paraId="47E7C9F2" w14:textId="5705B1CE" w:rsidR="00185F83" w:rsidRPr="00303811" w:rsidRDefault="003312BF" w:rsidP="00DB0937">
      <w:pPr>
        <w:tabs>
          <w:tab w:val="left" w:pos="851"/>
          <w:tab w:val="left" w:pos="1134"/>
          <w:tab w:val="left" w:pos="9356"/>
        </w:tabs>
        <w:spacing w:line="360" w:lineRule="auto"/>
        <w:ind w:left="-142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2009-oggi:</w:t>
      </w:r>
      <w:r w:rsidR="0039542B" w:rsidRPr="00303811">
        <w:rPr>
          <w:rFonts w:ascii="American Typewriter Condensed" w:hAnsi="American Typewriter Condensed"/>
          <w:sz w:val="18"/>
          <w:szCs w:val="18"/>
          <w:lang w:val="it-IT"/>
        </w:rPr>
        <w:tab/>
      </w:r>
      <w:r w:rsidR="00E17CF6"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r w:rsidR="007B233F" w:rsidRPr="00303811">
        <w:rPr>
          <w:rFonts w:ascii="American Typewriter Condensed" w:hAnsi="American Typewriter Condensed"/>
          <w:sz w:val="18"/>
          <w:szCs w:val="18"/>
          <w:lang w:val="it-IT"/>
        </w:rPr>
        <w:t>T</w:t>
      </w:r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erpeni </w:t>
      </w:r>
      <w:r w:rsidR="007B233F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naturali </w:t>
      </w:r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>nel trattamento</w:t>
      </w:r>
      <w:r w:rsidR="007B233F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di patologie oncologiche e loro sinergismo con chemioterapici</w:t>
      </w:r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</w:p>
    <w:p w14:paraId="223B1711" w14:textId="507E7A1F" w:rsidR="00185F83" w:rsidRPr="00303811" w:rsidRDefault="00677895" w:rsidP="00DB0937">
      <w:pPr>
        <w:tabs>
          <w:tab w:val="left" w:pos="851"/>
          <w:tab w:val="left" w:pos="1134"/>
          <w:tab w:val="left" w:pos="9356"/>
        </w:tabs>
        <w:spacing w:line="360" w:lineRule="auto"/>
        <w:ind w:left="851" w:right="567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proofErr w:type="spellStart"/>
      <w:r w:rsidR="001869DE" w:rsidRPr="00303811">
        <w:rPr>
          <w:rFonts w:ascii="American Typewriter Condensed" w:hAnsi="American Typewriter Condensed"/>
          <w:sz w:val="18"/>
          <w:szCs w:val="18"/>
          <w:lang w:val="it-IT"/>
        </w:rPr>
        <w:t>Signaling</w:t>
      </w:r>
      <w:proofErr w:type="spellEnd"/>
      <w:r w:rsidR="001869DE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e analisi </w:t>
      </w:r>
      <w:proofErr w:type="spellStart"/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>fosfoproteomica</w:t>
      </w:r>
      <w:proofErr w:type="spellEnd"/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dell’attivazione </w:t>
      </w:r>
      <w:proofErr w:type="spellStart"/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>integrinica</w:t>
      </w:r>
      <w:proofErr w:type="spellEnd"/>
      <w:r w:rsidR="00185F83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nei linfociti </w:t>
      </w:r>
      <w:r w:rsidR="004875EE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di Leucemia linfatica cronica </w:t>
      </w:r>
    </w:p>
    <w:p w14:paraId="672A5FAE" w14:textId="0A71F2DB" w:rsidR="006743C8" w:rsidRPr="00303811" w:rsidRDefault="00890294" w:rsidP="00DB0937">
      <w:pPr>
        <w:tabs>
          <w:tab w:val="left" w:pos="851"/>
          <w:tab w:val="left" w:pos="1134"/>
          <w:tab w:val="left" w:pos="9356"/>
        </w:tabs>
        <w:spacing w:line="360" w:lineRule="auto"/>
        <w:ind w:left="851" w:right="567" w:hanging="993"/>
        <w:jc w:val="both"/>
        <w:rPr>
          <w:rFonts w:ascii="American Typewriter Condensed" w:hAnsi="American Typewriter Condensed"/>
          <w:sz w:val="18"/>
          <w:szCs w:val="18"/>
          <w:lang w:val="it-IT"/>
        </w:rPr>
      </w:pPr>
      <w:r w:rsidRPr="00303811">
        <w:rPr>
          <w:rFonts w:ascii="American Typewriter Condensed" w:hAnsi="American Typewriter Condensed"/>
          <w:sz w:val="18"/>
          <w:szCs w:val="18"/>
          <w:lang w:val="it-IT"/>
        </w:rPr>
        <w:t>2016</w:t>
      </w:r>
      <w:r w:rsidR="00C523BC" w:rsidRPr="00303811">
        <w:rPr>
          <w:rFonts w:ascii="American Typewriter Condensed" w:hAnsi="American Typewriter Condensed"/>
          <w:sz w:val="18"/>
          <w:szCs w:val="18"/>
          <w:lang w:val="it-IT"/>
        </w:rPr>
        <w:t>-oggi:</w:t>
      </w:r>
      <w:r w:rsidR="00C523BC" w:rsidRPr="00303811">
        <w:rPr>
          <w:rFonts w:ascii="American Typewriter Condensed" w:hAnsi="American Typewriter Condensed"/>
          <w:sz w:val="18"/>
          <w:szCs w:val="18"/>
          <w:lang w:val="it-IT"/>
        </w:rPr>
        <w:tab/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>-</w:t>
      </w:r>
      <w:r w:rsidR="000465C2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Ruolo di </w:t>
      </w:r>
      <w:proofErr w:type="spellStart"/>
      <w:r w:rsidR="000465C2" w:rsidRPr="00303811">
        <w:rPr>
          <w:rFonts w:ascii="American Typewriter Condensed" w:hAnsi="American Typewriter Condensed"/>
          <w:sz w:val="18"/>
          <w:szCs w:val="18"/>
          <w:lang w:val="it-IT"/>
        </w:rPr>
        <w:t>signaling</w:t>
      </w:r>
      <w:proofErr w:type="spellEnd"/>
      <w:r w:rsidR="000465C2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del recettore BTK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</w:t>
      </w:r>
      <w:r w:rsidR="000465C2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nel contesto di attivazione </w:t>
      </w:r>
      <w:proofErr w:type="spellStart"/>
      <w:r w:rsidR="000465C2" w:rsidRPr="00303811">
        <w:rPr>
          <w:rFonts w:ascii="American Typewriter Condensed" w:hAnsi="American Typewriter Condensed"/>
          <w:sz w:val="18"/>
          <w:szCs w:val="18"/>
          <w:lang w:val="it-IT"/>
        </w:rPr>
        <w:t>integr</w:t>
      </w:r>
      <w:r w:rsidR="00E950ED" w:rsidRPr="00303811">
        <w:rPr>
          <w:rFonts w:ascii="American Typewriter Condensed" w:hAnsi="American Typewriter Condensed"/>
          <w:sz w:val="18"/>
          <w:szCs w:val="18"/>
          <w:lang w:val="it-IT"/>
        </w:rPr>
        <w:t>inica</w:t>
      </w:r>
      <w:proofErr w:type="spellEnd"/>
      <w:r w:rsidR="00E950ED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e sopravvivenza cellulare </w:t>
      </w:r>
      <w:r w:rsidR="00AA66F4" w:rsidRPr="00303811">
        <w:rPr>
          <w:rFonts w:ascii="American Typewriter Condensed" w:hAnsi="American Typewriter Condensed"/>
          <w:sz w:val="18"/>
          <w:szCs w:val="18"/>
          <w:lang w:val="it-IT"/>
        </w:rPr>
        <w:t>in</w:t>
      </w:r>
      <w:r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linfociti</w:t>
      </w:r>
      <w:r w:rsidR="00896739" w:rsidRPr="00303811">
        <w:rPr>
          <w:rFonts w:ascii="American Typewriter Condensed" w:hAnsi="American Typewriter Condensed"/>
          <w:sz w:val="18"/>
          <w:szCs w:val="18"/>
          <w:lang w:val="it-IT"/>
        </w:rPr>
        <w:t xml:space="preserve"> di Leucemia linfatica cronica </w:t>
      </w:r>
    </w:p>
    <w:p w14:paraId="77E24655" w14:textId="77777777" w:rsidR="00C506C3" w:rsidRDefault="00C506C3" w:rsidP="00C506C3">
      <w:pPr>
        <w:ind w:left="-142" w:right="567"/>
        <w:jc w:val="both"/>
        <w:rPr>
          <w:rFonts w:ascii="American Typewriter Condensed" w:hAnsi="American Typewriter Condensed"/>
          <w:sz w:val="20"/>
          <w:szCs w:val="20"/>
        </w:rPr>
      </w:pPr>
    </w:p>
    <w:p w14:paraId="3BA10A2C" w14:textId="77777777" w:rsidR="00C506C3" w:rsidRDefault="00C506C3" w:rsidP="00C506C3">
      <w:pPr>
        <w:ind w:left="-142" w:right="567"/>
        <w:jc w:val="both"/>
        <w:rPr>
          <w:rFonts w:ascii="American Typewriter Condensed" w:hAnsi="American Typewriter Condensed"/>
          <w:sz w:val="20"/>
          <w:szCs w:val="20"/>
        </w:rPr>
      </w:pPr>
    </w:p>
    <w:p w14:paraId="5DEE246E" w14:textId="77777777" w:rsidR="00E01AD0" w:rsidRDefault="00E01AD0" w:rsidP="00D47647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u w:val="single"/>
        </w:rPr>
      </w:pPr>
    </w:p>
    <w:p w14:paraId="13F883E1" w14:textId="77777777" w:rsidR="00E01AD0" w:rsidRDefault="00E01AD0" w:rsidP="00D47647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u w:val="single"/>
        </w:rPr>
      </w:pPr>
    </w:p>
    <w:p w14:paraId="3FE80224" w14:textId="77777777" w:rsidR="00E01AD0" w:rsidRDefault="00E01AD0" w:rsidP="00D47647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u w:val="single"/>
        </w:rPr>
      </w:pPr>
    </w:p>
    <w:p w14:paraId="42A6E9C8" w14:textId="77777777" w:rsidR="00E01AD0" w:rsidRDefault="00E01AD0" w:rsidP="00D47647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u w:val="single"/>
        </w:rPr>
      </w:pPr>
    </w:p>
    <w:p w14:paraId="18637B2B" w14:textId="77777777" w:rsidR="00E01AD0" w:rsidRDefault="00E01AD0" w:rsidP="00D47647">
      <w:pPr>
        <w:spacing w:line="276" w:lineRule="auto"/>
        <w:ind w:left="-142" w:right="567"/>
        <w:jc w:val="both"/>
        <w:rPr>
          <w:rFonts w:ascii="American Typewriter Condensed" w:hAnsi="American Typewriter Condensed"/>
          <w:color w:val="0000FF"/>
          <w:u w:val="single"/>
        </w:rPr>
      </w:pPr>
    </w:p>
    <w:p w14:paraId="30BA4098" w14:textId="77777777" w:rsidR="00521EE1" w:rsidRPr="000938A9" w:rsidRDefault="00521EE1" w:rsidP="00BE70E7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p w14:paraId="08ECF8E5" w14:textId="77777777" w:rsidR="00CC23A1" w:rsidRDefault="00CC23A1" w:rsidP="00AF15A6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p w14:paraId="06151B53" w14:textId="77777777" w:rsidR="00CC23A1" w:rsidRDefault="00CC23A1" w:rsidP="00AF15A6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p w14:paraId="72C5E01E" w14:textId="77777777" w:rsidR="00CC23A1" w:rsidRDefault="00CC23A1" w:rsidP="00AF15A6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p w14:paraId="2C33DC1B" w14:textId="77777777" w:rsidR="00CC23A1" w:rsidRDefault="00CC23A1" w:rsidP="00AF15A6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p w14:paraId="5C8FBF5D" w14:textId="77777777" w:rsidR="00CC23A1" w:rsidRDefault="00CC23A1" w:rsidP="00AF15A6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p w14:paraId="11AD3E89" w14:textId="77777777" w:rsidR="00CC23A1" w:rsidRDefault="00CC23A1" w:rsidP="00AF15A6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p w14:paraId="3E44C8E3" w14:textId="77777777" w:rsidR="00CC23A1" w:rsidRDefault="00CC23A1" w:rsidP="00AF15A6">
      <w:pPr>
        <w:ind w:left="-142" w:right="567"/>
        <w:jc w:val="both"/>
        <w:rPr>
          <w:rFonts w:ascii="American Typewriter Condensed" w:hAnsi="American Typewriter Condensed"/>
          <w:sz w:val="16"/>
          <w:szCs w:val="16"/>
          <w:highlight w:val="yellow"/>
        </w:rPr>
      </w:pPr>
    </w:p>
    <w:sectPr w:rsidR="00CC23A1" w:rsidSect="00A76DE4">
      <w:pgSz w:w="11900" w:h="16840"/>
      <w:pgMar w:top="1417" w:right="985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DDB2" w14:textId="77777777" w:rsidR="00E670E2" w:rsidRDefault="00E670E2">
      <w:r>
        <w:separator/>
      </w:r>
    </w:p>
  </w:endnote>
  <w:endnote w:type="continuationSeparator" w:id="0">
    <w:p w14:paraId="4591F0C2" w14:textId="77777777" w:rsidR="00E670E2" w:rsidRDefault="00E6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5B8C" w14:textId="77777777" w:rsidR="00E670E2" w:rsidRDefault="00E670E2">
      <w:r>
        <w:separator/>
      </w:r>
    </w:p>
  </w:footnote>
  <w:footnote w:type="continuationSeparator" w:id="0">
    <w:p w14:paraId="6B4E8CB2" w14:textId="77777777" w:rsidR="00E670E2" w:rsidRDefault="00E6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92743"/>
    <w:multiLevelType w:val="hybridMultilevel"/>
    <w:tmpl w:val="EEA0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E8B"/>
    <w:multiLevelType w:val="hybridMultilevel"/>
    <w:tmpl w:val="58763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897"/>
    <w:multiLevelType w:val="hybridMultilevel"/>
    <w:tmpl w:val="79F05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0C6C"/>
    <w:multiLevelType w:val="hybridMultilevel"/>
    <w:tmpl w:val="5FA0E90E"/>
    <w:lvl w:ilvl="0" w:tplc="E224D5E2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A74A0"/>
    <w:multiLevelType w:val="hybridMultilevel"/>
    <w:tmpl w:val="04520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112B"/>
    <w:multiLevelType w:val="hybridMultilevel"/>
    <w:tmpl w:val="85B048FC"/>
    <w:lvl w:ilvl="0" w:tplc="CBA62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37E6"/>
    <w:multiLevelType w:val="hybridMultilevel"/>
    <w:tmpl w:val="80A4A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6F1"/>
    <w:multiLevelType w:val="hybridMultilevel"/>
    <w:tmpl w:val="01C8C81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B673883"/>
    <w:multiLevelType w:val="hybridMultilevel"/>
    <w:tmpl w:val="6FF0D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6B51"/>
    <w:multiLevelType w:val="hybridMultilevel"/>
    <w:tmpl w:val="A4280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7195"/>
    <w:multiLevelType w:val="hybridMultilevel"/>
    <w:tmpl w:val="557621D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52369"/>
    <w:multiLevelType w:val="hybridMultilevel"/>
    <w:tmpl w:val="20745BD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4A6F"/>
    <w:multiLevelType w:val="hybridMultilevel"/>
    <w:tmpl w:val="A94A22C6"/>
    <w:lvl w:ilvl="0" w:tplc="0410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4" w15:restartNumberingAfterBreak="0">
    <w:nsid w:val="608E7443"/>
    <w:multiLevelType w:val="hybridMultilevel"/>
    <w:tmpl w:val="ED3E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E0944"/>
    <w:multiLevelType w:val="hybridMultilevel"/>
    <w:tmpl w:val="507C1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B029E0"/>
    <w:multiLevelType w:val="hybridMultilevel"/>
    <w:tmpl w:val="0D5499C6"/>
    <w:lvl w:ilvl="0" w:tplc="41F0AD8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can Typewriter Condensed" w:eastAsia="Times New Roman" w:hAnsi="American Typewriter Condensed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2B06"/>
    <w:multiLevelType w:val="hybridMultilevel"/>
    <w:tmpl w:val="A712E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E50"/>
    <w:multiLevelType w:val="hybridMultilevel"/>
    <w:tmpl w:val="73CAA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B4779"/>
    <w:multiLevelType w:val="hybridMultilevel"/>
    <w:tmpl w:val="5EFA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"/>
  </w:num>
  <w:num w:numId="5">
    <w:abstractNumId w:val="10"/>
  </w:num>
  <w:num w:numId="6">
    <w:abstractNumId w:val="17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10">
    <w:abstractNumId w:val="2"/>
  </w:num>
  <w:num w:numId="11">
    <w:abstractNumId w:val="14"/>
  </w:num>
  <w:num w:numId="12">
    <w:abstractNumId w:val="15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08"/>
    <w:rsid w:val="00000D2E"/>
    <w:rsid w:val="00001FC0"/>
    <w:rsid w:val="00017799"/>
    <w:rsid w:val="00017B40"/>
    <w:rsid w:val="00020FEF"/>
    <w:rsid w:val="0003004D"/>
    <w:rsid w:val="0003114D"/>
    <w:rsid w:val="000312DC"/>
    <w:rsid w:val="000465C2"/>
    <w:rsid w:val="00053376"/>
    <w:rsid w:val="00056ABE"/>
    <w:rsid w:val="00060301"/>
    <w:rsid w:val="00060523"/>
    <w:rsid w:val="0006283E"/>
    <w:rsid w:val="000770C5"/>
    <w:rsid w:val="00090103"/>
    <w:rsid w:val="000938A9"/>
    <w:rsid w:val="00096664"/>
    <w:rsid w:val="000A088B"/>
    <w:rsid w:val="000B0478"/>
    <w:rsid w:val="000B5C90"/>
    <w:rsid w:val="000E061E"/>
    <w:rsid w:val="000E3E0D"/>
    <w:rsid w:val="000F0A16"/>
    <w:rsid w:val="0010479B"/>
    <w:rsid w:val="001204EA"/>
    <w:rsid w:val="0012389E"/>
    <w:rsid w:val="001341E3"/>
    <w:rsid w:val="0014253D"/>
    <w:rsid w:val="001531DE"/>
    <w:rsid w:val="001534AA"/>
    <w:rsid w:val="0015628C"/>
    <w:rsid w:val="00156F6D"/>
    <w:rsid w:val="0016364E"/>
    <w:rsid w:val="001638AB"/>
    <w:rsid w:val="00173993"/>
    <w:rsid w:val="00176065"/>
    <w:rsid w:val="00181330"/>
    <w:rsid w:val="00185F83"/>
    <w:rsid w:val="001869DE"/>
    <w:rsid w:val="001915F9"/>
    <w:rsid w:val="00194924"/>
    <w:rsid w:val="001A0916"/>
    <w:rsid w:val="001B2A8F"/>
    <w:rsid w:val="001B771D"/>
    <w:rsid w:val="001C7E62"/>
    <w:rsid w:val="001E3D43"/>
    <w:rsid w:val="001F7A43"/>
    <w:rsid w:val="002020CE"/>
    <w:rsid w:val="00202426"/>
    <w:rsid w:val="0020270B"/>
    <w:rsid w:val="00213F10"/>
    <w:rsid w:val="002164E2"/>
    <w:rsid w:val="0022117C"/>
    <w:rsid w:val="00221503"/>
    <w:rsid w:val="00223674"/>
    <w:rsid w:val="002319C9"/>
    <w:rsid w:val="002325E5"/>
    <w:rsid w:val="00240A0E"/>
    <w:rsid w:val="002450E9"/>
    <w:rsid w:val="002456BF"/>
    <w:rsid w:val="00245C17"/>
    <w:rsid w:val="002461A6"/>
    <w:rsid w:val="00263AB3"/>
    <w:rsid w:val="00273ADE"/>
    <w:rsid w:val="00280AD0"/>
    <w:rsid w:val="002831E0"/>
    <w:rsid w:val="00283AA9"/>
    <w:rsid w:val="00292630"/>
    <w:rsid w:val="0029518A"/>
    <w:rsid w:val="002A5B93"/>
    <w:rsid w:val="002B0DD1"/>
    <w:rsid w:val="002B17CD"/>
    <w:rsid w:val="002B74ED"/>
    <w:rsid w:val="002D7B33"/>
    <w:rsid w:val="002E0772"/>
    <w:rsid w:val="002E2AC6"/>
    <w:rsid w:val="002F068F"/>
    <w:rsid w:val="002F6422"/>
    <w:rsid w:val="00301BCC"/>
    <w:rsid w:val="00303811"/>
    <w:rsid w:val="00312843"/>
    <w:rsid w:val="00320810"/>
    <w:rsid w:val="00322E8D"/>
    <w:rsid w:val="003249F1"/>
    <w:rsid w:val="003262A2"/>
    <w:rsid w:val="003312BF"/>
    <w:rsid w:val="003401D8"/>
    <w:rsid w:val="00341B3C"/>
    <w:rsid w:val="0034272E"/>
    <w:rsid w:val="003448FA"/>
    <w:rsid w:val="00350660"/>
    <w:rsid w:val="0035118A"/>
    <w:rsid w:val="00352ACE"/>
    <w:rsid w:val="003550EB"/>
    <w:rsid w:val="0037247C"/>
    <w:rsid w:val="00376C67"/>
    <w:rsid w:val="003801AD"/>
    <w:rsid w:val="00381F25"/>
    <w:rsid w:val="00382E0F"/>
    <w:rsid w:val="0038328F"/>
    <w:rsid w:val="003850F2"/>
    <w:rsid w:val="00394157"/>
    <w:rsid w:val="0039542B"/>
    <w:rsid w:val="003A3D02"/>
    <w:rsid w:val="003A761A"/>
    <w:rsid w:val="003B298E"/>
    <w:rsid w:val="003B4466"/>
    <w:rsid w:val="003C0DFE"/>
    <w:rsid w:val="003D03EA"/>
    <w:rsid w:val="003D4EEE"/>
    <w:rsid w:val="003E0A93"/>
    <w:rsid w:val="003E35CF"/>
    <w:rsid w:val="003E3FDB"/>
    <w:rsid w:val="003E4D9D"/>
    <w:rsid w:val="003F18A1"/>
    <w:rsid w:val="003F4DD0"/>
    <w:rsid w:val="0040001A"/>
    <w:rsid w:val="00406EE2"/>
    <w:rsid w:val="004100A2"/>
    <w:rsid w:val="0041062A"/>
    <w:rsid w:val="00416809"/>
    <w:rsid w:val="00425394"/>
    <w:rsid w:val="004257AD"/>
    <w:rsid w:val="00427CAA"/>
    <w:rsid w:val="00431596"/>
    <w:rsid w:val="00431711"/>
    <w:rsid w:val="004659DC"/>
    <w:rsid w:val="00487001"/>
    <w:rsid w:val="004875EE"/>
    <w:rsid w:val="00491D74"/>
    <w:rsid w:val="004A2F9F"/>
    <w:rsid w:val="004A39A2"/>
    <w:rsid w:val="004A5615"/>
    <w:rsid w:val="004B5570"/>
    <w:rsid w:val="004D1DA9"/>
    <w:rsid w:val="004D3747"/>
    <w:rsid w:val="004E73B4"/>
    <w:rsid w:val="004F45B6"/>
    <w:rsid w:val="00505EF2"/>
    <w:rsid w:val="005071CC"/>
    <w:rsid w:val="00512615"/>
    <w:rsid w:val="00521128"/>
    <w:rsid w:val="00521EE1"/>
    <w:rsid w:val="00527F1A"/>
    <w:rsid w:val="00531BAD"/>
    <w:rsid w:val="00536BFA"/>
    <w:rsid w:val="00551128"/>
    <w:rsid w:val="0055442A"/>
    <w:rsid w:val="005561A9"/>
    <w:rsid w:val="005660AD"/>
    <w:rsid w:val="00566B6F"/>
    <w:rsid w:val="0057577F"/>
    <w:rsid w:val="0057593F"/>
    <w:rsid w:val="00580B94"/>
    <w:rsid w:val="00586903"/>
    <w:rsid w:val="005B28AF"/>
    <w:rsid w:val="005B28C6"/>
    <w:rsid w:val="005B6107"/>
    <w:rsid w:val="005B7B8D"/>
    <w:rsid w:val="005D5D6A"/>
    <w:rsid w:val="005E50D1"/>
    <w:rsid w:val="005E69F4"/>
    <w:rsid w:val="005E7768"/>
    <w:rsid w:val="006108DB"/>
    <w:rsid w:val="006464A3"/>
    <w:rsid w:val="00652B4B"/>
    <w:rsid w:val="006631F5"/>
    <w:rsid w:val="0066797E"/>
    <w:rsid w:val="00671CA2"/>
    <w:rsid w:val="006743C8"/>
    <w:rsid w:val="00677895"/>
    <w:rsid w:val="00693FA3"/>
    <w:rsid w:val="006A037A"/>
    <w:rsid w:val="006A304F"/>
    <w:rsid w:val="006A549F"/>
    <w:rsid w:val="006B69A3"/>
    <w:rsid w:val="006C07E8"/>
    <w:rsid w:val="006C0CA5"/>
    <w:rsid w:val="006C10D2"/>
    <w:rsid w:val="006C1B5F"/>
    <w:rsid w:val="006C5E86"/>
    <w:rsid w:val="006D61FF"/>
    <w:rsid w:val="006E215A"/>
    <w:rsid w:val="006E6959"/>
    <w:rsid w:val="006E7FAF"/>
    <w:rsid w:val="006F04FA"/>
    <w:rsid w:val="00701F16"/>
    <w:rsid w:val="0070419A"/>
    <w:rsid w:val="00712CFA"/>
    <w:rsid w:val="00722BCF"/>
    <w:rsid w:val="007305BC"/>
    <w:rsid w:val="00733E1E"/>
    <w:rsid w:val="00755B59"/>
    <w:rsid w:val="00755BA9"/>
    <w:rsid w:val="00760597"/>
    <w:rsid w:val="00761B82"/>
    <w:rsid w:val="00765B0E"/>
    <w:rsid w:val="007660F7"/>
    <w:rsid w:val="007670DD"/>
    <w:rsid w:val="0077328F"/>
    <w:rsid w:val="0077781D"/>
    <w:rsid w:val="00781644"/>
    <w:rsid w:val="007848F3"/>
    <w:rsid w:val="00784FF4"/>
    <w:rsid w:val="007926E4"/>
    <w:rsid w:val="00794F74"/>
    <w:rsid w:val="007A79D7"/>
    <w:rsid w:val="007B1AD2"/>
    <w:rsid w:val="007B222B"/>
    <w:rsid w:val="007B233F"/>
    <w:rsid w:val="007C3DC3"/>
    <w:rsid w:val="007C69A4"/>
    <w:rsid w:val="007D2D20"/>
    <w:rsid w:val="007D6233"/>
    <w:rsid w:val="007D6C35"/>
    <w:rsid w:val="007D76AD"/>
    <w:rsid w:val="007F7DA2"/>
    <w:rsid w:val="00801822"/>
    <w:rsid w:val="008056CD"/>
    <w:rsid w:val="00807E0F"/>
    <w:rsid w:val="00812D17"/>
    <w:rsid w:val="00820EF4"/>
    <w:rsid w:val="0082632E"/>
    <w:rsid w:val="008375BF"/>
    <w:rsid w:val="008525C9"/>
    <w:rsid w:val="00864F55"/>
    <w:rsid w:val="008651E3"/>
    <w:rsid w:val="00872563"/>
    <w:rsid w:val="00874988"/>
    <w:rsid w:val="00885F75"/>
    <w:rsid w:val="00890294"/>
    <w:rsid w:val="00891710"/>
    <w:rsid w:val="00896739"/>
    <w:rsid w:val="0089695C"/>
    <w:rsid w:val="00896A70"/>
    <w:rsid w:val="008B2CF0"/>
    <w:rsid w:val="008B6196"/>
    <w:rsid w:val="008C2205"/>
    <w:rsid w:val="008D6133"/>
    <w:rsid w:val="008E73D2"/>
    <w:rsid w:val="00905C0B"/>
    <w:rsid w:val="009162B0"/>
    <w:rsid w:val="009220DF"/>
    <w:rsid w:val="00932DFC"/>
    <w:rsid w:val="00935E24"/>
    <w:rsid w:val="00954771"/>
    <w:rsid w:val="00962C7C"/>
    <w:rsid w:val="009646C8"/>
    <w:rsid w:val="00974C1C"/>
    <w:rsid w:val="00977CE2"/>
    <w:rsid w:val="00986972"/>
    <w:rsid w:val="00991766"/>
    <w:rsid w:val="009927E5"/>
    <w:rsid w:val="00994108"/>
    <w:rsid w:val="00994EBD"/>
    <w:rsid w:val="009A2228"/>
    <w:rsid w:val="009A52B8"/>
    <w:rsid w:val="009A56AB"/>
    <w:rsid w:val="009B3956"/>
    <w:rsid w:val="009C00D8"/>
    <w:rsid w:val="009C4646"/>
    <w:rsid w:val="009C55C1"/>
    <w:rsid w:val="009C63E4"/>
    <w:rsid w:val="009D4855"/>
    <w:rsid w:val="009E3339"/>
    <w:rsid w:val="009E4D85"/>
    <w:rsid w:val="009F066D"/>
    <w:rsid w:val="00A14324"/>
    <w:rsid w:val="00A346D9"/>
    <w:rsid w:val="00A354B2"/>
    <w:rsid w:val="00A37B09"/>
    <w:rsid w:val="00A37D69"/>
    <w:rsid w:val="00A50C87"/>
    <w:rsid w:val="00A50D27"/>
    <w:rsid w:val="00A56005"/>
    <w:rsid w:val="00A562BC"/>
    <w:rsid w:val="00A61FBB"/>
    <w:rsid w:val="00A66B09"/>
    <w:rsid w:val="00A67257"/>
    <w:rsid w:val="00A71566"/>
    <w:rsid w:val="00A728F5"/>
    <w:rsid w:val="00A72B95"/>
    <w:rsid w:val="00A731D4"/>
    <w:rsid w:val="00A76DE4"/>
    <w:rsid w:val="00A81CA5"/>
    <w:rsid w:val="00A8335E"/>
    <w:rsid w:val="00A92026"/>
    <w:rsid w:val="00AA0101"/>
    <w:rsid w:val="00AA3A05"/>
    <w:rsid w:val="00AA66F4"/>
    <w:rsid w:val="00AA75C5"/>
    <w:rsid w:val="00AB1F39"/>
    <w:rsid w:val="00AB2CC2"/>
    <w:rsid w:val="00AB3209"/>
    <w:rsid w:val="00AB37AF"/>
    <w:rsid w:val="00AB49C6"/>
    <w:rsid w:val="00AC0B79"/>
    <w:rsid w:val="00AC755B"/>
    <w:rsid w:val="00AD03B4"/>
    <w:rsid w:val="00AD1BA4"/>
    <w:rsid w:val="00AD349B"/>
    <w:rsid w:val="00AD5795"/>
    <w:rsid w:val="00AE4CDA"/>
    <w:rsid w:val="00AF0344"/>
    <w:rsid w:val="00AF15A6"/>
    <w:rsid w:val="00B045D2"/>
    <w:rsid w:val="00B138CD"/>
    <w:rsid w:val="00B16352"/>
    <w:rsid w:val="00B16C30"/>
    <w:rsid w:val="00B2123E"/>
    <w:rsid w:val="00B31536"/>
    <w:rsid w:val="00B33686"/>
    <w:rsid w:val="00B3382F"/>
    <w:rsid w:val="00B4051E"/>
    <w:rsid w:val="00B4169D"/>
    <w:rsid w:val="00B4310D"/>
    <w:rsid w:val="00B50B70"/>
    <w:rsid w:val="00B51E31"/>
    <w:rsid w:val="00B55F10"/>
    <w:rsid w:val="00B6172A"/>
    <w:rsid w:val="00B70147"/>
    <w:rsid w:val="00B70B33"/>
    <w:rsid w:val="00B773FF"/>
    <w:rsid w:val="00B809AA"/>
    <w:rsid w:val="00B838F6"/>
    <w:rsid w:val="00B861B2"/>
    <w:rsid w:val="00B86F12"/>
    <w:rsid w:val="00B90358"/>
    <w:rsid w:val="00B926E9"/>
    <w:rsid w:val="00B9541E"/>
    <w:rsid w:val="00BA5DB3"/>
    <w:rsid w:val="00BB08DB"/>
    <w:rsid w:val="00BB281D"/>
    <w:rsid w:val="00BB6E3D"/>
    <w:rsid w:val="00BC22DA"/>
    <w:rsid w:val="00BC5FC7"/>
    <w:rsid w:val="00BD29C1"/>
    <w:rsid w:val="00BD2FD7"/>
    <w:rsid w:val="00BE10D4"/>
    <w:rsid w:val="00BE2B01"/>
    <w:rsid w:val="00BE70E7"/>
    <w:rsid w:val="00BF2063"/>
    <w:rsid w:val="00BF367C"/>
    <w:rsid w:val="00BF6F66"/>
    <w:rsid w:val="00BF7494"/>
    <w:rsid w:val="00C02F2B"/>
    <w:rsid w:val="00C03D26"/>
    <w:rsid w:val="00C11E83"/>
    <w:rsid w:val="00C16AC5"/>
    <w:rsid w:val="00C26D1F"/>
    <w:rsid w:val="00C353C3"/>
    <w:rsid w:val="00C368E2"/>
    <w:rsid w:val="00C506C3"/>
    <w:rsid w:val="00C523BC"/>
    <w:rsid w:val="00C61B48"/>
    <w:rsid w:val="00C66DA7"/>
    <w:rsid w:val="00C720B5"/>
    <w:rsid w:val="00C72FCD"/>
    <w:rsid w:val="00C76193"/>
    <w:rsid w:val="00CA272A"/>
    <w:rsid w:val="00CA3244"/>
    <w:rsid w:val="00CA7A88"/>
    <w:rsid w:val="00CC1580"/>
    <w:rsid w:val="00CC23A1"/>
    <w:rsid w:val="00CC71DA"/>
    <w:rsid w:val="00CD039D"/>
    <w:rsid w:val="00CD59E6"/>
    <w:rsid w:val="00CD6975"/>
    <w:rsid w:val="00CE245D"/>
    <w:rsid w:val="00CE35FA"/>
    <w:rsid w:val="00CF752A"/>
    <w:rsid w:val="00D02406"/>
    <w:rsid w:val="00D10748"/>
    <w:rsid w:val="00D1710F"/>
    <w:rsid w:val="00D4648E"/>
    <w:rsid w:val="00D47647"/>
    <w:rsid w:val="00D539FA"/>
    <w:rsid w:val="00D60602"/>
    <w:rsid w:val="00D668D8"/>
    <w:rsid w:val="00D77C24"/>
    <w:rsid w:val="00DA0FC6"/>
    <w:rsid w:val="00DA1028"/>
    <w:rsid w:val="00DA7F96"/>
    <w:rsid w:val="00DB0937"/>
    <w:rsid w:val="00DB1DE3"/>
    <w:rsid w:val="00DC4286"/>
    <w:rsid w:val="00DD3C54"/>
    <w:rsid w:val="00DE0089"/>
    <w:rsid w:val="00DE50F1"/>
    <w:rsid w:val="00DF2108"/>
    <w:rsid w:val="00E01AD0"/>
    <w:rsid w:val="00E07ADC"/>
    <w:rsid w:val="00E1736E"/>
    <w:rsid w:val="00E17CF6"/>
    <w:rsid w:val="00E24F17"/>
    <w:rsid w:val="00E25F5A"/>
    <w:rsid w:val="00E44BCA"/>
    <w:rsid w:val="00E63BE9"/>
    <w:rsid w:val="00E65D39"/>
    <w:rsid w:val="00E670E2"/>
    <w:rsid w:val="00E7549C"/>
    <w:rsid w:val="00E8542E"/>
    <w:rsid w:val="00E92F54"/>
    <w:rsid w:val="00E93826"/>
    <w:rsid w:val="00E950ED"/>
    <w:rsid w:val="00E96262"/>
    <w:rsid w:val="00E96AA9"/>
    <w:rsid w:val="00EA1622"/>
    <w:rsid w:val="00EA7A10"/>
    <w:rsid w:val="00EB6876"/>
    <w:rsid w:val="00EE0937"/>
    <w:rsid w:val="00EF1CA5"/>
    <w:rsid w:val="00EF393F"/>
    <w:rsid w:val="00EF6C24"/>
    <w:rsid w:val="00F16E82"/>
    <w:rsid w:val="00F229AC"/>
    <w:rsid w:val="00F231F2"/>
    <w:rsid w:val="00F23DBE"/>
    <w:rsid w:val="00F32DC8"/>
    <w:rsid w:val="00F534E1"/>
    <w:rsid w:val="00F5684A"/>
    <w:rsid w:val="00F57C07"/>
    <w:rsid w:val="00F61C83"/>
    <w:rsid w:val="00F712F5"/>
    <w:rsid w:val="00F758AA"/>
    <w:rsid w:val="00F834AA"/>
    <w:rsid w:val="00F87F9D"/>
    <w:rsid w:val="00F91166"/>
    <w:rsid w:val="00FA0025"/>
    <w:rsid w:val="00FA3DEA"/>
    <w:rsid w:val="00FA48B8"/>
    <w:rsid w:val="00FA4C5F"/>
    <w:rsid w:val="00FB5722"/>
    <w:rsid w:val="00FC0D4C"/>
    <w:rsid w:val="00FC75EC"/>
    <w:rsid w:val="00FD1D5A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815BC2"/>
  <w14:defaultImageDpi w14:val="300"/>
  <w15:docId w15:val="{F5D91841-8C18-634A-9C0F-17B5C160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77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77C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2319C9"/>
    <w:pPr>
      <w:ind w:left="560" w:hanging="560"/>
      <w:jc w:val="both"/>
    </w:pPr>
    <w:rPr>
      <w:rFonts w:ascii="Times" w:hAnsi="Times"/>
      <w:noProof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19C9"/>
    <w:rPr>
      <w:rFonts w:ascii="Times" w:hAnsi="Times"/>
      <w:noProof/>
      <w:sz w:val="24"/>
    </w:rPr>
  </w:style>
  <w:style w:type="character" w:customStyle="1" w:styleId="jrnl">
    <w:name w:val="jrnl"/>
    <w:rsid w:val="0035118A"/>
  </w:style>
  <w:style w:type="paragraph" w:customStyle="1" w:styleId="Titolo1">
    <w:name w:val="Titolo1"/>
    <w:basedOn w:val="Normale"/>
    <w:rsid w:val="00B16C30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character" w:styleId="Collegamentoipertestuale">
    <w:name w:val="Hyperlink"/>
    <w:uiPriority w:val="99"/>
    <w:semiHidden/>
    <w:unhideWhenUsed/>
    <w:rsid w:val="00B16C30"/>
    <w:rPr>
      <w:color w:val="0000FF"/>
      <w:u w:val="single"/>
    </w:rPr>
  </w:style>
  <w:style w:type="paragraph" w:customStyle="1" w:styleId="desc">
    <w:name w:val="desc"/>
    <w:basedOn w:val="Normale"/>
    <w:rsid w:val="00B16C30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paragraph" w:customStyle="1" w:styleId="details">
    <w:name w:val="details"/>
    <w:basedOn w:val="Normale"/>
    <w:rsid w:val="00B16C30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paragraph" w:customStyle="1" w:styleId="links">
    <w:name w:val="links"/>
    <w:basedOn w:val="Normale"/>
    <w:rsid w:val="00B16C30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C1B5F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C1B5F"/>
    <w:rPr>
      <w:rFonts w:ascii="Lucida Grande" w:hAnsi="Lucida Grande" w:cs="Lucida Grande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1B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Cattedra di Ematologia UNIVR</dc:creator>
  <cp:keywords/>
  <cp:lastModifiedBy>Antonella Rigo</cp:lastModifiedBy>
  <cp:revision>280</cp:revision>
  <cp:lastPrinted>2017-07-27T09:21:00Z</cp:lastPrinted>
  <dcterms:created xsi:type="dcterms:W3CDTF">2017-01-27T11:01:00Z</dcterms:created>
  <dcterms:modified xsi:type="dcterms:W3CDTF">2020-03-16T13:35:00Z</dcterms:modified>
</cp:coreProperties>
</file>