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DE" w:rsidRDefault="00C47E92">
      <w:r>
        <w:t>Esame EDAA frequentanti</w:t>
      </w:r>
    </w:p>
    <w:p w:rsidR="00E47E86" w:rsidRDefault="00653DD9">
      <w:r>
        <w:t xml:space="preserve">Indicazioni preparazione ESAME </w:t>
      </w:r>
      <w:r w:rsidRPr="00653DD9">
        <w:rPr>
          <w:b/>
          <w:u w:val="single"/>
        </w:rPr>
        <w:t>SOLO PER I FREQUENTANTI</w:t>
      </w:r>
    </w:p>
    <w:p w:rsidR="00E47E86" w:rsidRDefault="00E47E86"/>
    <w:p w:rsidR="00E47E86" w:rsidRDefault="00E47E86">
      <w:r>
        <w:t>Pratiche narrative per una pedagogia dell’invecchiare:   orale</w:t>
      </w:r>
    </w:p>
    <w:p w:rsidR="00E47E86" w:rsidRDefault="00E47E86">
      <w:r w:rsidRPr="00B45928">
        <w:rPr>
          <w:u w:val="single"/>
        </w:rPr>
        <w:t>Primo Elaborato scritto</w:t>
      </w:r>
      <w:r>
        <w:t xml:space="preserve"> massimo 2.000 parole: </w:t>
      </w:r>
    </w:p>
    <w:p w:rsidR="00E47E86" w:rsidRDefault="00E47E86">
      <w:pPr>
        <w:rPr>
          <w:rFonts w:ascii="Times New Roman" w:hAnsi="Times New Roman"/>
          <w:szCs w:val="24"/>
        </w:rPr>
      </w:pPr>
      <w:r>
        <w:t xml:space="preserve">                               L’Educazione degli adulti tra crisi e ricerca di senso </w:t>
      </w:r>
      <w:r>
        <w:rPr>
          <w:rFonts w:ascii="Times New Roman" w:hAnsi="Times New Roman"/>
          <w:szCs w:val="24"/>
        </w:rPr>
        <w:t xml:space="preserve"> (2 capitoli a scelta – 1800 parole </w:t>
      </w:r>
      <w:proofErr w:type="spellStart"/>
      <w:r>
        <w:rPr>
          <w:rFonts w:ascii="Times New Roman" w:hAnsi="Times New Roman"/>
          <w:szCs w:val="24"/>
        </w:rPr>
        <w:t>max</w:t>
      </w:r>
      <w:proofErr w:type="spellEnd"/>
      <w:r>
        <w:rPr>
          <w:rFonts w:ascii="Times New Roman" w:hAnsi="Times New Roman"/>
          <w:szCs w:val="24"/>
        </w:rPr>
        <w:t>)</w:t>
      </w:r>
    </w:p>
    <w:p w:rsidR="00E47E86" w:rsidRDefault="00E47E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Materiale didattico (1 argomento a scelta – 200 parole massimo)</w:t>
      </w:r>
    </w:p>
    <w:p w:rsidR="00E47E86" w:rsidRDefault="00E47E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Spiegare perché si</w:t>
      </w:r>
      <w:r w:rsidR="002A71FE">
        <w:rPr>
          <w:rFonts w:ascii="Times New Roman" w:hAnsi="Times New Roman"/>
          <w:szCs w:val="24"/>
        </w:rPr>
        <w:t xml:space="preserve"> è</w:t>
      </w:r>
      <w:r>
        <w:rPr>
          <w:rFonts w:ascii="Times New Roman" w:hAnsi="Times New Roman"/>
          <w:szCs w:val="24"/>
        </w:rPr>
        <w:t xml:space="preserve">  scelto quel capitolo/argomento</w:t>
      </w:r>
      <w:r w:rsidR="00B45928">
        <w:rPr>
          <w:rFonts w:ascii="Times New Roman" w:hAnsi="Times New Roman"/>
          <w:szCs w:val="24"/>
        </w:rPr>
        <w:t>, eventuali collegamenti con le lezioni e riflessioni personali.</w:t>
      </w:r>
    </w:p>
    <w:p w:rsidR="00E47E86" w:rsidRDefault="00E47E86">
      <w:pPr>
        <w:rPr>
          <w:rFonts w:ascii="Times New Roman" w:hAnsi="Times New Roman"/>
          <w:szCs w:val="24"/>
        </w:rPr>
      </w:pPr>
      <w:r w:rsidRPr="00B45928">
        <w:rPr>
          <w:rFonts w:ascii="Times New Roman" w:hAnsi="Times New Roman"/>
          <w:szCs w:val="24"/>
          <w:u w:val="single"/>
        </w:rPr>
        <w:t>Secondo Elaborato scritto</w:t>
      </w:r>
      <w:r>
        <w:rPr>
          <w:rFonts w:ascii="Times New Roman" w:hAnsi="Times New Roman"/>
          <w:szCs w:val="24"/>
        </w:rPr>
        <w:t xml:space="preserve"> – massimo 1000 parole:</w:t>
      </w:r>
    </w:p>
    <w:p w:rsidR="00E47E86" w:rsidRDefault="00E47E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Vecchie allo specchio (un capitolo – 300 parole massimo)</w:t>
      </w:r>
    </w:p>
    <w:p w:rsidR="00E47E86" w:rsidRDefault="00E47E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Romanzo (collegare con i testi e con le lezioni – 800 parole massimo</w:t>
      </w:r>
      <w:r w:rsidR="00B45928">
        <w:rPr>
          <w:rFonts w:ascii="Times New Roman" w:hAnsi="Times New Roman"/>
          <w:szCs w:val="24"/>
        </w:rPr>
        <w:t xml:space="preserve"> – evidenziando quelle parole/relazioni che considerate</w:t>
      </w:r>
      <w:r w:rsidR="002A71FE">
        <w:rPr>
          <w:rFonts w:ascii="Times New Roman" w:hAnsi="Times New Roman"/>
          <w:szCs w:val="24"/>
        </w:rPr>
        <w:t xml:space="preserve"> es. 5 parole</w:t>
      </w:r>
      <w:r w:rsidR="00B45928">
        <w:rPr>
          <w:rFonts w:ascii="Times New Roman" w:hAnsi="Times New Roman"/>
          <w:szCs w:val="24"/>
        </w:rPr>
        <w:t xml:space="preserve"> “chiave” spiegando il </w:t>
      </w:r>
      <w:proofErr w:type="spellStart"/>
      <w:r w:rsidR="00B45928">
        <w:rPr>
          <w:rFonts w:ascii="Times New Roman" w:hAnsi="Times New Roman"/>
          <w:szCs w:val="24"/>
        </w:rPr>
        <w:t>perchè</w:t>
      </w:r>
      <w:proofErr w:type="spellEnd"/>
      <w:r>
        <w:rPr>
          <w:rFonts w:ascii="Times New Roman" w:hAnsi="Times New Roman"/>
          <w:szCs w:val="24"/>
        </w:rPr>
        <w:t xml:space="preserve">)  </w:t>
      </w:r>
    </w:p>
    <w:p w:rsidR="00B45928" w:rsidRDefault="00B4592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Gli elaborati vanno consegnati </w:t>
      </w:r>
      <w:r w:rsidRPr="00653DD9">
        <w:rPr>
          <w:rFonts w:ascii="Times New Roman" w:hAnsi="Times New Roman"/>
          <w:b/>
          <w:szCs w:val="24"/>
          <w:u w:val="single"/>
        </w:rPr>
        <w:t xml:space="preserve">ENTRO E NON OLTRE </w:t>
      </w:r>
      <w:r w:rsidR="00653DD9" w:rsidRPr="00653DD9">
        <w:rPr>
          <w:rFonts w:ascii="Times New Roman" w:hAnsi="Times New Roman"/>
          <w:b/>
          <w:szCs w:val="24"/>
          <w:u w:val="single"/>
        </w:rPr>
        <w:t>il 7</w:t>
      </w:r>
      <w:r w:rsidRPr="00653DD9">
        <w:rPr>
          <w:rFonts w:ascii="Times New Roman" w:hAnsi="Times New Roman"/>
          <w:b/>
          <w:szCs w:val="24"/>
          <w:u w:val="single"/>
        </w:rPr>
        <w:t xml:space="preserve"> gennaio, in cartaceo</w:t>
      </w:r>
      <w:r>
        <w:rPr>
          <w:rFonts w:ascii="Times New Roman" w:hAnsi="Times New Roman"/>
          <w:szCs w:val="24"/>
        </w:rPr>
        <w:t>, depositati nella cassetta della posta della docente (palazzo Zorzi – 3° piano – scala laterale).  Sull’elaborato va indicato in alto a destra il cognome, nome e n. i matricola.</w:t>
      </w:r>
    </w:p>
    <w:p w:rsidR="00B45928" w:rsidRDefault="00B45928">
      <w:pPr>
        <w:rPr>
          <w:rFonts w:ascii="Times New Roman" w:hAnsi="Times New Roman"/>
          <w:szCs w:val="24"/>
        </w:rPr>
      </w:pPr>
      <w:r w:rsidRPr="00B45928">
        <w:rPr>
          <w:rFonts w:ascii="Times New Roman" w:hAnsi="Times New Roman"/>
          <w:szCs w:val="24"/>
          <w:u w:val="single"/>
        </w:rPr>
        <w:t>Diario delle lezioni</w:t>
      </w:r>
      <w:r>
        <w:rPr>
          <w:rFonts w:ascii="Times New Roman" w:hAnsi="Times New Roman"/>
          <w:szCs w:val="24"/>
        </w:rPr>
        <w:t xml:space="preserve"> (vedi indicazioni)</w:t>
      </w:r>
      <w:r w:rsidR="002A71FE">
        <w:rPr>
          <w:rFonts w:ascii="Times New Roman" w:hAnsi="Times New Roman"/>
          <w:szCs w:val="24"/>
        </w:rPr>
        <w:t xml:space="preserve"> consegnato entro il 18 di novembre 2014.</w:t>
      </w:r>
    </w:p>
    <w:p w:rsidR="00E75CE8" w:rsidRDefault="002A71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Giorni del preappello</w:t>
      </w:r>
      <w:r w:rsidR="00E75CE8">
        <w:rPr>
          <w:rFonts w:ascii="Times New Roman" w:hAnsi="Times New Roman"/>
          <w:szCs w:val="24"/>
        </w:rPr>
        <w:t>:</w:t>
      </w:r>
    </w:p>
    <w:p w:rsidR="002A71FE" w:rsidRDefault="00E75C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2A71FE">
        <w:rPr>
          <w:rFonts w:ascii="Times New Roman" w:hAnsi="Times New Roman"/>
          <w:szCs w:val="24"/>
        </w:rPr>
        <w:t xml:space="preserve"> mercoledì 26 novembre dalle 13,30 </w:t>
      </w:r>
      <w:r>
        <w:rPr>
          <w:rFonts w:ascii="Times New Roman" w:hAnsi="Times New Roman"/>
          <w:szCs w:val="24"/>
        </w:rPr>
        <w:t>– 19 AULA MAFFEI (Chiostro S. Maria della Vittoria) Lungadige Porta Vittoria</w:t>
      </w:r>
      <w:r w:rsidR="00653DD9">
        <w:rPr>
          <w:rFonts w:ascii="Times New Roman" w:hAnsi="Times New Roman"/>
          <w:szCs w:val="24"/>
        </w:rPr>
        <w:t>, 41</w:t>
      </w:r>
    </w:p>
    <w:p w:rsidR="002A71FE" w:rsidRDefault="002A71F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Sabato 29 novembre dalle 8,30 fino alle 14</w:t>
      </w:r>
      <w:r w:rsidR="00653DD9">
        <w:rPr>
          <w:rFonts w:ascii="Times New Roman" w:hAnsi="Times New Roman"/>
          <w:szCs w:val="24"/>
        </w:rPr>
        <w:t xml:space="preserve"> – aula ZORZI B (Palazzo Zorzi, </w:t>
      </w:r>
      <w:bookmarkStart w:id="0" w:name="_GoBack"/>
      <w:bookmarkEnd w:id="0"/>
      <w:r w:rsidR="00653DD9">
        <w:rPr>
          <w:rFonts w:ascii="Times New Roman" w:hAnsi="Times New Roman"/>
          <w:szCs w:val="24"/>
        </w:rPr>
        <w:t>Lungadige Porta Vittoria</w:t>
      </w:r>
      <w:r w:rsidR="00653DD9">
        <w:rPr>
          <w:rFonts w:ascii="Times New Roman" w:hAnsi="Times New Roman"/>
          <w:szCs w:val="24"/>
        </w:rPr>
        <w:t>, 17)</w:t>
      </w:r>
    </w:p>
    <w:p w:rsidR="002F72BD" w:rsidRDefault="002F72BD"/>
    <w:sectPr w:rsidR="002F7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92"/>
    <w:rsid w:val="002A71FE"/>
    <w:rsid w:val="002F72BD"/>
    <w:rsid w:val="00653DD9"/>
    <w:rsid w:val="008A71E4"/>
    <w:rsid w:val="00912BDE"/>
    <w:rsid w:val="00B45928"/>
    <w:rsid w:val="00C47E92"/>
    <w:rsid w:val="00E47E86"/>
    <w:rsid w:val="00E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rosannapc</dc:creator>
  <cp:lastModifiedBy>rosannapc</cp:lastModifiedBy>
  <cp:revision>4</cp:revision>
  <dcterms:created xsi:type="dcterms:W3CDTF">2014-10-28T21:10:00Z</dcterms:created>
  <dcterms:modified xsi:type="dcterms:W3CDTF">2014-11-16T21:45:00Z</dcterms:modified>
</cp:coreProperties>
</file>