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4" w:rsidRDefault="00050A64">
      <w:r>
        <w:t>PEDAGOGIA DELLA MEDIAZIONE CULTURALE</w:t>
      </w:r>
      <w:r w:rsidR="00B97A9F">
        <w:t xml:space="preserve"> – 2014-2015</w:t>
      </w:r>
    </w:p>
    <w:p w:rsidR="00B97A9F" w:rsidRDefault="00B97A9F">
      <w:r>
        <w:t xml:space="preserve">PRIMO SEMESTRE </w:t>
      </w:r>
      <w:r w:rsidR="00050A64">
        <w:t>B</w:t>
      </w:r>
    </w:p>
    <w:p w:rsidR="00B97A9F" w:rsidRDefault="00337B34">
      <w:r>
        <w:t xml:space="preserve"> </w:t>
      </w:r>
      <w:r w:rsidR="00CD79C6">
        <w:t xml:space="preserve">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6"/>
        <w:gridCol w:w="1129"/>
        <w:gridCol w:w="1407"/>
      </w:tblGrid>
      <w:tr w:rsidR="0023738E" w:rsidTr="00AF7225">
        <w:tc>
          <w:tcPr>
            <w:tcW w:w="1126" w:type="dxa"/>
          </w:tcPr>
          <w:p w:rsidR="0023738E" w:rsidRDefault="0023738E" w:rsidP="00AF7225">
            <w:r>
              <w:t>Data</w:t>
            </w:r>
          </w:p>
        </w:tc>
        <w:tc>
          <w:tcPr>
            <w:tcW w:w="1129" w:type="dxa"/>
          </w:tcPr>
          <w:p w:rsidR="0023738E" w:rsidRDefault="0023738E" w:rsidP="00AF7225">
            <w:r>
              <w:t>Ora</w:t>
            </w:r>
          </w:p>
        </w:tc>
        <w:tc>
          <w:tcPr>
            <w:tcW w:w="1407" w:type="dxa"/>
          </w:tcPr>
          <w:p w:rsidR="0023738E" w:rsidRDefault="0023738E" w:rsidP="00AF7225">
            <w:r>
              <w:t>Aula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Martedì</w:t>
            </w:r>
          </w:p>
          <w:p w:rsidR="0023738E" w:rsidRDefault="0023738E" w:rsidP="00AF7225">
            <w:r>
              <w:t>18 - 11</w:t>
            </w:r>
          </w:p>
        </w:tc>
        <w:tc>
          <w:tcPr>
            <w:tcW w:w="1129" w:type="dxa"/>
          </w:tcPr>
          <w:p w:rsidR="0023738E" w:rsidRDefault="0023738E" w:rsidP="00AF7225">
            <w:r>
              <w:t>15,40</w:t>
            </w:r>
          </w:p>
          <w:p w:rsidR="0023738E" w:rsidRDefault="0023738E" w:rsidP="00AF7225">
            <w:r>
              <w:t>17,20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Mercoledì</w:t>
            </w:r>
          </w:p>
          <w:p w:rsidR="0023738E" w:rsidRDefault="0023738E" w:rsidP="00AF7225">
            <w:r>
              <w:t>19 - 11</w:t>
            </w:r>
          </w:p>
        </w:tc>
        <w:tc>
          <w:tcPr>
            <w:tcW w:w="1129" w:type="dxa"/>
          </w:tcPr>
          <w:p w:rsidR="0023738E" w:rsidRDefault="0023738E" w:rsidP="00AF7225">
            <w:r>
              <w:t>8,30</w:t>
            </w:r>
          </w:p>
          <w:p w:rsidR="0023738E" w:rsidRDefault="0023738E" w:rsidP="00AF7225">
            <w:r>
              <w:t>10,10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20-11</w:t>
            </w:r>
          </w:p>
        </w:tc>
        <w:tc>
          <w:tcPr>
            <w:tcW w:w="1129" w:type="dxa"/>
          </w:tcPr>
          <w:p w:rsidR="0023738E" w:rsidRDefault="0023738E" w:rsidP="00AF7225">
            <w:r>
              <w:t>11 –</w:t>
            </w:r>
          </w:p>
          <w:p w:rsidR="0023738E" w:rsidRDefault="0023738E" w:rsidP="00AF7225">
            <w:r>
              <w:t>13,30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/>
        </w:tc>
        <w:tc>
          <w:tcPr>
            <w:tcW w:w="1129" w:type="dxa"/>
          </w:tcPr>
          <w:p w:rsidR="0023738E" w:rsidRDefault="0023738E" w:rsidP="00AF7225"/>
        </w:tc>
        <w:tc>
          <w:tcPr>
            <w:tcW w:w="1407" w:type="dxa"/>
          </w:tcPr>
          <w:p w:rsidR="0023738E" w:rsidRDefault="0023738E" w:rsidP="00AF7225"/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Martedì</w:t>
            </w:r>
          </w:p>
          <w:p w:rsidR="0023738E" w:rsidRDefault="0023738E" w:rsidP="00AF7225">
            <w:r>
              <w:t>25 - 11</w:t>
            </w:r>
          </w:p>
        </w:tc>
        <w:tc>
          <w:tcPr>
            <w:tcW w:w="1129" w:type="dxa"/>
          </w:tcPr>
          <w:p w:rsidR="0023738E" w:rsidRDefault="0023738E" w:rsidP="00AF7225">
            <w:r>
              <w:t>15,40</w:t>
            </w:r>
          </w:p>
          <w:p w:rsidR="0023738E" w:rsidRDefault="0023738E" w:rsidP="00AF7225">
            <w:r>
              <w:t>17,20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Mercoledì</w:t>
            </w:r>
          </w:p>
          <w:p w:rsidR="0023738E" w:rsidRDefault="0023738E" w:rsidP="00AF7225">
            <w:r>
              <w:t>26 - 11</w:t>
            </w:r>
          </w:p>
        </w:tc>
        <w:tc>
          <w:tcPr>
            <w:tcW w:w="1129" w:type="dxa"/>
          </w:tcPr>
          <w:p w:rsidR="0023738E" w:rsidRDefault="0023738E" w:rsidP="00AF7225">
            <w:r>
              <w:t>8,30</w:t>
            </w:r>
          </w:p>
          <w:p w:rsidR="0023738E" w:rsidRDefault="0023738E" w:rsidP="00AF7225">
            <w:r>
              <w:t>10,10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27-11</w:t>
            </w:r>
          </w:p>
        </w:tc>
        <w:tc>
          <w:tcPr>
            <w:tcW w:w="1129" w:type="dxa"/>
          </w:tcPr>
          <w:p w:rsidR="0023738E" w:rsidRDefault="0023738E" w:rsidP="00AF7225">
            <w:r>
              <w:t>11 –</w:t>
            </w:r>
          </w:p>
          <w:p w:rsidR="0023738E" w:rsidRDefault="0023738E" w:rsidP="00AF7225">
            <w:r>
              <w:t>13,30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27-11</w:t>
            </w:r>
          </w:p>
        </w:tc>
        <w:tc>
          <w:tcPr>
            <w:tcW w:w="1129" w:type="dxa"/>
          </w:tcPr>
          <w:p w:rsidR="0023738E" w:rsidRDefault="0023738E" w:rsidP="00AF7225">
            <w:r>
              <w:t>14,00</w:t>
            </w:r>
          </w:p>
          <w:p w:rsidR="0023738E" w:rsidRDefault="0023738E" w:rsidP="00AF7225">
            <w:r>
              <w:t>17,00</w:t>
            </w:r>
          </w:p>
        </w:tc>
        <w:tc>
          <w:tcPr>
            <w:tcW w:w="1407" w:type="dxa"/>
          </w:tcPr>
          <w:p w:rsidR="0023738E" w:rsidRDefault="0023738E" w:rsidP="00AF7225">
            <w:r>
              <w:t>Scienze Giuridiche Aula magna – Via Carlo Montanari, 9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/>
        </w:tc>
        <w:tc>
          <w:tcPr>
            <w:tcW w:w="1129" w:type="dxa"/>
          </w:tcPr>
          <w:p w:rsidR="0023738E" w:rsidRDefault="0023738E" w:rsidP="00AF7225"/>
        </w:tc>
        <w:tc>
          <w:tcPr>
            <w:tcW w:w="1407" w:type="dxa"/>
          </w:tcPr>
          <w:p w:rsidR="0023738E" w:rsidRDefault="0023738E" w:rsidP="00AF7225">
            <w:pPr>
              <w:jc w:val="right"/>
            </w:pP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Martedì</w:t>
            </w:r>
          </w:p>
          <w:p w:rsidR="0023738E" w:rsidRDefault="0023738E" w:rsidP="00AF7225">
            <w:r>
              <w:t>2 - 12</w:t>
            </w:r>
          </w:p>
        </w:tc>
        <w:tc>
          <w:tcPr>
            <w:tcW w:w="1129" w:type="dxa"/>
          </w:tcPr>
          <w:p w:rsidR="0023738E" w:rsidRDefault="0023738E" w:rsidP="00AF7225">
            <w:r>
              <w:t>15,40</w:t>
            </w:r>
          </w:p>
          <w:p w:rsidR="0023738E" w:rsidRDefault="0023738E" w:rsidP="00AF7225">
            <w:r>
              <w:t>17,20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Mercoledì</w:t>
            </w:r>
          </w:p>
          <w:p w:rsidR="0023738E" w:rsidRDefault="0023738E" w:rsidP="00AF7225">
            <w:r>
              <w:t>3 - 12</w:t>
            </w:r>
          </w:p>
        </w:tc>
        <w:tc>
          <w:tcPr>
            <w:tcW w:w="1129" w:type="dxa"/>
          </w:tcPr>
          <w:p w:rsidR="0023738E" w:rsidRDefault="0023738E" w:rsidP="00AF7225">
            <w:r>
              <w:t>16,00</w:t>
            </w:r>
          </w:p>
          <w:p w:rsidR="0023738E" w:rsidRDefault="0023738E" w:rsidP="00AF7225">
            <w:r>
              <w:t>18,00</w:t>
            </w:r>
          </w:p>
        </w:tc>
        <w:tc>
          <w:tcPr>
            <w:tcW w:w="1407" w:type="dxa"/>
          </w:tcPr>
          <w:p w:rsidR="0023738E" w:rsidRDefault="0023738E" w:rsidP="00AF7225">
            <w:r>
              <w:t xml:space="preserve">Sala </w:t>
            </w:r>
            <w:proofErr w:type="spellStart"/>
            <w:r>
              <w:t>Farinati</w:t>
            </w:r>
            <w:proofErr w:type="spellEnd"/>
          </w:p>
          <w:p w:rsidR="0023738E" w:rsidRDefault="0023738E" w:rsidP="00AF7225">
            <w:r>
              <w:t xml:space="preserve">Biblioteca  </w:t>
            </w:r>
          </w:p>
          <w:p w:rsidR="0023738E" w:rsidRDefault="0023738E" w:rsidP="00AF7225">
            <w:r>
              <w:t>Civica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4-12</w:t>
            </w:r>
          </w:p>
        </w:tc>
        <w:tc>
          <w:tcPr>
            <w:tcW w:w="1129" w:type="dxa"/>
          </w:tcPr>
          <w:p w:rsidR="0023738E" w:rsidRDefault="0023738E" w:rsidP="00AF7225">
            <w:r>
              <w:t>11 –</w:t>
            </w:r>
          </w:p>
          <w:p w:rsidR="0023738E" w:rsidRDefault="0023738E" w:rsidP="00AF7225">
            <w:r>
              <w:t>13,30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/>
        </w:tc>
        <w:tc>
          <w:tcPr>
            <w:tcW w:w="1129" w:type="dxa"/>
          </w:tcPr>
          <w:p w:rsidR="0023738E" w:rsidRDefault="0023738E" w:rsidP="00AF7225"/>
        </w:tc>
        <w:tc>
          <w:tcPr>
            <w:tcW w:w="1407" w:type="dxa"/>
          </w:tcPr>
          <w:p w:rsidR="0023738E" w:rsidRDefault="0023738E" w:rsidP="00AF7225">
            <w:pPr>
              <w:jc w:val="right"/>
            </w:pP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 xml:space="preserve">Martedì </w:t>
            </w:r>
          </w:p>
          <w:p w:rsidR="0023738E" w:rsidRDefault="0023738E" w:rsidP="00AF7225">
            <w:r>
              <w:t>9-12</w:t>
            </w:r>
          </w:p>
        </w:tc>
        <w:tc>
          <w:tcPr>
            <w:tcW w:w="1129" w:type="dxa"/>
          </w:tcPr>
          <w:p w:rsidR="0023738E" w:rsidRDefault="0023738E" w:rsidP="00AF7225">
            <w:r>
              <w:t>15,40</w:t>
            </w:r>
          </w:p>
          <w:p w:rsidR="0023738E" w:rsidRDefault="0023738E" w:rsidP="00AF7225">
            <w:r>
              <w:t>17,20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Mercoledì</w:t>
            </w:r>
          </w:p>
          <w:p w:rsidR="0023738E" w:rsidRDefault="0023738E" w:rsidP="00AF7225">
            <w:r>
              <w:t>10-12</w:t>
            </w:r>
          </w:p>
        </w:tc>
        <w:tc>
          <w:tcPr>
            <w:tcW w:w="1129" w:type="dxa"/>
          </w:tcPr>
          <w:p w:rsidR="0023738E" w:rsidRDefault="0023738E" w:rsidP="00AF7225">
            <w:r>
              <w:t>8,30</w:t>
            </w:r>
          </w:p>
          <w:p w:rsidR="0023738E" w:rsidRDefault="0023738E" w:rsidP="00AF7225">
            <w:r>
              <w:t>10,10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11-12</w:t>
            </w:r>
          </w:p>
        </w:tc>
        <w:tc>
          <w:tcPr>
            <w:tcW w:w="1129" w:type="dxa"/>
          </w:tcPr>
          <w:p w:rsidR="0023738E" w:rsidRDefault="0023738E" w:rsidP="00AF7225">
            <w:r>
              <w:t>11</w:t>
            </w:r>
          </w:p>
          <w:p w:rsidR="0023738E" w:rsidRDefault="0023738E" w:rsidP="00AF7225">
            <w:r>
              <w:t>13,30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/>
        </w:tc>
        <w:tc>
          <w:tcPr>
            <w:tcW w:w="1129" w:type="dxa"/>
          </w:tcPr>
          <w:p w:rsidR="0023738E" w:rsidRDefault="0023738E" w:rsidP="00AF7225"/>
        </w:tc>
        <w:tc>
          <w:tcPr>
            <w:tcW w:w="1407" w:type="dxa"/>
          </w:tcPr>
          <w:p w:rsidR="0023738E" w:rsidRDefault="0023738E" w:rsidP="00AF7225">
            <w:pPr>
              <w:jc w:val="right"/>
            </w:pP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 xml:space="preserve">Martedì </w:t>
            </w:r>
          </w:p>
          <w:p w:rsidR="0023738E" w:rsidRDefault="0023738E" w:rsidP="00AF7225">
            <w:r>
              <w:t>16-12</w:t>
            </w:r>
          </w:p>
        </w:tc>
        <w:tc>
          <w:tcPr>
            <w:tcW w:w="1129" w:type="dxa"/>
          </w:tcPr>
          <w:p w:rsidR="0023738E" w:rsidRDefault="0023738E" w:rsidP="00AF7225">
            <w:r>
              <w:t>15,40</w:t>
            </w:r>
          </w:p>
          <w:p w:rsidR="0023738E" w:rsidRDefault="0023738E" w:rsidP="00AF7225">
            <w:r>
              <w:t>17,20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Mercoledì</w:t>
            </w:r>
          </w:p>
          <w:p w:rsidR="0023738E" w:rsidRDefault="0023738E" w:rsidP="00AF7225">
            <w:r>
              <w:t>17-12</w:t>
            </w:r>
          </w:p>
        </w:tc>
        <w:tc>
          <w:tcPr>
            <w:tcW w:w="1129" w:type="dxa"/>
          </w:tcPr>
          <w:p w:rsidR="0023738E" w:rsidRDefault="0023738E" w:rsidP="00AF7225">
            <w:r>
              <w:t>8,30</w:t>
            </w:r>
          </w:p>
          <w:p w:rsidR="0023738E" w:rsidRDefault="0023738E" w:rsidP="00AF7225">
            <w:r>
              <w:t>10,10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  <w:tr w:rsidR="0023738E" w:rsidTr="00AF7225">
        <w:tc>
          <w:tcPr>
            <w:tcW w:w="1126" w:type="dxa"/>
          </w:tcPr>
          <w:p w:rsidR="0023738E" w:rsidRDefault="0023738E" w:rsidP="00AF7225">
            <w:r>
              <w:t>Giovedì</w:t>
            </w:r>
          </w:p>
          <w:p w:rsidR="0023738E" w:rsidRDefault="0023738E" w:rsidP="00AF7225">
            <w:r>
              <w:t>18-12</w:t>
            </w:r>
          </w:p>
        </w:tc>
        <w:tc>
          <w:tcPr>
            <w:tcW w:w="1129" w:type="dxa"/>
          </w:tcPr>
          <w:p w:rsidR="0023738E" w:rsidRDefault="0023738E" w:rsidP="00AF7225">
            <w:r>
              <w:t>11</w:t>
            </w:r>
          </w:p>
          <w:p w:rsidR="0023738E" w:rsidRDefault="0023738E" w:rsidP="00AF7225">
            <w:r>
              <w:t>13,30</w:t>
            </w:r>
          </w:p>
        </w:tc>
        <w:tc>
          <w:tcPr>
            <w:tcW w:w="1407" w:type="dxa"/>
          </w:tcPr>
          <w:p w:rsidR="0023738E" w:rsidRDefault="0023738E" w:rsidP="00AF7225">
            <w:r>
              <w:t>T1</w:t>
            </w:r>
          </w:p>
        </w:tc>
      </w:tr>
    </w:tbl>
    <w:p w:rsidR="00DF0B0A" w:rsidRDefault="00AF7225">
      <w:bookmarkStart w:id="0" w:name="_GoBack"/>
      <w:bookmarkEnd w:id="0"/>
      <w:r>
        <w:br w:type="textWrapping" w:clear="all"/>
      </w:r>
    </w:p>
    <w:p w:rsidR="00B97A9F" w:rsidRDefault="00B97A9F"/>
    <w:p w:rsidR="00B97A9F" w:rsidRDefault="00B97A9F"/>
    <w:p w:rsidR="00B97A9F" w:rsidRDefault="00B97A9F"/>
    <w:sectPr w:rsidR="00B97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9F"/>
    <w:rsid w:val="00050A64"/>
    <w:rsid w:val="00124CCC"/>
    <w:rsid w:val="001B5FF4"/>
    <w:rsid w:val="0023738E"/>
    <w:rsid w:val="00337B34"/>
    <w:rsid w:val="00415C72"/>
    <w:rsid w:val="004266B1"/>
    <w:rsid w:val="004E16CB"/>
    <w:rsid w:val="00615452"/>
    <w:rsid w:val="008C3AA7"/>
    <w:rsid w:val="00AE5469"/>
    <w:rsid w:val="00AF7225"/>
    <w:rsid w:val="00B97A9F"/>
    <w:rsid w:val="00BB0337"/>
    <w:rsid w:val="00CD79C6"/>
    <w:rsid w:val="00D42909"/>
    <w:rsid w:val="00DF0B0A"/>
    <w:rsid w:val="00E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4</cp:revision>
  <cp:lastPrinted>2014-11-20T15:19:00Z</cp:lastPrinted>
  <dcterms:created xsi:type="dcterms:W3CDTF">2014-11-20T09:02:00Z</dcterms:created>
  <dcterms:modified xsi:type="dcterms:W3CDTF">2014-11-20T16:20:00Z</dcterms:modified>
</cp:coreProperties>
</file>