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E7" w:rsidRPr="002A5DCF" w:rsidRDefault="002A5DCF" w:rsidP="00AC4AA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CE251E" w:rsidRPr="002A5DCF">
        <w:rPr>
          <w:sz w:val="28"/>
          <w:szCs w:val="28"/>
        </w:rPr>
        <w:t xml:space="preserve">l </w:t>
      </w:r>
      <w:r w:rsidR="00CE251E" w:rsidRPr="002A5DCF">
        <w:rPr>
          <w:i/>
          <w:sz w:val="28"/>
          <w:szCs w:val="28"/>
        </w:rPr>
        <w:t>topos</w:t>
      </w:r>
      <w:r w:rsidR="005E5CAD">
        <w:rPr>
          <w:sz w:val="28"/>
          <w:szCs w:val="28"/>
        </w:rPr>
        <w:t xml:space="preserve"> del mare come luogo fluido, forma </w:t>
      </w:r>
      <w:r w:rsidR="0070641F">
        <w:rPr>
          <w:sz w:val="28"/>
          <w:szCs w:val="28"/>
        </w:rPr>
        <w:t xml:space="preserve">d’infinito, “antico idioma” lo definiva Borges, </w:t>
      </w:r>
      <w:r w:rsidR="00CE251E" w:rsidRPr="002A5DCF">
        <w:rPr>
          <w:sz w:val="28"/>
          <w:szCs w:val="28"/>
        </w:rPr>
        <w:t xml:space="preserve">è centro di numerose narrazioni. </w:t>
      </w:r>
      <w:r w:rsidR="0070641F">
        <w:rPr>
          <w:sz w:val="28"/>
          <w:szCs w:val="28"/>
        </w:rPr>
        <w:t>Sul mare si sono avventurati i primi viaggiatori del mito</w:t>
      </w:r>
      <w:r w:rsidR="003E6F8C">
        <w:rPr>
          <w:sz w:val="28"/>
          <w:szCs w:val="28"/>
        </w:rPr>
        <w:t>,</w:t>
      </w:r>
      <w:r w:rsidR="0070641F">
        <w:rPr>
          <w:sz w:val="28"/>
          <w:szCs w:val="28"/>
        </w:rPr>
        <w:t xml:space="preserve"> inaugurando </w:t>
      </w:r>
      <w:r w:rsidR="003E6F8C">
        <w:rPr>
          <w:sz w:val="28"/>
          <w:szCs w:val="28"/>
        </w:rPr>
        <w:t xml:space="preserve">racconti </w:t>
      </w:r>
      <w:r w:rsidR="00A30FC5">
        <w:rPr>
          <w:sz w:val="28"/>
          <w:szCs w:val="28"/>
        </w:rPr>
        <w:t>di scoperta e di fondazione con una tradizione lunga secoli</w:t>
      </w:r>
      <w:r w:rsidR="0070641F">
        <w:rPr>
          <w:sz w:val="28"/>
          <w:szCs w:val="28"/>
        </w:rPr>
        <w:t xml:space="preserve">. </w:t>
      </w:r>
      <w:r w:rsidR="00A30FC5">
        <w:rPr>
          <w:sz w:val="28"/>
          <w:szCs w:val="28"/>
        </w:rPr>
        <w:t>I</w:t>
      </w:r>
      <w:r w:rsidR="005E5CAD">
        <w:rPr>
          <w:sz w:val="28"/>
          <w:szCs w:val="28"/>
        </w:rPr>
        <w:t>l mare è anche luogo del limite, di</w:t>
      </w:r>
      <w:r w:rsidR="00C242EB">
        <w:rPr>
          <w:sz w:val="28"/>
          <w:szCs w:val="28"/>
        </w:rPr>
        <w:t xml:space="preserve"> separazione e di esilio. </w:t>
      </w:r>
      <w:r w:rsidR="00CE251E" w:rsidRPr="002A5DCF">
        <w:rPr>
          <w:sz w:val="28"/>
          <w:szCs w:val="28"/>
        </w:rPr>
        <w:t>Attraverso la lettura di testi in prosa e in versi</w:t>
      </w:r>
      <w:r w:rsidR="000F1C7B">
        <w:rPr>
          <w:sz w:val="28"/>
          <w:szCs w:val="28"/>
        </w:rPr>
        <w:t xml:space="preserve">, </w:t>
      </w:r>
      <w:r w:rsidR="00CE251E" w:rsidRPr="002A5DCF">
        <w:rPr>
          <w:sz w:val="28"/>
          <w:szCs w:val="28"/>
        </w:rPr>
        <w:t xml:space="preserve">con la proiezione di </w:t>
      </w:r>
      <w:r w:rsidR="0070641F">
        <w:rPr>
          <w:sz w:val="28"/>
          <w:szCs w:val="28"/>
        </w:rPr>
        <w:t xml:space="preserve">due </w:t>
      </w:r>
      <w:r w:rsidR="00CE251E" w:rsidRPr="002A5DCF">
        <w:rPr>
          <w:sz w:val="28"/>
          <w:szCs w:val="28"/>
        </w:rPr>
        <w:t>film cercheremo di definire i contorni di questo tema di lunga durata</w:t>
      </w:r>
      <w:r w:rsidR="00D20457">
        <w:rPr>
          <w:sz w:val="28"/>
          <w:szCs w:val="28"/>
        </w:rPr>
        <w:t>,</w:t>
      </w:r>
      <w:r w:rsidR="00CE251E" w:rsidRPr="002A5DCF">
        <w:rPr>
          <w:sz w:val="28"/>
          <w:szCs w:val="28"/>
        </w:rPr>
        <w:t xml:space="preserve"> in cui s</w:t>
      </w:r>
      <w:r>
        <w:rPr>
          <w:sz w:val="28"/>
          <w:szCs w:val="28"/>
        </w:rPr>
        <w:t>’</w:t>
      </w:r>
      <w:r w:rsidR="00CE251E" w:rsidRPr="002A5DCF">
        <w:rPr>
          <w:sz w:val="28"/>
          <w:szCs w:val="28"/>
        </w:rPr>
        <w:t>i</w:t>
      </w:r>
      <w:r>
        <w:rPr>
          <w:sz w:val="28"/>
          <w:szCs w:val="28"/>
        </w:rPr>
        <w:t>ntrecciano</w:t>
      </w:r>
      <w:r w:rsidR="00CE251E" w:rsidRPr="002A5DCF">
        <w:rPr>
          <w:sz w:val="28"/>
          <w:szCs w:val="28"/>
        </w:rPr>
        <w:t xml:space="preserve"> </w:t>
      </w:r>
      <w:r w:rsidR="007F57C4">
        <w:rPr>
          <w:sz w:val="28"/>
          <w:szCs w:val="28"/>
        </w:rPr>
        <w:t>condizioni</w:t>
      </w:r>
      <w:r w:rsidR="00D20457">
        <w:rPr>
          <w:sz w:val="28"/>
          <w:szCs w:val="28"/>
        </w:rPr>
        <w:t xml:space="preserve"> drammatiche e rappresentazioni </w:t>
      </w:r>
      <w:r w:rsidR="00D20457" w:rsidRPr="002A5DCF">
        <w:rPr>
          <w:sz w:val="28"/>
          <w:szCs w:val="28"/>
        </w:rPr>
        <w:t xml:space="preserve">del </w:t>
      </w:r>
      <w:r w:rsidR="00D20457">
        <w:rPr>
          <w:sz w:val="28"/>
          <w:szCs w:val="28"/>
        </w:rPr>
        <w:t xml:space="preserve">costume sociale; </w:t>
      </w:r>
      <w:r w:rsidR="00247895">
        <w:rPr>
          <w:sz w:val="28"/>
          <w:szCs w:val="28"/>
        </w:rPr>
        <w:t xml:space="preserve">momenti </w:t>
      </w:r>
      <w:r w:rsidR="005E5CAD">
        <w:rPr>
          <w:sz w:val="28"/>
          <w:szCs w:val="28"/>
        </w:rPr>
        <w:t xml:space="preserve">di formazione </w:t>
      </w:r>
      <w:r w:rsidR="0070641F">
        <w:rPr>
          <w:sz w:val="28"/>
          <w:szCs w:val="28"/>
        </w:rPr>
        <w:t>individuale</w:t>
      </w:r>
      <w:r w:rsidR="007F57C4">
        <w:rPr>
          <w:sz w:val="28"/>
          <w:szCs w:val="28"/>
        </w:rPr>
        <w:t xml:space="preserve"> ed esperienze collettive</w:t>
      </w:r>
      <w:r w:rsidR="00D20457">
        <w:rPr>
          <w:sz w:val="28"/>
          <w:szCs w:val="28"/>
        </w:rPr>
        <w:t>.</w:t>
      </w:r>
    </w:p>
    <w:p w:rsidR="006935E7" w:rsidRPr="002A5DCF" w:rsidRDefault="006935E7">
      <w:pPr>
        <w:rPr>
          <w:sz w:val="28"/>
          <w:szCs w:val="28"/>
        </w:rPr>
      </w:pPr>
    </w:p>
    <w:p w:rsidR="006935E7" w:rsidRPr="007F57C4" w:rsidRDefault="00247895" w:rsidP="00AC4AAC">
      <w:pPr>
        <w:spacing w:after="0" w:line="240" w:lineRule="auto"/>
        <w:jc w:val="center"/>
        <w:rPr>
          <w:b/>
          <w:i/>
          <w:sz w:val="28"/>
          <w:szCs w:val="28"/>
        </w:rPr>
      </w:pPr>
      <w:r w:rsidRPr="007F57C4">
        <w:rPr>
          <w:b/>
          <w:i/>
          <w:sz w:val="28"/>
          <w:szCs w:val="28"/>
        </w:rPr>
        <w:t>Testi</w:t>
      </w:r>
    </w:p>
    <w:p w:rsidR="007F57C4" w:rsidRPr="007F57C4" w:rsidRDefault="007F57C4" w:rsidP="00AC4AAC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Ovidio, </w:t>
      </w:r>
      <w:proofErr w:type="spellStart"/>
      <w:r>
        <w:rPr>
          <w:i/>
          <w:sz w:val="28"/>
          <w:szCs w:val="28"/>
        </w:rPr>
        <w:t>Tristia</w:t>
      </w:r>
      <w:proofErr w:type="spellEnd"/>
    </w:p>
    <w:p w:rsidR="005E5CAD" w:rsidRPr="00247895" w:rsidRDefault="005E5CAD" w:rsidP="00AC4A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G. Verga, </w:t>
      </w:r>
      <w:r w:rsidRPr="00247895">
        <w:rPr>
          <w:i/>
          <w:sz w:val="28"/>
          <w:szCs w:val="28"/>
        </w:rPr>
        <w:t>I Malavoglia</w:t>
      </w:r>
      <w:r w:rsidRPr="00247895">
        <w:rPr>
          <w:sz w:val="28"/>
          <w:szCs w:val="28"/>
        </w:rPr>
        <w:t xml:space="preserve"> </w:t>
      </w:r>
    </w:p>
    <w:p w:rsidR="006935E7" w:rsidRPr="00247895" w:rsidRDefault="00247895" w:rsidP="00AC4AAC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T. Mann, </w:t>
      </w:r>
      <w:r w:rsidR="001A2C22">
        <w:rPr>
          <w:i/>
          <w:sz w:val="28"/>
          <w:szCs w:val="28"/>
        </w:rPr>
        <w:t>La m</w:t>
      </w:r>
      <w:r>
        <w:rPr>
          <w:i/>
          <w:sz w:val="28"/>
          <w:szCs w:val="28"/>
        </w:rPr>
        <w:t>orte a Venezia</w:t>
      </w:r>
    </w:p>
    <w:p w:rsidR="006935E7" w:rsidRPr="00247895" w:rsidRDefault="00247895" w:rsidP="00AC4A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E. Montale, </w:t>
      </w:r>
      <w:r w:rsidR="006935E7" w:rsidRPr="00247895">
        <w:rPr>
          <w:i/>
          <w:sz w:val="28"/>
          <w:szCs w:val="28"/>
        </w:rPr>
        <w:t>Ossi di Seppia</w:t>
      </w:r>
    </w:p>
    <w:p w:rsidR="005E5CAD" w:rsidRDefault="005E5CAD" w:rsidP="00AC4AAC">
      <w:pPr>
        <w:tabs>
          <w:tab w:val="left" w:pos="3510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A. Moravia, </w:t>
      </w:r>
      <w:r w:rsidRPr="00247895">
        <w:rPr>
          <w:i/>
          <w:sz w:val="28"/>
          <w:szCs w:val="28"/>
        </w:rPr>
        <w:t>Agostino</w:t>
      </w:r>
      <w:r>
        <w:rPr>
          <w:i/>
          <w:sz w:val="28"/>
          <w:szCs w:val="28"/>
        </w:rPr>
        <w:tab/>
      </w:r>
    </w:p>
    <w:p w:rsidR="005E5CAD" w:rsidRPr="007F57C4" w:rsidRDefault="005E5CAD" w:rsidP="00AC4AAC">
      <w:pPr>
        <w:tabs>
          <w:tab w:val="left" w:pos="3510"/>
        </w:tabs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7F57C4">
        <w:rPr>
          <w:b/>
          <w:i/>
          <w:sz w:val="28"/>
          <w:szCs w:val="28"/>
        </w:rPr>
        <w:t>Films</w:t>
      </w:r>
      <w:proofErr w:type="spellEnd"/>
    </w:p>
    <w:p w:rsidR="00247895" w:rsidRPr="00247895" w:rsidRDefault="00247895" w:rsidP="00AC4AAC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D</w:t>
      </w:r>
      <w:r w:rsidRPr="00247895">
        <w:rPr>
          <w:i/>
          <w:sz w:val="28"/>
          <w:szCs w:val="28"/>
        </w:rPr>
        <w:t>omenica d’agosto</w:t>
      </w:r>
      <w:r>
        <w:rPr>
          <w:sz w:val="28"/>
          <w:szCs w:val="28"/>
        </w:rPr>
        <w:t xml:space="preserve">, regia di Luciano </w:t>
      </w:r>
      <w:proofErr w:type="spellStart"/>
      <w:r>
        <w:rPr>
          <w:sz w:val="28"/>
          <w:szCs w:val="28"/>
        </w:rPr>
        <w:t>Emmer</w:t>
      </w:r>
      <w:proofErr w:type="spellEnd"/>
      <w:r>
        <w:rPr>
          <w:sz w:val="28"/>
          <w:szCs w:val="28"/>
        </w:rPr>
        <w:t xml:space="preserve"> (1950)</w:t>
      </w:r>
    </w:p>
    <w:p w:rsidR="006935E7" w:rsidRPr="00247895" w:rsidRDefault="00247895" w:rsidP="00AC4AAC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La ragazza con la valigia</w:t>
      </w:r>
      <w:r>
        <w:rPr>
          <w:sz w:val="28"/>
          <w:szCs w:val="28"/>
        </w:rPr>
        <w:t>, regia di Valerio Zurlini (1961)</w:t>
      </w:r>
    </w:p>
    <w:p w:rsidR="00F345D2" w:rsidRDefault="00247895" w:rsidP="00AC4AAC">
      <w:pPr>
        <w:spacing w:after="0" w:line="240" w:lineRule="auto"/>
        <w:jc w:val="center"/>
        <w:rPr>
          <w:b/>
          <w:i/>
          <w:sz w:val="28"/>
          <w:szCs w:val="28"/>
        </w:rPr>
      </w:pPr>
      <w:r w:rsidRPr="007F57C4">
        <w:rPr>
          <w:b/>
          <w:i/>
          <w:sz w:val="28"/>
          <w:szCs w:val="28"/>
        </w:rPr>
        <w:t>Bibliografia</w:t>
      </w:r>
    </w:p>
    <w:p w:rsidR="001A2C22" w:rsidRPr="001A2C22" w:rsidRDefault="001A2C22" w:rsidP="00AC4AAC">
      <w:pPr>
        <w:spacing w:after="0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Letteratura comparata</w:t>
      </w:r>
      <w:r>
        <w:rPr>
          <w:b/>
          <w:sz w:val="28"/>
          <w:szCs w:val="28"/>
        </w:rPr>
        <w:t>, Brescia, La Scuola Editrice, 2010</w:t>
      </w:r>
    </w:p>
    <w:p w:rsidR="00247895" w:rsidRPr="00F42EEC" w:rsidRDefault="00247895" w:rsidP="00AC4AAC">
      <w:pPr>
        <w:pStyle w:val="Titolo1"/>
        <w:spacing w:before="0" w:beforeAutospacing="0" w:after="0" w:afterAutospacing="0"/>
        <w:rPr>
          <w:rFonts w:asciiTheme="minorHAnsi" w:hAnsiTheme="minorHAnsi"/>
          <w:b w:val="0"/>
          <w:sz w:val="28"/>
          <w:szCs w:val="28"/>
        </w:rPr>
      </w:pPr>
      <w:r w:rsidRPr="00F42EEC">
        <w:rPr>
          <w:rFonts w:asciiTheme="minorHAnsi" w:hAnsiTheme="minorHAnsi"/>
          <w:b w:val="0"/>
          <w:sz w:val="28"/>
          <w:szCs w:val="28"/>
        </w:rPr>
        <w:t xml:space="preserve">Alain </w:t>
      </w:r>
      <w:proofErr w:type="spellStart"/>
      <w:r w:rsidR="00F345D2" w:rsidRPr="00F42EEC">
        <w:rPr>
          <w:rFonts w:asciiTheme="minorHAnsi" w:hAnsiTheme="minorHAnsi"/>
          <w:b w:val="0"/>
          <w:sz w:val="28"/>
          <w:szCs w:val="28"/>
        </w:rPr>
        <w:t>Corbin</w:t>
      </w:r>
      <w:proofErr w:type="spellEnd"/>
      <w:r w:rsidRPr="00F42EEC">
        <w:rPr>
          <w:rFonts w:asciiTheme="minorHAnsi" w:hAnsiTheme="minorHAnsi"/>
          <w:b w:val="0"/>
          <w:sz w:val="28"/>
          <w:szCs w:val="28"/>
        </w:rPr>
        <w:t>,</w:t>
      </w:r>
      <w:r w:rsidR="00F345D2" w:rsidRPr="00F42EEC">
        <w:rPr>
          <w:rFonts w:asciiTheme="minorHAnsi" w:hAnsiTheme="minorHAnsi"/>
          <w:b w:val="0"/>
          <w:sz w:val="28"/>
          <w:szCs w:val="28"/>
        </w:rPr>
        <w:t xml:space="preserve"> </w:t>
      </w:r>
      <w:r w:rsidRPr="00F42EEC">
        <w:rPr>
          <w:rFonts w:asciiTheme="minorHAnsi" w:hAnsiTheme="minorHAnsi"/>
          <w:b w:val="0"/>
          <w:i/>
          <w:sz w:val="28"/>
          <w:szCs w:val="28"/>
        </w:rPr>
        <w:t>L'invenzione del mare. L'occidente e il fascino della spiaggia (1750-1840)</w:t>
      </w:r>
      <w:r w:rsidRPr="00F42EEC">
        <w:rPr>
          <w:rFonts w:asciiTheme="minorHAnsi" w:hAnsiTheme="minorHAnsi"/>
          <w:b w:val="0"/>
          <w:sz w:val="28"/>
          <w:szCs w:val="28"/>
        </w:rPr>
        <w:t>, Venezia, Marsilio, 1990.</w:t>
      </w:r>
    </w:p>
    <w:p w:rsidR="00247895" w:rsidRDefault="00247895" w:rsidP="00AC4AAC">
      <w:pPr>
        <w:pStyle w:val="Titolo1"/>
        <w:spacing w:before="0" w:beforeAutospacing="0" w:after="0" w:afterAutospacing="0"/>
        <w:rPr>
          <w:rFonts w:asciiTheme="minorHAnsi" w:hAnsiTheme="minorHAnsi"/>
          <w:b w:val="0"/>
          <w:sz w:val="28"/>
          <w:szCs w:val="28"/>
        </w:rPr>
      </w:pPr>
      <w:r w:rsidRPr="00F42EEC">
        <w:rPr>
          <w:rFonts w:asciiTheme="minorHAnsi" w:hAnsiTheme="minorHAnsi"/>
          <w:b w:val="0"/>
          <w:sz w:val="28"/>
          <w:szCs w:val="28"/>
        </w:rPr>
        <w:t xml:space="preserve">Vito Teti (a cura di), </w:t>
      </w:r>
      <w:r w:rsidRPr="0070641F">
        <w:rPr>
          <w:rFonts w:asciiTheme="minorHAnsi" w:hAnsiTheme="minorHAnsi"/>
          <w:b w:val="0"/>
          <w:i/>
          <w:sz w:val="28"/>
          <w:szCs w:val="28"/>
        </w:rPr>
        <w:t>Storia dell'acqua: mondi materiali e universi simbolici</w:t>
      </w:r>
      <w:r w:rsidR="00A30FC5">
        <w:rPr>
          <w:rFonts w:asciiTheme="minorHAnsi" w:hAnsiTheme="minorHAnsi"/>
          <w:b w:val="0"/>
          <w:sz w:val="28"/>
          <w:szCs w:val="28"/>
        </w:rPr>
        <w:t>,</w:t>
      </w:r>
      <w:r w:rsidR="00F42EEC" w:rsidRPr="00F42EEC">
        <w:rPr>
          <w:rFonts w:asciiTheme="minorHAnsi" w:hAnsiTheme="minorHAnsi"/>
          <w:b w:val="0"/>
          <w:sz w:val="28"/>
          <w:szCs w:val="28"/>
        </w:rPr>
        <w:t xml:space="preserve"> Roma, Donzelli, 2003</w:t>
      </w:r>
    </w:p>
    <w:p w:rsidR="00C630F7" w:rsidRPr="00C630F7" w:rsidRDefault="00C630F7" w:rsidP="00AC4AAC">
      <w:pPr>
        <w:pStyle w:val="Titolo1"/>
        <w:spacing w:before="0" w:beforeAutospacing="0" w:after="0" w:afterAutospacing="0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Luca Bani, </w:t>
      </w:r>
      <w:r>
        <w:rPr>
          <w:rFonts w:asciiTheme="minorHAnsi" w:hAnsiTheme="minorHAnsi"/>
          <w:b w:val="0"/>
          <w:i/>
          <w:sz w:val="28"/>
          <w:szCs w:val="28"/>
        </w:rPr>
        <w:t>La prova dell’anima. La borghesia in spiaggia</w:t>
      </w:r>
      <w:r w:rsidR="00A30FC5">
        <w:rPr>
          <w:rFonts w:asciiTheme="minorHAnsi" w:hAnsiTheme="minorHAnsi"/>
          <w:b w:val="0"/>
          <w:i/>
          <w:sz w:val="28"/>
          <w:szCs w:val="28"/>
        </w:rPr>
        <w:t xml:space="preserve"> </w:t>
      </w:r>
      <w:r>
        <w:rPr>
          <w:rFonts w:asciiTheme="minorHAnsi" w:hAnsiTheme="minorHAnsi"/>
          <w:b w:val="0"/>
          <w:i/>
          <w:sz w:val="28"/>
          <w:szCs w:val="28"/>
        </w:rPr>
        <w:t>nella letteratura europea tra Otto e Novecento</w:t>
      </w:r>
      <w:r>
        <w:rPr>
          <w:rFonts w:asciiTheme="minorHAnsi" w:hAnsiTheme="minorHAnsi"/>
          <w:b w:val="0"/>
          <w:sz w:val="28"/>
          <w:szCs w:val="28"/>
        </w:rPr>
        <w:t xml:space="preserve">, Moretti e Vitali, 2012 </w:t>
      </w:r>
    </w:p>
    <w:p w:rsidR="00A30FC5" w:rsidRDefault="00A30FC5" w:rsidP="00AC4AAC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Per le voci correlate:</w:t>
      </w:r>
    </w:p>
    <w:p w:rsidR="00A30FC5" w:rsidRDefault="00A30FC5" w:rsidP="00AC4AAC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Matilde </w:t>
      </w:r>
      <w:proofErr w:type="spellStart"/>
      <w:r w:rsidR="00F42EEC" w:rsidRPr="00F42EEC">
        <w:rPr>
          <w:rFonts w:cs="Times New Roman"/>
          <w:sz w:val="28"/>
          <w:szCs w:val="28"/>
        </w:rPr>
        <w:t>Battistini</w:t>
      </w:r>
      <w:proofErr w:type="spellEnd"/>
      <w:r w:rsidR="00F42EEC" w:rsidRPr="00F42EEC">
        <w:rPr>
          <w:rFonts w:cs="Times New Roman"/>
          <w:sz w:val="28"/>
          <w:szCs w:val="28"/>
        </w:rPr>
        <w:t xml:space="preserve">, </w:t>
      </w:r>
      <w:r w:rsidR="00F42EEC" w:rsidRPr="0070641F">
        <w:rPr>
          <w:rFonts w:cs="Times New Roman"/>
          <w:i/>
          <w:sz w:val="28"/>
          <w:szCs w:val="28"/>
        </w:rPr>
        <w:t>Simboli e allegorie</w:t>
      </w:r>
      <w:r w:rsidR="00F42EEC" w:rsidRPr="00F42EEC">
        <w:rPr>
          <w:rFonts w:cs="Times New Roman"/>
          <w:sz w:val="28"/>
          <w:szCs w:val="28"/>
        </w:rPr>
        <w:t xml:space="preserve">, Milano, Mondadori </w:t>
      </w:r>
      <w:proofErr w:type="spellStart"/>
      <w:r w:rsidR="00F42EEC" w:rsidRPr="00F42EEC">
        <w:rPr>
          <w:rFonts w:cs="Times New Roman"/>
          <w:sz w:val="28"/>
          <w:szCs w:val="28"/>
        </w:rPr>
        <w:t>Electa</w:t>
      </w:r>
      <w:proofErr w:type="spellEnd"/>
      <w:r w:rsidR="00F42EEC" w:rsidRPr="00F42EEC">
        <w:rPr>
          <w:rFonts w:cs="Times New Roman"/>
          <w:sz w:val="28"/>
          <w:szCs w:val="28"/>
        </w:rPr>
        <w:t>, 2002</w:t>
      </w:r>
      <w:r>
        <w:rPr>
          <w:rFonts w:cs="Times New Roman"/>
          <w:sz w:val="28"/>
          <w:szCs w:val="28"/>
        </w:rPr>
        <w:t>.</w:t>
      </w:r>
    </w:p>
    <w:p w:rsidR="003E6F8C" w:rsidRDefault="003E6F8C" w:rsidP="00AC4AAC">
      <w:pPr>
        <w:spacing w:after="0" w:line="240" w:lineRule="auto"/>
      </w:pPr>
      <w:r w:rsidRPr="003E6F8C">
        <w:rPr>
          <w:rFonts w:cs="Times New Roman"/>
          <w:i/>
          <w:sz w:val="28"/>
          <w:szCs w:val="28"/>
        </w:rPr>
        <w:t>Dizionario dei temi letterari</w:t>
      </w:r>
      <w:r>
        <w:rPr>
          <w:rFonts w:cs="Times New Roman"/>
          <w:sz w:val="28"/>
          <w:szCs w:val="28"/>
        </w:rPr>
        <w:t>, Torino, Utet, 2010</w:t>
      </w:r>
    </w:p>
    <w:p w:rsidR="0070641F" w:rsidRPr="00AC4AAC" w:rsidRDefault="0070641F" w:rsidP="00AC4AAC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C4AAC">
        <w:rPr>
          <w:sz w:val="28"/>
          <w:szCs w:val="28"/>
        </w:rPr>
        <w:t>La bibliografia verrà aggiornata durante il corso</w:t>
      </w:r>
    </w:p>
    <w:p w:rsidR="00D20457" w:rsidRPr="00AC4AAC" w:rsidRDefault="00D20457" w:rsidP="00AC4AAC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AC4AAC">
        <w:rPr>
          <w:sz w:val="28"/>
          <w:szCs w:val="28"/>
        </w:rPr>
        <w:t>Verrà preparata una dispensa</w:t>
      </w:r>
    </w:p>
    <w:sectPr w:rsidR="00D20457" w:rsidRPr="00AC4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3B4"/>
    <w:multiLevelType w:val="hybridMultilevel"/>
    <w:tmpl w:val="4A889614"/>
    <w:lvl w:ilvl="0" w:tplc="C284F1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3F"/>
    <w:rsid w:val="00031755"/>
    <w:rsid w:val="000E4B51"/>
    <w:rsid w:val="000F1C7B"/>
    <w:rsid w:val="0014373C"/>
    <w:rsid w:val="001A2C22"/>
    <w:rsid w:val="00202015"/>
    <w:rsid w:val="00247895"/>
    <w:rsid w:val="002A5DCF"/>
    <w:rsid w:val="00336272"/>
    <w:rsid w:val="003E6F8C"/>
    <w:rsid w:val="005E5CAD"/>
    <w:rsid w:val="006935E7"/>
    <w:rsid w:val="0070641F"/>
    <w:rsid w:val="007F57C4"/>
    <w:rsid w:val="008F7A3F"/>
    <w:rsid w:val="00A30FC5"/>
    <w:rsid w:val="00AC4AAC"/>
    <w:rsid w:val="00B03977"/>
    <w:rsid w:val="00BC42A3"/>
    <w:rsid w:val="00C242EB"/>
    <w:rsid w:val="00C630F7"/>
    <w:rsid w:val="00CE251E"/>
    <w:rsid w:val="00D20457"/>
    <w:rsid w:val="00F345D2"/>
    <w:rsid w:val="00F42EEC"/>
    <w:rsid w:val="00F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47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78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247895"/>
  </w:style>
  <w:style w:type="character" w:customStyle="1" w:styleId="addmd">
    <w:name w:val="addmd"/>
    <w:basedOn w:val="Carpredefinitoparagrafo"/>
    <w:rsid w:val="00247895"/>
  </w:style>
  <w:style w:type="paragraph" w:styleId="Paragrafoelenco">
    <w:name w:val="List Paragraph"/>
    <w:basedOn w:val="Normale"/>
    <w:uiPriority w:val="34"/>
    <w:qFormat/>
    <w:rsid w:val="00AC4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47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789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-size-large">
    <w:name w:val="a-size-large"/>
    <w:basedOn w:val="Carpredefinitoparagrafo"/>
    <w:rsid w:val="00247895"/>
  </w:style>
  <w:style w:type="character" w:customStyle="1" w:styleId="addmd">
    <w:name w:val="addmd"/>
    <w:basedOn w:val="Carpredefinitoparagrafo"/>
    <w:rsid w:val="00247895"/>
  </w:style>
  <w:style w:type="paragraph" w:styleId="Paragrafoelenco">
    <w:name w:val="List Paragraph"/>
    <w:basedOn w:val="Normale"/>
    <w:uiPriority w:val="34"/>
    <w:qFormat/>
    <w:rsid w:val="00AC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Raffaella Bertazzoli</cp:lastModifiedBy>
  <cp:revision>19</cp:revision>
  <dcterms:created xsi:type="dcterms:W3CDTF">2016-09-15T15:09:00Z</dcterms:created>
  <dcterms:modified xsi:type="dcterms:W3CDTF">2016-10-03T07:13:00Z</dcterms:modified>
</cp:coreProperties>
</file>