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8A" w:rsidRDefault="003E728A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C36C2" w:rsidRDefault="005C36C2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A2002">
        <w:rPr>
          <w:rFonts w:ascii="Arial" w:hAnsi="Arial" w:cs="Arial"/>
          <w:sz w:val="20"/>
          <w:szCs w:val="20"/>
        </w:rPr>
        <w:t xml:space="preserve">Verona, </w:t>
      </w:r>
      <w:r w:rsidR="00AE2467">
        <w:rPr>
          <w:rFonts w:ascii="Arial" w:hAnsi="Arial" w:cs="Arial"/>
          <w:sz w:val="20"/>
          <w:szCs w:val="20"/>
        </w:rPr>
        <w:t>1 febbraio</w:t>
      </w:r>
      <w:r w:rsidR="007D4701" w:rsidRPr="000A2002">
        <w:rPr>
          <w:rFonts w:ascii="Arial" w:hAnsi="Arial" w:cs="Arial"/>
          <w:sz w:val="20"/>
          <w:szCs w:val="20"/>
        </w:rPr>
        <w:t xml:space="preserve"> </w:t>
      </w:r>
      <w:r w:rsidR="00AE2467">
        <w:rPr>
          <w:rFonts w:ascii="Arial" w:hAnsi="Arial" w:cs="Arial"/>
          <w:sz w:val="20"/>
          <w:szCs w:val="20"/>
        </w:rPr>
        <w:t>2019</w:t>
      </w:r>
    </w:p>
    <w:p w:rsidR="00017CF4" w:rsidRPr="000A2002" w:rsidRDefault="00017CF4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83D81" w:rsidRDefault="00883D81" w:rsidP="00017CF4">
      <w:pPr>
        <w:pStyle w:val="Default"/>
        <w:spacing w:line="360" w:lineRule="auto"/>
        <w:jc w:val="center"/>
        <w:rPr>
          <w:rStyle w:val="Enfasigrassetto"/>
          <w:rFonts w:ascii="Arial" w:hAnsi="Arial" w:cs="Arial"/>
          <w:b w:val="0"/>
        </w:rPr>
      </w:pPr>
    </w:p>
    <w:p w:rsidR="0091001F" w:rsidRDefault="00017CF4" w:rsidP="00A5343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Comunicato stampa</w:t>
      </w:r>
    </w:p>
    <w:p w:rsidR="00AE2467" w:rsidRPr="00AE2467" w:rsidRDefault="00AE2467" w:rsidP="00A534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2467">
        <w:rPr>
          <w:rFonts w:ascii="Arial" w:hAnsi="Arial" w:cs="Arial"/>
          <w:b/>
          <w:sz w:val="28"/>
          <w:szCs w:val="28"/>
        </w:rPr>
        <w:t>L’Italia in esilio</w:t>
      </w:r>
      <w:r>
        <w:rPr>
          <w:rFonts w:ascii="Arial" w:hAnsi="Arial" w:cs="Arial"/>
          <w:b/>
          <w:sz w:val="28"/>
          <w:szCs w:val="28"/>
        </w:rPr>
        <w:t>. L</w:t>
      </w:r>
      <w:r w:rsidRPr="00AE2467">
        <w:rPr>
          <w:rFonts w:ascii="Arial" w:hAnsi="Arial" w:cs="Arial"/>
          <w:b/>
          <w:sz w:val="28"/>
          <w:szCs w:val="28"/>
        </w:rPr>
        <w:t>a migrazione degli intellettuali italiani dopo il 1938</w:t>
      </w:r>
    </w:p>
    <w:p w:rsidR="00017CF4" w:rsidRPr="00017CF4" w:rsidRDefault="00AE2467" w:rsidP="00A5343A">
      <w:pPr>
        <w:spacing w:line="360" w:lineRule="auto"/>
        <w:jc w:val="center"/>
        <w:rPr>
          <w:rFonts w:ascii="Arial" w:hAnsi="Arial" w:cs="Arial"/>
          <w:b/>
        </w:rPr>
      </w:pPr>
      <w:r w:rsidRPr="00F102DF">
        <w:rPr>
          <w:rFonts w:ascii="Arial" w:hAnsi="Arial" w:cs="Arial"/>
          <w:b/>
        </w:rPr>
        <w:t>C</w:t>
      </w:r>
      <w:r w:rsidR="00E76851" w:rsidRPr="00F102DF">
        <w:rPr>
          <w:rFonts w:ascii="Arial" w:hAnsi="Arial" w:cs="Arial"/>
          <w:b/>
        </w:rPr>
        <w:t>onvegno internazionale di studi</w:t>
      </w:r>
      <w:r w:rsidR="00F102DF">
        <w:rPr>
          <w:rFonts w:ascii="Arial" w:hAnsi="Arial" w:cs="Arial"/>
          <w:b/>
        </w:rPr>
        <w:t xml:space="preserve"> </w:t>
      </w:r>
      <w:r w:rsidR="00E878FD">
        <w:rPr>
          <w:rStyle w:val="Collegamentoipertestuale"/>
          <w:rFonts w:ascii="Arial" w:hAnsi="Arial" w:cs="Arial"/>
          <w:b/>
          <w:color w:val="auto"/>
          <w:u w:val="none"/>
        </w:rPr>
        <w:t>in programma i</w:t>
      </w:r>
      <w:r>
        <w:rPr>
          <w:rStyle w:val="Collegamentoipertestuale"/>
          <w:rFonts w:ascii="Arial" w:hAnsi="Arial" w:cs="Arial"/>
          <w:b/>
          <w:color w:val="auto"/>
          <w:u w:val="none"/>
        </w:rPr>
        <w:t>l 5</w:t>
      </w:r>
      <w:r w:rsidR="00017CF4" w:rsidRPr="00017CF4">
        <w:rPr>
          <w:rStyle w:val="Collegamentoipertestuale"/>
          <w:rFonts w:ascii="Arial" w:hAnsi="Arial" w:cs="Arial"/>
          <w:b/>
          <w:color w:val="auto"/>
          <w:u w:val="none"/>
        </w:rPr>
        <w:t xml:space="preserve"> </w:t>
      </w:r>
      <w:r w:rsidR="00E878FD">
        <w:rPr>
          <w:rStyle w:val="Collegamentoipertestuale"/>
          <w:rFonts w:ascii="Arial" w:hAnsi="Arial" w:cs="Arial"/>
          <w:b/>
          <w:color w:val="auto"/>
          <w:u w:val="none"/>
        </w:rPr>
        <w:t>a</w:t>
      </w:r>
      <w:r>
        <w:rPr>
          <w:rStyle w:val="Collegamentoipertestuale"/>
          <w:rFonts w:ascii="Arial" w:hAnsi="Arial" w:cs="Arial"/>
          <w:b/>
          <w:color w:val="auto"/>
          <w:u w:val="none"/>
        </w:rPr>
        <w:t xml:space="preserve"> 6 febbraio al polo Zanotto</w:t>
      </w:r>
    </w:p>
    <w:p w:rsidR="00017CF4" w:rsidRDefault="00017CF4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2DF" w:rsidRDefault="00AE2467" w:rsidP="00A5343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26386">
        <w:rPr>
          <w:rFonts w:ascii="Arial" w:hAnsi="Arial" w:cs="Arial"/>
          <w:b/>
        </w:rPr>
        <w:t>Dalla genesi delle leggi antiebraiche del 1938 al loro impatto sulla comunità scientifica italiana, dall’esilio intellet</w:t>
      </w:r>
      <w:r w:rsidR="00E76851" w:rsidRPr="00F26386">
        <w:rPr>
          <w:rFonts w:ascii="Arial" w:hAnsi="Arial" w:cs="Arial"/>
          <w:b/>
        </w:rPr>
        <w:t>tuale e politico in Europa alle esperienze di confino ne</w:t>
      </w:r>
      <w:r w:rsidRPr="00F26386">
        <w:rPr>
          <w:rFonts w:ascii="Arial" w:hAnsi="Arial" w:cs="Arial"/>
          <w:b/>
        </w:rPr>
        <w:t xml:space="preserve">gli Stati </w:t>
      </w:r>
      <w:r w:rsidR="00E76851" w:rsidRPr="00F26386">
        <w:rPr>
          <w:rFonts w:ascii="Arial" w:hAnsi="Arial" w:cs="Arial"/>
          <w:b/>
        </w:rPr>
        <w:t xml:space="preserve">Uniti e in </w:t>
      </w:r>
      <w:r w:rsidRPr="00F26386">
        <w:rPr>
          <w:rFonts w:ascii="Arial" w:hAnsi="Arial" w:cs="Arial"/>
          <w:b/>
        </w:rPr>
        <w:t xml:space="preserve">America Latina. </w:t>
      </w:r>
      <w:r w:rsidR="00222326">
        <w:rPr>
          <w:rFonts w:ascii="Arial" w:hAnsi="Arial" w:cs="Arial"/>
          <w:b/>
        </w:rPr>
        <w:t xml:space="preserve">Questi i temi del </w:t>
      </w:r>
      <w:r w:rsidR="00222326" w:rsidRPr="00F26386">
        <w:rPr>
          <w:rFonts w:ascii="Arial" w:hAnsi="Arial" w:cs="Arial"/>
          <w:b/>
        </w:rPr>
        <w:t>convegno internazionale di studi</w:t>
      </w:r>
      <w:r w:rsidR="00222326">
        <w:rPr>
          <w:rFonts w:ascii="Arial" w:hAnsi="Arial" w:cs="Arial"/>
          <w:b/>
        </w:rPr>
        <w:t xml:space="preserve"> </w:t>
      </w:r>
      <w:r w:rsidR="00222326" w:rsidRPr="00F26386">
        <w:rPr>
          <w:rFonts w:ascii="Arial" w:hAnsi="Arial" w:cs="Arial"/>
          <w:b/>
        </w:rPr>
        <w:t>“L’Italia in esilio. La migrazione degli inte</w:t>
      </w:r>
      <w:r w:rsidR="00222326">
        <w:rPr>
          <w:rFonts w:ascii="Arial" w:hAnsi="Arial" w:cs="Arial"/>
          <w:b/>
        </w:rPr>
        <w:t>llettuali italiani dopo il 193</w:t>
      </w:r>
      <w:r w:rsidR="00222326">
        <w:rPr>
          <w:rFonts w:ascii="Arial" w:hAnsi="Arial" w:cs="Arial"/>
          <w:b/>
        </w:rPr>
        <w:t>8”, in programma</w:t>
      </w:r>
      <w:r w:rsidR="00F102DF">
        <w:rPr>
          <w:rFonts w:ascii="Arial" w:hAnsi="Arial" w:cs="Arial"/>
          <w:b/>
        </w:rPr>
        <w:t xml:space="preserve"> </w:t>
      </w:r>
      <w:r w:rsidR="00F102DF" w:rsidRPr="00F26386">
        <w:rPr>
          <w:rFonts w:ascii="Arial" w:hAnsi="Arial" w:cs="Arial"/>
          <w:b/>
        </w:rPr>
        <w:t>il 5 e 6 febbraio, nell’aula T.1 del polo Zanotto</w:t>
      </w:r>
      <w:r w:rsidR="00F102DF">
        <w:rPr>
          <w:rFonts w:ascii="Arial" w:hAnsi="Arial" w:cs="Arial"/>
          <w:b/>
        </w:rPr>
        <w:t xml:space="preserve">, </w:t>
      </w:r>
      <w:r w:rsidR="00E76851" w:rsidRPr="00F26386">
        <w:rPr>
          <w:rFonts w:ascii="Arial" w:hAnsi="Arial" w:cs="Arial"/>
          <w:b/>
        </w:rPr>
        <w:t>dedicato</w:t>
      </w:r>
      <w:r w:rsidR="00F102DF">
        <w:rPr>
          <w:rFonts w:ascii="Arial" w:hAnsi="Arial" w:cs="Arial"/>
          <w:b/>
        </w:rPr>
        <w:t xml:space="preserve"> alla G</w:t>
      </w:r>
      <w:r w:rsidRPr="00F26386">
        <w:rPr>
          <w:rFonts w:ascii="Arial" w:hAnsi="Arial" w:cs="Arial"/>
          <w:b/>
        </w:rPr>
        <w:t>iorn</w:t>
      </w:r>
      <w:r w:rsidR="00F102DF">
        <w:rPr>
          <w:rFonts w:ascii="Arial" w:hAnsi="Arial" w:cs="Arial"/>
          <w:b/>
        </w:rPr>
        <w:t>ata</w:t>
      </w:r>
      <w:r w:rsidRPr="00F26386">
        <w:rPr>
          <w:rFonts w:ascii="Arial" w:hAnsi="Arial" w:cs="Arial"/>
          <w:b/>
        </w:rPr>
        <w:t xml:space="preserve"> della memoria</w:t>
      </w:r>
      <w:r w:rsidR="00F102DF">
        <w:rPr>
          <w:rFonts w:ascii="Arial" w:hAnsi="Arial" w:cs="Arial"/>
          <w:b/>
        </w:rPr>
        <w:t>.</w:t>
      </w:r>
    </w:p>
    <w:p w:rsidR="00F102DF" w:rsidRDefault="00F102DF" w:rsidP="00A5343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102DF" w:rsidRDefault="006E0634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386">
        <w:rPr>
          <w:rFonts w:ascii="Arial" w:hAnsi="Arial" w:cs="Arial"/>
          <w:b/>
        </w:rPr>
        <w:t xml:space="preserve">L’iniziativa </w:t>
      </w:r>
      <w:r w:rsidR="00F102DF">
        <w:rPr>
          <w:rFonts w:ascii="Arial" w:hAnsi="Arial" w:cs="Arial"/>
          <w:b/>
        </w:rPr>
        <w:t>si inserisce all’interno di Memoria Memorie, a</w:t>
      </w:r>
      <w:r w:rsidRPr="00F26386">
        <w:rPr>
          <w:rFonts w:ascii="Arial" w:hAnsi="Arial" w:cs="Arial"/>
          <w:b/>
        </w:rPr>
        <w:t>ppuntamenti per</w:t>
      </w:r>
      <w:r w:rsidR="00F102DF">
        <w:rPr>
          <w:rFonts w:ascii="Arial" w:hAnsi="Arial" w:cs="Arial"/>
          <w:b/>
        </w:rPr>
        <w:t xml:space="preserve"> non dimenticare, </w:t>
      </w:r>
      <w:r w:rsidR="00F102DF" w:rsidRPr="00F102DF">
        <w:rPr>
          <w:rFonts w:ascii="Arial" w:hAnsi="Arial" w:cs="Arial"/>
        </w:rPr>
        <w:t>promossi</w:t>
      </w:r>
      <w:r w:rsidR="00F102DF">
        <w:rPr>
          <w:rFonts w:ascii="Arial" w:hAnsi="Arial" w:cs="Arial"/>
        </w:rPr>
        <w:t xml:space="preserve"> dall’università di Verona</w:t>
      </w:r>
      <w:r w:rsidR="00F102DF" w:rsidRPr="00F102DF">
        <w:rPr>
          <w:rFonts w:ascii="Arial" w:hAnsi="Arial" w:cs="Arial"/>
        </w:rPr>
        <w:t xml:space="preserve"> e </w:t>
      </w:r>
      <w:r w:rsidRPr="00F102DF">
        <w:rPr>
          <w:rFonts w:ascii="Arial" w:hAnsi="Arial" w:cs="Arial"/>
        </w:rPr>
        <w:t>inaugurati il 31 gennaio con la presentazione del libro di Liliana Picciotto “Salvarsi. Gli ebrei d’Italia sfuggiti alla Shoah. 1943-1945”</w:t>
      </w:r>
      <w:r w:rsidR="00F102DF">
        <w:rPr>
          <w:rFonts w:ascii="Arial" w:hAnsi="Arial" w:cs="Arial"/>
        </w:rPr>
        <w:t xml:space="preserve">. Oltre </w:t>
      </w:r>
      <w:proofErr w:type="gramStart"/>
      <w:r w:rsidR="00F102DF">
        <w:rPr>
          <w:rFonts w:ascii="Arial" w:hAnsi="Arial" w:cs="Arial"/>
        </w:rPr>
        <w:t xml:space="preserve">alla </w:t>
      </w:r>
      <w:r w:rsidR="00443426" w:rsidRPr="00F102DF">
        <w:rPr>
          <w:rFonts w:ascii="Arial" w:hAnsi="Arial" w:cs="Arial"/>
        </w:rPr>
        <w:t>due</w:t>
      </w:r>
      <w:proofErr w:type="gramEnd"/>
      <w:r w:rsidR="00443426" w:rsidRPr="00F102DF">
        <w:rPr>
          <w:rFonts w:ascii="Arial" w:hAnsi="Arial" w:cs="Arial"/>
        </w:rPr>
        <w:t xml:space="preserve"> giorni di convegno</w:t>
      </w:r>
      <w:r w:rsidR="00F102DF">
        <w:rPr>
          <w:rFonts w:ascii="Arial" w:hAnsi="Arial" w:cs="Arial"/>
        </w:rPr>
        <w:t>, dedicata agli italiani in esilio, è in programma</w:t>
      </w:r>
      <w:r w:rsidR="00222326">
        <w:rPr>
          <w:rFonts w:ascii="Arial" w:hAnsi="Arial" w:cs="Arial"/>
        </w:rPr>
        <w:t>, martedì</w:t>
      </w:r>
      <w:r w:rsidR="00443426" w:rsidRPr="00F102DF">
        <w:rPr>
          <w:rFonts w:ascii="Arial" w:hAnsi="Arial" w:cs="Arial"/>
        </w:rPr>
        <w:t xml:space="preserve"> 5 febbraio, alle 21, nell’aula T.3 del polo Zanotto, “Diorama per Ferdinando Valletti”</w:t>
      </w:r>
      <w:r w:rsidR="00962DC4" w:rsidRPr="00F102DF">
        <w:rPr>
          <w:rFonts w:ascii="Arial" w:hAnsi="Arial" w:cs="Arial"/>
        </w:rPr>
        <w:t xml:space="preserve"> a cura di </w:t>
      </w:r>
      <w:proofErr w:type="spellStart"/>
      <w:r w:rsidR="00962DC4" w:rsidRPr="00F102DF">
        <w:rPr>
          <w:rFonts w:ascii="Arial" w:hAnsi="Arial" w:cs="Arial"/>
        </w:rPr>
        <w:t>Eadem</w:t>
      </w:r>
      <w:proofErr w:type="spellEnd"/>
      <w:r w:rsidR="00962DC4" w:rsidRPr="00F102DF">
        <w:rPr>
          <w:rFonts w:ascii="Arial" w:hAnsi="Arial" w:cs="Arial"/>
        </w:rPr>
        <w:t xml:space="preserve"> Produzioni. </w:t>
      </w:r>
      <w:r w:rsidR="00F102DF">
        <w:rPr>
          <w:rFonts w:ascii="Arial" w:hAnsi="Arial" w:cs="Arial"/>
        </w:rPr>
        <w:t>Gli spettatori potranno</w:t>
      </w:r>
      <w:r w:rsidR="00443426" w:rsidRPr="00F102DF">
        <w:rPr>
          <w:rFonts w:ascii="Arial" w:hAnsi="Arial" w:cs="Arial"/>
        </w:rPr>
        <w:t xml:space="preserve"> assistere alla proiezione del </w:t>
      </w:r>
      <w:proofErr w:type="spellStart"/>
      <w:r w:rsidR="00443426" w:rsidRPr="00F102DF">
        <w:rPr>
          <w:rFonts w:ascii="Arial" w:hAnsi="Arial" w:cs="Arial"/>
        </w:rPr>
        <w:t>docufilm</w:t>
      </w:r>
      <w:proofErr w:type="spellEnd"/>
      <w:r w:rsidR="00443426" w:rsidRPr="00F102DF">
        <w:rPr>
          <w:rFonts w:ascii="Arial" w:hAnsi="Arial" w:cs="Arial"/>
        </w:rPr>
        <w:t xml:space="preserve"> “Deportato I 57633, voglia di non morire, 2010”, del regista Mauro Vittorio Quattrina</w:t>
      </w:r>
      <w:r w:rsidR="005501D3">
        <w:rPr>
          <w:rFonts w:ascii="Arial" w:hAnsi="Arial" w:cs="Arial"/>
        </w:rPr>
        <w:t>, dedicato alla figura di Valletti</w:t>
      </w:r>
      <w:bookmarkStart w:id="0" w:name="_GoBack"/>
      <w:bookmarkEnd w:id="0"/>
      <w:r w:rsidR="00443426" w:rsidRPr="00F102DF">
        <w:rPr>
          <w:rFonts w:ascii="Arial" w:hAnsi="Arial" w:cs="Arial"/>
        </w:rPr>
        <w:t xml:space="preserve">. </w:t>
      </w:r>
    </w:p>
    <w:p w:rsidR="00F102DF" w:rsidRDefault="00F102DF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386" w:rsidRDefault="00F26386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3C96" w:rsidRPr="00F102DF" w:rsidRDefault="00F102DF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02DF">
        <w:rPr>
          <w:rFonts w:ascii="Arial" w:hAnsi="Arial" w:cs="Arial"/>
          <w:b/>
        </w:rPr>
        <w:t>Il convegno</w:t>
      </w:r>
      <w:r w:rsidRPr="00F102DF">
        <w:rPr>
          <w:rFonts w:ascii="Arial" w:hAnsi="Arial" w:cs="Arial"/>
          <w:b/>
        </w:rPr>
        <w:t>.</w:t>
      </w:r>
      <w:r w:rsidRPr="00F26386">
        <w:rPr>
          <w:rFonts w:ascii="Arial" w:hAnsi="Arial" w:cs="Arial"/>
          <w:b/>
        </w:rPr>
        <w:t xml:space="preserve"> </w:t>
      </w:r>
      <w:r w:rsidR="002829BC" w:rsidRPr="00F26386">
        <w:rPr>
          <w:rFonts w:ascii="Arial" w:hAnsi="Arial" w:cs="Arial"/>
          <w:b/>
        </w:rPr>
        <w:t>Nella giornata di martedì 5 febbraio</w:t>
      </w:r>
      <w:r w:rsidR="002829BC">
        <w:rPr>
          <w:rFonts w:ascii="Arial" w:hAnsi="Arial" w:cs="Arial"/>
        </w:rPr>
        <w:t>,</w:t>
      </w:r>
      <w:r w:rsidR="00C77ECC">
        <w:rPr>
          <w:rFonts w:ascii="Arial" w:hAnsi="Arial" w:cs="Arial"/>
        </w:rPr>
        <w:t xml:space="preserve"> alle 9.30,</w:t>
      </w:r>
      <w:r w:rsidR="002829BC">
        <w:rPr>
          <w:rFonts w:ascii="Arial" w:hAnsi="Arial" w:cs="Arial"/>
        </w:rPr>
        <w:t xml:space="preserve"> dopo i saluti istituzio</w:t>
      </w:r>
      <w:r w:rsidR="00FA70D5">
        <w:rPr>
          <w:rFonts w:ascii="Arial" w:hAnsi="Arial" w:cs="Arial"/>
        </w:rPr>
        <w:t xml:space="preserve">nali, Renato </w:t>
      </w:r>
      <w:proofErr w:type="spellStart"/>
      <w:r w:rsidR="00FA70D5">
        <w:rPr>
          <w:rFonts w:ascii="Arial" w:hAnsi="Arial" w:cs="Arial"/>
        </w:rPr>
        <w:t>Camurri</w:t>
      </w:r>
      <w:proofErr w:type="spellEnd"/>
      <w:r w:rsidR="00FA70D5">
        <w:rPr>
          <w:rFonts w:ascii="Arial" w:hAnsi="Arial" w:cs="Arial"/>
        </w:rPr>
        <w:t xml:space="preserve">, </w:t>
      </w:r>
      <w:r w:rsidR="00AC3C9E">
        <w:rPr>
          <w:rFonts w:ascii="Arial" w:hAnsi="Arial" w:cs="Arial"/>
        </w:rPr>
        <w:t>coordinatore scientifico del progetto</w:t>
      </w:r>
      <w:r w:rsidR="00FA70D5">
        <w:rPr>
          <w:rFonts w:ascii="Arial" w:hAnsi="Arial" w:cs="Arial"/>
        </w:rPr>
        <w:t xml:space="preserve">, introdurrà la </w:t>
      </w:r>
      <w:r>
        <w:rPr>
          <w:rFonts w:ascii="Arial" w:hAnsi="Arial" w:cs="Arial"/>
        </w:rPr>
        <w:t>prima sessione di interventi su</w:t>
      </w:r>
      <w:r w:rsidR="00FA70D5">
        <w:rPr>
          <w:rFonts w:ascii="Arial" w:hAnsi="Arial" w:cs="Arial"/>
        </w:rPr>
        <w:t>l tema “Le leggi antiebraiche del 1938: genesi, caratteri e conseguenze”</w:t>
      </w:r>
      <w:r w:rsidR="00C77ECC">
        <w:rPr>
          <w:rFonts w:ascii="Arial" w:hAnsi="Arial" w:cs="Arial"/>
        </w:rPr>
        <w:t xml:space="preserve">, che spazierà dall’ “Eugenetica e razzismo scientifico nell’Italia fascista: problemi metodologici e storiografici” a “L’impatto delle leggi del 1938 sulla comunità scientifica italiana”.  </w:t>
      </w:r>
      <w:r w:rsidR="00A421FA">
        <w:rPr>
          <w:rFonts w:ascii="Arial" w:hAnsi="Arial" w:cs="Arial"/>
        </w:rPr>
        <w:t>Nel pomeriggio, dalle 15, avrà inizio la seconda sessione dal titolo “Esilio intellettuale, esilio ebraico ed esilio politico”.</w:t>
      </w:r>
      <w:r w:rsidR="00C77ECC">
        <w:rPr>
          <w:rFonts w:ascii="Arial" w:hAnsi="Arial" w:cs="Arial"/>
        </w:rPr>
        <w:t xml:space="preserve"> </w:t>
      </w:r>
      <w:r w:rsidR="00A421FA">
        <w:rPr>
          <w:rFonts w:ascii="Arial" w:hAnsi="Arial" w:cs="Arial"/>
        </w:rPr>
        <w:t xml:space="preserve">Tra i temi discussi, “Idee in movimento: percorsi dell’esilio intellettuale tra Europa e Stati Uniti”, “L’esilio inglese di Gaetano Salvemini e la costruzione di un network antifascista transnazionale” </w:t>
      </w:r>
      <w:proofErr w:type="gramStart"/>
      <w:r w:rsidR="00A421FA">
        <w:rPr>
          <w:rFonts w:ascii="Arial" w:hAnsi="Arial" w:cs="Arial"/>
        </w:rPr>
        <w:t>e “</w:t>
      </w:r>
      <w:proofErr w:type="gramEnd"/>
      <w:r w:rsidR="00A421FA">
        <w:rPr>
          <w:rFonts w:ascii="Arial" w:hAnsi="Arial" w:cs="Arial"/>
        </w:rPr>
        <w:t xml:space="preserve">Le rotte transatlantiche dell’esilio spagnolo: 1939-1945”. </w:t>
      </w:r>
    </w:p>
    <w:p w:rsidR="009A3C96" w:rsidRDefault="009A3C96" w:rsidP="00A5343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D675C" w:rsidRDefault="00CC2878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386">
        <w:rPr>
          <w:rFonts w:ascii="Arial" w:hAnsi="Arial" w:cs="Arial"/>
          <w:b/>
        </w:rPr>
        <w:t xml:space="preserve">Anche l’appuntamento di </w:t>
      </w:r>
      <w:r w:rsidR="007D675C" w:rsidRPr="00F26386">
        <w:rPr>
          <w:rFonts w:ascii="Arial" w:hAnsi="Arial" w:cs="Arial"/>
          <w:b/>
        </w:rPr>
        <w:t xml:space="preserve">mercoledì </w:t>
      </w:r>
      <w:r w:rsidR="00A421FA" w:rsidRPr="00F26386">
        <w:rPr>
          <w:rFonts w:ascii="Arial" w:hAnsi="Arial" w:cs="Arial"/>
          <w:b/>
        </w:rPr>
        <w:t>6 febbraio</w:t>
      </w:r>
      <w:r>
        <w:rPr>
          <w:rFonts w:ascii="Arial" w:hAnsi="Arial" w:cs="Arial"/>
        </w:rPr>
        <w:t xml:space="preserve"> sarà strutturato</w:t>
      </w:r>
      <w:r w:rsidR="00EC21C3">
        <w:rPr>
          <w:rFonts w:ascii="Arial" w:hAnsi="Arial" w:cs="Arial"/>
        </w:rPr>
        <w:t xml:space="preserve"> in due sessioni, una mattutina a partire </w:t>
      </w:r>
      <w:r>
        <w:rPr>
          <w:rFonts w:ascii="Arial" w:hAnsi="Arial" w:cs="Arial"/>
        </w:rPr>
        <w:t xml:space="preserve">dalle 9 </w:t>
      </w:r>
      <w:r w:rsidR="00EC21C3">
        <w:rPr>
          <w:rFonts w:ascii="Arial" w:hAnsi="Arial" w:cs="Arial"/>
        </w:rPr>
        <w:t xml:space="preserve">intitolata </w:t>
      </w:r>
      <w:r w:rsidR="00EC21C3" w:rsidRPr="00EC21C3">
        <w:rPr>
          <w:rFonts w:ascii="Arial" w:hAnsi="Arial" w:cs="Arial"/>
        </w:rPr>
        <w:t>“Spazi e esperienze dell’esilio: Europa e Stati Uniti”</w:t>
      </w:r>
      <w:r>
        <w:rPr>
          <w:rFonts w:ascii="Arial" w:hAnsi="Arial" w:cs="Arial"/>
        </w:rPr>
        <w:t xml:space="preserve"> e una pomeridiana, dalle 15, dal titolo “Verso l’America Latina”. </w:t>
      </w:r>
      <w:r w:rsidR="00EC21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giornata </w:t>
      </w:r>
      <w:r w:rsidR="007D675C">
        <w:rPr>
          <w:rFonts w:ascii="Arial" w:hAnsi="Arial" w:cs="Arial"/>
        </w:rPr>
        <w:t>sarà incentrata sui profili di singole personalità</w:t>
      </w:r>
      <w:r w:rsidR="00A421FA">
        <w:rPr>
          <w:rFonts w:ascii="Arial" w:hAnsi="Arial" w:cs="Arial"/>
        </w:rPr>
        <w:t>,</w:t>
      </w:r>
      <w:r w:rsidR="007D675C">
        <w:rPr>
          <w:rFonts w:ascii="Arial" w:hAnsi="Arial" w:cs="Arial"/>
        </w:rPr>
        <w:t xml:space="preserve"> alcune note al grande pubblico e altre meno conosciute ma altrettanto rilevanti per tracciare la storia di una generazione. Tra queste, la figura di Antonello </w:t>
      </w:r>
      <w:proofErr w:type="spellStart"/>
      <w:r w:rsidR="007D675C">
        <w:rPr>
          <w:rFonts w:ascii="Arial" w:hAnsi="Arial" w:cs="Arial"/>
        </w:rPr>
        <w:t>Gerbi</w:t>
      </w:r>
      <w:proofErr w:type="spellEnd"/>
      <w:r w:rsidR="007D675C">
        <w:rPr>
          <w:rFonts w:ascii="Arial" w:hAnsi="Arial" w:cs="Arial"/>
        </w:rPr>
        <w:t xml:space="preserve">, un professionista che lavorava nel mondo bancario e che troverà rifugio in Perù, </w:t>
      </w:r>
      <w:r w:rsidR="00F102DF">
        <w:rPr>
          <w:rFonts w:ascii="Arial" w:hAnsi="Arial" w:cs="Arial"/>
        </w:rPr>
        <w:t xml:space="preserve">divenendo autore di saggi </w:t>
      </w:r>
      <w:r w:rsidR="007D675C">
        <w:rPr>
          <w:rFonts w:ascii="Arial" w:hAnsi="Arial" w:cs="Arial"/>
        </w:rPr>
        <w:t>tutt’</w:t>
      </w:r>
      <w:r w:rsidR="00EC21C3">
        <w:rPr>
          <w:rFonts w:ascii="Arial" w:hAnsi="Arial" w:cs="Arial"/>
        </w:rPr>
        <w:t>oggi</w:t>
      </w:r>
      <w:r w:rsidR="00F102DF">
        <w:rPr>
          <w:rFonts w:ascii="Arial" w:hAnsi="Arial" w:cs="Arial"/>
        </w:rPr>
        <w:t xml:space="preserve"> riconosciuti come fonti</w:t>
      </w:r>
      <w:r w:rsidR="00EC21C3">
        <w:rPr>
          <w:rFonts w:ascii="Arial" w:hAnsi="Arial" w:cs="Arial"/>
        </w:rPr>
        <w:t xml:space="preserve"> importante per gli </w:t>
      </w:r>
      <w:r w:rsidR="007D675C">
        <w:rPr>
          <w:rFonts w:ascii="Arial" w:hAnsi="Arial" w:cs="Arial"/>
        </w:rPr>
        <w:t>studi sull’Amer</w:t>
      </w:r>
      <w:r w:rsidR="00EC21C3">
        <w:rPr>
          <w:rFonts w:ascii="Arial" w:hAnsi="Arial" w:cs="Arial"/>
        </w:rPr>
        <w:t xml:space="preserve">ica Latina tra il Cinquecento e il Seicento, dell’architetto Bruno Zevi, esule negli Stati Uniti e con una prestigiosa carriera in varie università americane, che rientrò in Italia per partecipare alla lotta antifascista, oppure la figura di Costantino </w:t>
      </w:r>
      <w:proofErr w:type="spellStart"/>
      <w:r w:rsidR="00EC21C3">
        <w:rPr>
          <w:rFonts w:ascii="Arial" w:hAnsi="Arial" w:cs="Arial"/>
        </w:rPr>
        <w:t>Nivola</w:t>
      </w:r>
      <w:proofErr w:type="spellEnd"/>
      <w:r w:rsidR="00EC21C3">
        <w:rPr>
          <w:rFonts w:ascii="Arial" w:hAnsi="Arial" w:cs="Arial"/>
        </w:rPr>
        <w:t xml:space="preserve">, grande artista di origine sarda, che fu colpito dalle leggi antiebraiche a causa del matrimonio con una donna ebrea e che si trasferì negli Stati Uniti ottenendo una fama mondiale. </w:t>
      </w:r>
    </w:p>
    <w:p w:rsidR="00147CDB" w:rsidRDefault="00147CDB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2467" w:rsidRDefault="00AE2467" w:rsidP="00A5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2467" w:rsidRDefault="00F102DF" w:rsidP="00017CF4">
      <w:pPr>
        <w:autoSpaceDE w:val="0"/>
        <w:autoSpaceDN w:val="0"/>
        <w:adjustRightInd w:val="0"/>
        <w:rPr>
          <w:rFonts w:ascii="Arial" w:hAnsi="Arial" w:cs="Arial"/>
        </w:rPr>
      </w:pPr>
      <w:r w:rsidRPr="00F26386">
        <w:rPr>
          <w:rFonts w:ascii="Arial" w:hAnsi="Arial" w:cs="Arial"/>
          <w:b/>
        </w:rPr>
        <w:t>“L’Italia in esilio. La migrazione degli inte</w:t>
      </w:r>
      <w:r w:rsidR="00E878FD">
        <w:rPr>
          <w:rFonts w:ascii="Arial" w:hAnsi="Arial" w:cs="Arial"/>
          <w:b/>
        </w:rPr>
        <w:t>llettuali italiani dopo il 1938</w:t>
      </w:r>
      <w:r w:rsidRPr="00F26386">
        <w:rPr>
          <w:rFonts w:ascii="Arial" w:hAnsi="Arial" w:cs="Arial"/>
        </w:rPr>
        <w:t xml:space="preserve"> riflette sul</w:t>
      </w:r>
      <w:r w:rsidR="00E878FD">
        <w:rPr>
          <w:rFonts w:ascii="Arial" w:hAnsi="Arial" w:cs="Arial"/>
        </w:rPr>
        <w:t xml:space="preserve"> tema dell’esilio a tutto tondo – spiega Reato </w:t>
      </w:r>
      <w:proofErr w:type="spellStart"/>
      <w:r w:rsidR="00E878FD">
        <w:rPr>
          <w:rFonts w:ascii="Arial" w:hAnsi="Arial" w:cs="Arial"/>
        </w:rPr>
        <w:t>Camurri</w:t>
      </w:r>
      <w:proofErr w:type="spellEnd"/>
      <w:r w:rsidR="00E878FD">
        <w:rPr>
          <w:rFonts w:ascii="Arial" w:hAnsi="Arial" w:cs="Arial"/>
        </w:rPr>
        <w:t xml:space="preserve"> -</w:t>
      </w:r>
      <w:r w:rsidRPr="00F26386">
        <w:rPr>
          <w:rFonts w:ascii="Arial" w:hAnsi="Arial" w:cs="Arial"/>
        </w:rPr>
        <w:t xml:space="preserve"> tenendo conto non solo del caso ebraico ma anche di altre due dimensioni, ovvero l’esilio intellettuale e quello politico. Le conseguenze che le leggi antiebraiche del 1938 ebbero sulla comunità scientifica e culturale italiana costrinsero molti scienziati, artisti e intellettuali italiani a scegliere la via dell’esilio per sfuggire all’impatto di questi provvedimenti e potersi ricostruire una vita e una carriera, finendo spesso per rifugiarsi oltreoceano</w:t>
      </w:r>
      <w:r w:rsidR="00E878FD">
        <w:rPr>
          <w:rFonts w:ascii="Arial" w:hAnsi="Arial" w:cs="Arial"/>
        </w:rPr>
        <w:t>”</w:t>
      </w:r>
      <w:r w:rsidRPr="00F26386">
        <w:rPr>
          <w:rFonts w:ascii="Arial" w:hAnsi="Arial" w:cs="Arial"/>
        </w:rPr>
        <w:t>.</w:t>
      </w:r>
    </w:p>
    <w:p w:rsidR="009A3C96" w:rsidRDefault="009A3C96" w:rsidP="005072A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A3C96" w:rsidRDefault="009A3C96" w:rsidP="005072A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E878FD" w:rsidRPr="00F102DF" w:rsidRDefault="00E878FD" w:rsidP="00E878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convegno </w:t>
      </w:r>
      <w:r w:rsidRPr="00F102DF">
        <w:rPr>
          <w:rFonts w:ascii="Arial" w:hAnsi="Arial" w:cs="Arial"/>
        </w:rPr>
        <w:t xml:space="preserve">è stato organizzato </w:t>
      </w:r>
      <w:r>
        <w:rPr>
          <w:rFonts w:ascii="Arial" w:hAnsi="Arial" w:cs="Arial"/>
        </w:rPr>
        <w:t>da</w:t>
      </w:r>
      <w:r w:rsidRPr="00F102DF">
        <w:rPr>
          <w:rFonts w:ascii="Arial" w:hAnsi="Arial" w:cs="Arial"/>
        </w:rPr>
        <w:t>l dipa</w:t>
      </w:r>
      <w:r>
        <w:rPr>
          <w:rFonts w:ascii="Arial" w:hAnsi="Arial" w:cs="Arial"/>
        </w:rPr>
        <w:t>rtimento di Culture e Civiltà</w:t>
      </w:r>
      <w:r>
        <w:rPr>
          <w:rFonts w:ascii="Arial" w:hAnsi="Arial" w:cs="Arial"/>
        </w:rPr>
        <w:t>,</w:t>
      </w:r>
      <w:r w:rsidRPr="00F102DF">
        <w:rPr>
          <w:rFonts w:ascii="Arial" w:hAnsi="Arial" w:cs="Arial"/>
        </w:rPr>
        <w:t xml:space="preserve"> </w:t>
      </w:r>
      <w:r w:rsidRPr="00F102DF">
        <w:rPr>
          <w:rFonts w:ascii="Arial" w:hAnsi="Arial" w:cs="Arial"/>
        </w:rPr>
        <w:t>gra</w:t>
      </w:r>
      <w:r>
        <w:rPr>
          <w:rFonts w:ascii="Arial" w:hAnsi="Arial" w:cs="Arial"/>
        </w:rPr>
        <w:t xml:space="preserve">zie al contributo di Banco </w:t>
      </w:r>
      <w:proofErr w:type="spellStart"/>
      <w:r>
        <w:rPr>
          <w:rFonts w:ascii="Arial" w:hAnsi="Arial" w:cs="Arial"/>
        </w:rPr>
        <w:t>Bpm</w:t>
      </w:r>
      <w:proofErr w:type="spellEnd"/>
      <w:r>
        <w:rPr>
          <w:rFonts w:ascii="Arial" w:hAnsi="Arial" w:cs="Arial"/>
        </w:rPr>
        <w:t xml:space="preserve"> e</w:t>
      </w:r>
      <w:r w:rsidRPr="00F102DF">
        <w:rPr>
          <w:rFonts w:ascii="Arial" w:hAnsi="Arial" w:cs="Arial"/>
        </w:rPr>
        <w:t xml:space="preserve"> della Comunità ebraica Verona</w:t>
      </w:r>
      <w:r>
        <w:rPr>
          <w:rFonts w:ascii="Arial" w:hAnsi="Arial" w:cs="Arial"/>
        </w:rPr>
        <w:t>, con i</w:t>
      </w:r>
      <w:r w:rsidRPr="00F102DF">
        <w:rPr>
          <w:rFonts w:ascii="Arial" w:hAnsi="Arial" w:cs="Arial"/>
        </w:rPr>
        <w:t>l patrocinio del Comune di Verona</w:t>
      </w:r>
      <w:r>
        <w:rPr>
          <w:rFonts w:ascii="Arial" w:hAnsi="Arial" w:cs="Arial"/>
        </w:rPr>
        <w:t xml:space="preserve"> e </w:t>
      </w:r>
      <w:r w:rsidRPr="00F102DF">
        <w:rPr>
          <w:rFonts w:ascii="Arial" w:hAnsi="Arial" w:cs="Arial"/>
        </w:rPr>
        <w:t xml:space="preserve">dell’Unione delle comunità ebraiche italiane e con la collaborazione del Centro Primo Levi New York e Donzelli Editore. </w:t>
      </w:r>
    </w:p>
    <w:p w:rsidR="009A3C96" w:rsidRDefault="009A3C96" w:rsidP="005072A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A3C96" w:rsidRDefault="009A3C96" w:rsidP="005072A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F102DF" w:rsidRDefault="00F102DF" w:rsidP="00F102DF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:rsidR="00F102DF" w:rsidRDefault="00F102DF" w:rsidP="00F102D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102DF" w:rsidRDefault="00F102DF" w:rsidP="00F10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:rsidR="00F102DF" w:rsidRDefault="00F102DF" w:rsidP="00F10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F102DF" w:rsidRDefault="00F102DF" w:rsidP="00F10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045.8028164 - 8015</w:t>
      </w:r>
    </w:p>
    <w:p w:rsidR="00F102DF" w:rsidRDefault="00F102DF" w:rsidP="00F10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 349.1536099</w:t>
      </w:r>
    </w:p>
    <w:p w:rsidR="00F102DF" w:rsidRDefault="00F102DF" w:rsidP="00F102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F102DF" w:rsidRPr="00DA41BF" w:rsidRDefault="00F102DF" w:rsidP="00F102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2D8E" w:rsidRPr="00F102DF" w:rsidRDefault="008E2D8E" w:rsidP="00F102DF">
      <w:pPr>
        <w:spacing w:line="276" w:lineRule="auto"/>
        <w:jc w:val="both"/>
        <w:rPr>
          <w:rFonts w:ascii="Arial" w:hAnsi="Arial" w:cs="Arial"/>
          <w:sz w:val="18"/>
          <w:szCs w:val="16"/>
        </w:rPr>
      </w:pPr>
    </w:p>
    <w:sectPr w:rsidR="008E2D8E" w:rsidRPr="00F102DF" w:rsidSect="00017CF4">
      <w:headerReference w:type="default" r:id="rId7"/>
      <w:footerReference w:type="default" r:id="rId8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DF" w:rsidRDefault="00DD37DF" w:rsidP="00D06FF2">
      <w:r>
        <w:separator/>
      </w:r>
    </w:p>
  </w:endnote>
  <w:endnote w:type="continuationSeparator" w:id="0">
    <w:p w:rsidR="00DD37DF" w:rsidRDefault="00DD37DF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:rsidR="00552B3B" w:rsidRDefault="00A4184E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DF" w:rsidRDefault="00DD37DF" w:rsidP="00D06FF2">
      <w:r>
        <w:separator/>
      </w:r>
    </w:p>
  </w:footnote>
  <w:footnote w:type="continuationSeparator" w:id="0">
    <w:p w:rsidR="00DD37DF" w:rsidRDefault="00DD37DF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10" name="Immagine 10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17CF4"/>
    <w:rsid w:val="00034B45"/>
    <w:rsid w:val="00082A75"/>
    <w:rsid w:val="000A2002"/>
    <w:rsid w:val="000D2C05"/>
    <w:rsid w:val="00102277"/>
    <w:rsid w:val="00117701"/>
    <w:rsid w:val="0012483E"/>
    <w:rsid w:val="001346E2"/>
    <w:rsid w:val="00147CDB"/>
    <w:rsid w:val="0016439C"/>
    <w:rsid w:val="00176D27"/>
    <w:rsid w:val="001824EA"/>
    <w:rsid w:val="001C4482"/>
    <w:rsid w:val="001F0E38"/>
    <w:rsid w:val="00204EC9"/>
    <w:rsid w:val="00222326"/>
    <w:rsid w:val="0023004B"/>
    <w:rsid w:val="00231016"/>
    <w:rsid w:val="00242858"/>
    <w:rsid w:val="00243180"/>
    <w:rsid w:val="00266D6A"/>
    <w:rsid w:val="002829BC"/>
    <w:rsid w:val="00285416"/>
    <w:rsid w:val="002B266A"/>
    <w:rsid w:val="002C2232"/>
    <w:rsid w:val="002C7B25"/>
    <w:rsid w:val="002E2457"/>
    <w:rsid w:val="003017A7"/>
    <w:rsid w:val="0031654E"/>
    <w:rsid w:val="003306C0"/>
    <w:rsid w:val="00366395"/>
    <w:rsid w:val="003C0EB1"/>
    <w:rsid w:val="003C3413"/>
    <w:rsid w:val="003E728A"/>
    <w:rsid w:val="00401452"/>
    <w:rsid w:val="004124C3"/>
    <w:rsid w:val="00414474"/>
    <w:rsid w:val="00417C2A"/>
    <w:rsid w:val="00442752"/>
    <w:rsid w:val="00443426"/>
    <w:rsid w:val="004878E4"/>
    <w:rsid w:val="004A06C5"/>
    <w:rsid w:val="004B0427"/>
    <w:rsid w:val="004B434B"/>
    <w:rsid w:val="004D2960"/>
    <w:rsid w:val="004F095E"/>
    <w:rsid w:val="005072AE"/>
    <w:rsid w:val="00523205"/>
    <w:rsid w:val="00540EC6"/>
    <w:rsid w:val="0054510E"/>
    <w:rsid w:val="005501D3"/>
    <w:rsid w:val="00552B3B"/>
    <w:rsid w:val="00574C58"/>
    <w:rsid w:val="005A77CF"/>
    <w:rsid w:val="005C36C2"/>
    <w:rsid w:val="00606E43"/>
    <w:rsid w:val="00646D73"/>
    <w:rsid w:val="006923E7"/>
    <w:rsid w:val="006E0634"/>
    <w:rsid w:val="006E2602"/>
    <w:rsid w:val="006E3837"/>
    <w:rsid w:val="006E5BC1"/>
    <w:rsid w:val="006F20BB"/>
    <w:rsid w:val="00703477"/>
    <w:rsid w:val="00705376"/>
    <w:rsid w:val="007470CF"/>
    <w:rsid w:val="007641A2"/>
    <w:rsid w:val="007A3F33"/>
    <w:rsid w:val="007D4701"/>
    <w:rsid w:val="007D66F5"/>
    <w:rsid w:val="007D675C"/>
    <w:rsid w:val="00804793"/>
    <w:rsid w:val="00805AD1"/>
    <w:rsid w:val="008567A2"/>
    <w:rsid w:val="00883D81"/>
    <w:rsid w:val="008A6F56"/>
    <w:rsid w:val="008E2D8E"/>
    <w:rsid w:val="008F15F8"/>
    <w:rsid w:val="008F2CC6"/>
    <w:rsid w:val="0091001F"/>
    <w:rsid w:val="00962DC4"/>
    <w:rsid w:val="00963194"/>
    <w:rsid w:val="00971E30"/>
    <w:rsid w:val="0097588E"/>
    <w:rsid w:val="00990A7F"/>
    <w:rsid w:val="00995C5F"/>
    <w:rsid w:val="009962A0"/>
    <w:rsid w:val="009A23E1"/>
    <w:rsid w:val="009A3C96"/>
    <w:rsid w:val="009B4826"/>
    <w:rsid w:val="009F4445"/>
    <w:rsid w:val="00A25235"/>
    <w:rsid w:val="00A4184E"/>
    <w:rsid w:val="00A421FA"/>
    <w:rsid w:val="00A440BD"/>
    <w:rsid w:val="00A5343A"/>
    <w:rsid w:val="00A619A6"/>
    <w:rsid w:val="00A63E28"/>
    <w:rsid w:val="00A73FE8"/>
    <w:rsid w:val="00A746F0"/>
    <w:rsid w:val="00A74CAB"/>
    <w:rsid w:val="00A97C0B"/>
    <w:rsid w:val="00AB1DED"/>
    <w:rsid w:val="00AB7407"/>
    <w:rsid w:val="00AB76DF"/>
    <w:rsid w:val="00AC3C9E"/>
    <w:rsid w:val="00AE2467"/>
    <w:rsid w:val="00AE2E6E"/>
    <w:rsid w:val="00B15B69"/>
    <w:rsid w:val="00B90D51"/>
    <w:rsid w:val="00BD17B6"/>
    <w:rsid w:val="00C04AFC"/>
    <w:rsid w:val="00C178B3"/>
    <w:rsid w:val="00C43DE6"/>
    <w:rsid w:val="00C56BDC"/>
    <w:rsid w:val="00C77ECC"/>
    <w:rsid w:val="00CC2878"/>
    <w:rsid w:val="00CD49BD"/>
    <w:rsid w:val="00D06FF2"/>
    <w:rsid w:val="00D318FA"/>
    <w:rsid w:val="00D75A2A"/>
    <w:rsid w:val="00D9429C"/>
    <w:rsid w:val="00DD37DF"/>
    <w:rsid w:val="00E32393"/>
    <w:rsid w:val="00E3675C"/>
    <w:rsid w:val="00E549E4"/>
    <w:rsid w:val="00E63842"/>
    <w:rsid w:val="00E6497D"/>
    <w:rsid w:val="00E76851"/>
    <w:rsid w:val="00E878FD"/>
    <w:rsid w:val="00E90C0A"/>
    <w:rsid w:val="00EB131E"/>
    <w:rsid w:val="00EB4AF0"/>
    <w:rsid w:val="00EC21C3"/>
    <w:rsid w:val="00EC3C70"/>
    <w:rsid w:val="00ED0901"/>
    <w:rsid w:val="00EF18BF"/>
    <w:rsid w:val="00F102DF"/>
    <w:rsid w:val="00F26386"/>
    <w:rsid w:val="00F44CE9"/>
    <w:rsid w:val="00F762F1"/>
    <w:rsid w:val="00F935AC"/>
    <w:rsid w:val="00FA70D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396B0"/>
  <w15:docId w15:val="{2C5A952A-9D82-4318-8881-5E31FA96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customStyle="1" w:styleId="Default">
    <w:name w:val="Default"/>
    <w:rsid w:val="005C36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fsl">
    <w:name w:val="fsl"/>
    <w:basedOn w:val="Carpredefinitoparagrafo"/>
    <w:rsid w:val="00A2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cp:lastPrinted>2019-02-01T10:44:00Z</cp:lastPrinted>
  <dcterms:created xsi:type="dcterms:W3CDTF">2019-02-01T10:58:00Z</dcterms:created>
  <dcterms:modified xsi:type="dcterms:W3CDTF">2019-02-01T10:58:00Z</dcterms:modified>
</cp:coreProperties>
</file>