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282" w:rsidRDefault="00AC5282" w:rsidP="00AC5282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4E7B75" w:rsidRPr="004E7B75" w:rsidRDefault="004E7B75" w:rsidP="00AC5282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4E7B75">
        <w:rPr>
          <w:rFonts w:ascii="Arial" w:hAnsi="Arial" w:cs="Arial"/>
          <w:b/>
          <w:sz w:val="20"/>
          <w:szCs w:val="20"/>
        </w:rPr>
        <w:t>04 a.2019</w:t>
      </w:r>
    </w:p>
    <w:p w:rsidR="00A850A8" w:rsidRDefault="008E2D8E" w:rsidP="008147C5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Verona, </w:t>
      </w:r>
      <w:r w:rsidR="00173D75">
        <w:rPr>
          <w:rFonts w:ascii="Arial" w:hAnsi="Arial" w:cs="Arial"/>
          <w:sz w:val="20"/>
          <w:szCs w:val="20"/>
        </w:rPr>
        <w:t>18 gennaio 2019</w:t>
      </w:r>
    </w:p>
    <w:p w:rsidR="00AC5282" w:rsidRPr="004E7B75" w:rsidRDefault="00AC5282" w:rsidP="008147C5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8E2D8E" w:rsidRPr="008E2D8E" w:rsidRDefault="008E2D8E" w:rsidP="008E2D8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8E2D8E">
        <w:rPr>
          <w:rFonts w:ascii="Arial" w:hAnsi="Arial" w:cs="Arial"/>
          <w:b/>
        </w:rPr>
        <w:t>Comunicato stampa</w:t>
      </w:r>
    </w:p>
    <w:p w:rsidR="008F1590" w:rsidRDefault="00AA0F7C" w:rsidP="008E2D8E">
      <w:pPr>
        <w:pStyle w:val="Titolo1"/>
        <w:spacing w:before="0" w:beforeAutospacing="0" w:after="0" w:afterAutospacing="0" w:line="360" w:lineRule="auto"/>
        <w:jc w:val="center"/>
        <w:rPr>
          <w:rFonts w:ascii="Arial" w:hAnsi="Arial" w:cs="Arial"/>
          <w:sz w:val="28"/>
          <w:szCs w:val="32"/>
        </w:rPr>
      </w:pPr>
      <w:r w:rsidRPr="00AA0F7C">
        <w:rPr>
          <w:rFonts w:ascii="Arial" w:hAnsi="Arial" w:cs="Arial"/>
          <w:sz w:val="28"/>
          <w:szCs w:val="32"/>
        </w:rPr>
        <w:t>Open Week, porte aperte in università</w:t>
      </w:r>
    </w:p>
    <w:p w:rsidR="004E7B75" w:rsidRDefault="00AA0F7C" w:rsidP="004E7B75">
      <w:pPr>
        <w:pStyle w:val="Titolo1"/>
        <w:spacing w:before="0" w:beforeAutospacing="0" w:after="0" w:afterAutospacing="0" w:line="360" w:lineRule="auto"/>
        <w:jc w:val="center"/>
        <w:rPr>
          <w:rFonts w:ascii="Arial" w:hAnsi="Arial" w:cs="Arial"/>
          <w:sz w:val="24"/>
          <w:szCs w:val="24"/>
        </w:rPr>
      </w:pPr>
      <w:r w:rsidRPr="004E7B75">
        <w:rPr>
          <w:rFonts w:ascii="Arial" w:hAnsi="Arial" w:cs="Arial"/>
          <w:sz w:val="24"/>
          <w:szCs w:val="24"/>
        </w:rPr>
        <w:t xml:space="preserve">Dal 21 gennaio </w:t>
      </w:r>
      <w:r w:rsidR="004E7B75">
        <w:rPr>
          <w:rFonts w:ascii="Arial" w:hAnsi="Arial" w:cs="Arial"/>
          <w:sz w:val="24"/>
          <w:szCs w:val="24"/>
        </w:rPr>
        <w:t xml:space="preserve">una settimana per far conoscere </w:t>
      </w:r>
      <w:r w:rsidRPr="004E7B75">
        <w:rPr>
          <w:rFonts w:ascii="Arial" w:hAnsi="Arial" w:cs="Arial"/>
          <w:sz w:val="24"/>
          <w:szCs w:val="24"/>
        </w:rPr>
        <w:t>l’offerta didattica di ateneo</w:t>
      </w:r>
      <w:r w:rsidR="004E7B75">
        <w:rPr>
          <w:rFonts w:ascii="Arial" w:hAnsi="Arial" w:cs="Arial"/>
          <w:sz w:val="24"/>
          <w:szCs w:val="24"/>
        </w:rPr>
        <w:t xml:space="preserve"> </w:t>
      </w:r>
    </w:p>
    <w:p w:rsidR="007F6D1F" w:rsidRDefault="007F6D1F" w:rsidP="008147C5">
      <w:pPr>
        <w:pStyle w:val="Titolo1"/>
        <w:spacing w:before="0" w:beforeAutospacing="0" w:after="0" w:afterAutospacing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 futuri studenti</w:t>
      </w:r>
    </w:p>
    <w:p w:rsidR="00AC5282" w:rsidRPr="004E7B75" w:rsidRDefault="00AC5282" w:rsidP="008147C5">
      <w:pPr>
        <w:pStyle w:val="Titolo1"/>
        <w:spacing w:before="0" w:beforeAutospacing="0" w:after="0" w:afterAutospacing="0" w:line="360" w:lineRule="auto"/>
        <w:jc w:val="center"/>
        <w:rPr>
          <w:rFonts w:ascii="Arial" w:hAnsi="Arial" w:cs="Arial"/>
          <w:sz w:val="24"/>
          <w:szCs w:val="24"/>
        </w:rPr>
      </w:pPr>
    </w:p>
    <w:p w:rsidR="00AC5282" w:rsidRDefault="00840A67" w:rsidP="00AC5282">
      <w:pPr>
        <w:spacing w:line="276" w:lineRule="auto"/>
        <w:jc w:val="both"/>
        <w:rPr>
          <w:rStyle w:val="Enfasigrassetto"/>
          <w:rFonts w:ascii="Arial" w:hAnsi="Arial" w:cs="Arial"/>
        </w:rPr>
      </w:pPr>
      <w:r w:rsidRPr="008147C5">
        <w:rPr>
          <w:rStyle w:val="Enfasigrassetto"/>
          <w:rFonts w:ascii="Arial" w:hAnsi="Arial" w:cs="Arial"/>
        </w:rPr>
        <w:t>Presentare l’università di Verona e la sua offerta formativa alle future matricole e alle loro famiglie. È questo l’obiettivo dell’</w:t>
      </w:r>
      <w:hyperlink r:id="rId6" w:history="1">
        <w:r w:rsidRPr="008147C5">
          <w:rPr>
            <w:rStyle w:val="Collegamentoipertestuale"/>
            <w:rFonts w:ascii="Arial" w:hAnsi="Arial" w:cs="Arial"/>
            <w:b/>
          </w:rPr>
          <w:t>Open week</w:t>
        </w:r>
      </w:hyperlink>
      <w:r w:rsidRPr="008147C5">
        <w:rPr>
          <w:rStyle w:val="Enfasigrassetto"/>
          <w:rFonts w:ascii="Arial" w:hAnsi="Arial" w:cs="Arial"/>
        </w:rPr>
        <w:t xml:space="preserve">, settimana di porte aperte in programma dal 21 al 24 gennaio in ateneo. </w:t>
      </w:r>
      <w:r w:rsidR="00340AEE" w:rsidRPr="008147C5">
        <w:rPr>
          <w:rStyle w:val="Enfasigrassetto"/>
          <w:rFonts w:ascii="Arial" w:hAnsi="Arial" w:cs="Arial"/>
        </w:rPr>
        <w:t xml:space="preserve">Gli aspiranti universitari potranno </w:t>
      </w:r>
      <w:r w:rsidRPr="008147C5">
        <w:rPr>
          <w:rStyle w:val="Enfasigrassetto"/>
          <w:rFonts w:ascii="Arial" w:hAnsi="Arial" w:cs="Arial"/>
        </w:rPr>
        <w:t>scoprire l’offerta didattica proposta dai vari dipartimenti grazie al programma curato dall’ufficio Orientamento</w:t>
      </w:r>
      <w:r w:rsidR="00315AC5" w:rsidRPr="008147C5">
        <w:rPr>
          <w:rStyle w:val="Enfasigrassetto"/>
          <w:rFonts w:ascii="Arial" w:hAnsi="Arial" w:cs="Arial"/>
        </w:rPr>
        <w:t>.</w:t>
      </w:r>
      <w:r w:rsidR="00AC5282">
        <w:rPr>
          <w:rStyle w:val="Enfasigrassetto"/>
          <w:rFonts w:ascii="Arial" w:hAnsi="Arial" w:cs="Arial"/>
        </w:rPr>
        <w:t xml:space="preserve"> </w:t>
      </w:r>
    </w:p>
    <w:p w:rsidR="00AA0F7C" w:rsidRDefault="00840A67" w:rsidP="00AC5282">
      <w:pPr>
        <w:spacing w:line="276" w:lineRule="auto"/>
        <w:jc w:val="both"/>
        <w:rPr>
          <w:rFonts w:ascii="Arial" w:hAnsi="Arial" w:cs="Arial"/>
          <w:bCs/>
        </w:rPr>
      </w:pPr>
      <w:r w:rsidRPr="008147C5">
        <w:rPr>
          <w:rFonts w:ascii="Arial" w:hAnsi="Arial" w:cs="Arial"/>
          <w:bCs/>
        </w:rPr>
        <w:t>Si parte</w:t>
      </w:r>
      <w:r w:rsidRPr="008147C5">
        <w:rPr>
          <w:rFonts w:ascii="Arial" w:hAnsi="Arial" w:cs="Arial"/>
          <w:b/>
          <w:bCs/>
        </w:rPr>
        <w:t xml:space="preserve"> </w:t>
      </w:r>
      <w:r w:rsidR="00AA0F7C" w:rsidRPr="008147C5">
        <w:rPr>
          <w:rFonts w:ascii="Arial" w:hAnsi="Arial" w:cs="Arial"/>
        </w:rPr>
        <w:t xml:space="preserve">il 21 gennaio, dalle 9 alle 13, </w:t>
      </w:r>
      <w:r w:rsidRPr="008147C5">
        <w:rPr>
          <w:rFonts w:ascii="Arial" w:hAnsi="Arial" w:cs="Arial"/>
          <w:bCs/>
        </w:rPr>
        <w:t xml:space="preserve">con </w:t>
      </w:r>
      <w:r w:rsidR="00AA0F7C" w:rsidRPr="008147C5">
        <w:rPr>
          <w:rFonts w:ascii="Arial" w:hAnsi="Arial" w:cs="Arial"/>
          <w:bCs/>
        </w:rPr>
        <w:t xml:space="preserve">la presentazione dei corsi di laurea dell’area economica, in contemporanea nell’aula magna del polo Santa Marta per la sede scaligera e nell’Auditorium di viale Margherita per la </w:t>
      </w:r>
      <w:r w:rsidR="00AA0F7C" w:rsidRPr="00A44AA0">
        <w:rPr>
          <w:rFonts w:ascii="Arial" w:hAnsi="Arial" w:cs="Arial"/>
          <w:bCs/>
        </w:rPr>
        <w:t>sede di Vicenza</w:t>
      </w:r>
      <w:r w:rsidR="00AA0F7C" w:rsidRPr="008147C5">
        <w:rPr>
          <w:rFonts w:ascii="Arial" w:hAnsi="Arial" w:cs="Arial"/>
          <w:bCs/>
        </w:rPr>
        <w:t xml:space="preserve">. Il pomeriggio dello stesso giorno, dalle 14.30 alle 16.30, </w:t>
      </w:r>
      <w:r w:rsidRPr="008147C5">
        <w:rPr>
          <w:rFonts w:ascii="Arial" w:hAnsi="Arial" w:cs="Arial"/>
          <w:bCs/>
        </w:rPr>
        <w:t xml:space="preserve">le future matricole avranno la possibilità di </w:t>
      </w:r>
      <w:r w:rsidR="00AA0F7C" w:rsidRPr="008147C5">
        <w:rPr>
          <w:rFonts w:ascii="Arial" w:hAnsi="Arial" w:cs="Arial"/>
          <w:bCs/>
        </w:rPr>
        <w:t xml:space="preserve">conoscere tutto </w:t>
      </w:r>
      <w:r w:rsidRPr="008147C5">
        <w:rPr>
          <w:rFonts w:ascii="Arial" w:hAnsi="Arial" w:cs="Arial"/>
          <w:bCs/>
        </w:rPr>
        <w:t xml:space="preserve">ciò </w:t>
      </w:r>
      <w:r w:rsidR="00AA0F7C" w:rsidRPr="008147C5">
        <w:rPr>
          <w:rFonts w:ascii="Arial" w:hAnsi="Arial" w:cs="Arial"/>
          <w:bCs/>
        </w:rPr>
        <w:t xml:space="preserve">che riguarda l’area giuridica nell’aula magna di via Montanari 9. Nella mattinata di martedì 22 gennaio, dalle 9.30 alle 13, toccherà all’area di Scienze e ingegneria nell’aula Tessari di Cà Vignal 2, Strada Le Grazie.  A seguire, dalle 15 alle 16.30, </w:t>
      </w:r>
      <w:r w:rsidR="00315AC5" w:rsidRPr="008147C5">
        <w:rPr>
          <w:rFonts w:ascii="Arial" w:hAnsi="Arial" w:cs="Arial"/>
          <w:bCs/>
        </w:rPr>
        <w:t>spazio al</w:t>
      </w:r>
      <w:r w:rsidR="00AA0F7C" w:rsidRPr="008147C5">
        <w:rPr>
          <w:rFonts w:ascii="Arial" w:hAnsi="Arial" w:cs="Arial"/>
          <w:bCs/>
        </w:rPr>
        <w:t>le presentazioni dell’area di Scienze motorie, in aula 1 del palazzetto Gavagnin, via Montelungo</w:t>
      </w:r>
      <w:r w:rsidR="00A44AA0">
        <w:rPr>
          <w:rFonts w:ascii="Arial" w:hAnsi="Arial" w:cs="Arial"/>
          <w:bCs/>
        </w:rPr>
        <w:t>,</w:t>
      </w:r>
      <w:r w:rsidR="00AA0F7C" w:rsidRPr="008147C5">
        <w:rPr>
          <w:rFonts w:ascii="Arial" w:hAnsi="Arial" w:cs="Arial"/>
          <w:bCs/>
        </w:rPr>
        <w:t xml:space="preserve"> 7. Il giorno seguente, mercoledì 23 gennaio, sarà la volta dell’area di Lettere, arti e comunicazione e dell’area di Lingue e letterature straniere al polo Zanotto, dalle 9 alle 11 e dalle 11.30 alle 13.30. Sempre al polo Zanotto, nel pomeriggio, si terranno le presentazioni dell’area di Formazione, filosofia e servizio sociale, che si svolgeranno nell’aula T2-T3 dalle 14 alle 16. Nella mattinata dello stesso giorno, dalle 10.30 alle 13.30,</w:t>
      </w:r>
      <w:r w:rsidRPr="008147C5">
        <w:rPr>
          <w:rFonts w:ascii="Arial" w:hAnsi="Arial" w:cs="Arial"/>
          <w:bCs/>
        </w:rPr>
        <w:t xml:space="preserve"> le aspiranti matricole avranno l’opportunità di partecipare a una</w:t>
      </w:r>
      <w:r w:rsidR="00AA0F7C" w:rsidRPr="008147C5">
        <w:rPr>
          <w:rFonts w:ascii="Arial" w:hAnsi="Arial" w:cs="Arial"/>
          <w:bCs/>
        </w:rPr>
        <w:t xml:space="preserve"> visita guidata a villa </w:t>
      </w:r>
      <w:proofErr w:type="spellStart"/>
      <w:r w:rsidR="00AA0F7C" w:rsidRPr="008147C5">
        <w:rPr>
          <w:rFonts w:ascii="Arial" w:hAnsi="Arial" w:cs="Arial"/>
          <w:bCs/>
        </w:rPr>
        <w:t>Lebrecht</w:t>
      </w:r>
      <w:proofErr w:type="spellEnd"/>
      <w:r w:rsidR="00AA0F7C" w:rsidRPr="008147C5">
        <w:rPr>
          <w:rFonts w:ascii="Arial" w:hAnsi="Arial" w:cs="Arial"/>
          <w:bCs/>
        </w:rPr>
        <w:t>, sede del corso di laurea in Scienze e tecnologie viticole ed enologiche. L’ultima giornata dell’Open week, giovedì 24 gennaio, è dedicata alle aree di Medicina e chirurgia, Odontoiatria e protesi dentaria, dalle 9 alle 10.30, e di Professioni sanitarie, dalle 11 alle 14, nell’aula De Sandre del policlinico Borgo Roma.</w:t>
      </w:r>
    </w:p>
    <w:p w:rsidR="00340AEE" w:rsidRPr="007F6D1F" w:rsidRDefault="00340AEE" w:rsidP="00AC5282">
      <w:pPr>
        <w:spacing w:line="276" w:lineRule="auto"/>
        <w:rPr>
          <w:rFonts w:ascii="Arial" w:hAnsi="Arial" w:cs="Arial"/>
          <w:bCs/>
          <w:sz w:val="22"/>
        </w:rPr>
      </w:pPr>
    </w:p>
    <w:p w:rsidR="001F76A9" w:rsidRDefault="001F76A9" w:rsidP="001F76A9">
      <w:pPr>
        <w:rPr>
          <w:rFonts w:ascii="Arial" w:eastAsiaTheme="minorHAnsi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Università degli Studi di Verona</w:t>
      </w:r>
    </w:p>
    <w:p w:rsidR="001F76A9" w:rsidRDefault="001F76A9" w:rsidP="001F76A9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:rsidR="001F76A9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Area Comunicazione</w:t>
      </w:r>
      <w:bookmarkStart w:id="0" w:name="_GoBack"/>
      <w:bookmarkEnd w:id="0"/>
    </w:p>
    <w:p w:rsidR="001F76A9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Direzione Comunicazione e Governance</w:t>
      </w:r>
    </w:p>
    <w:p w:rsidR="001F76A9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045.8028164 - 8015</w:t>
      </w:r>
    </w:p>
    <w:p w:rsidR="001F76A9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M. 349.1536099</w:t>
      </w:r>
    </w:p>
    <w:p w:rsidR="008E2D8E" w:rsidRPr="004E7B75" w:rsidRDefault="001F76A9" w:rsidP="004E7B75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4E7B75">
        <w:rPr>
          <w:rFonts w:ascii="Arial" w:hAnsi="Arial" w:cs="Arial"/>
          <w:color w:val="000000"/>
          <w:sz w:val="20"/>
          <w:szCs w:val="20"/>
          <w:lang w:val="en-US"/>
        </w:rPr>
        <w:t xml:space="preserve">Email: </w:t>
      </w:r>
      <w:hyperlink r:id="rId7" w:tgtFrame="_blank" w:history="1">
        <w:r w:rsidRPr="004E7B75">
          <w:rPr>
            <w:rStyle w:val="Collegamentoipertestuale"/>
            <w:rFonts w:ascii="Arial" w:hAnsi="Arial" w:cs="Arial"/>
            <w:sz w:val="20"/>
            <w:szCs w:val="20"/>
            <w:lang w:val="en-US"/>
          </w:rPr>
          <w:t>ufficio.stampa@ateneo.univr.it</w:t>
        </w:r>
      </w:hyperlink>
    </w:p>
    <w:sectPr w:rsidR="008E2D8E" w:rsidRPr="004E7B75" w:rsidSect="008E2D8E">
      <w:headerReference w:type="default" r:id="rId8"/>
      <w:footerReference w:type="default" r:id="rId9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8AF" w:rsidRDefault="00D758AF" w:rsidP="00D06FF2">
      <w:r>
        <w:separator/>
      </w:r>
    </w:p>
  </w:endnote>
  <w:endnote w:type="continuationSeparator" w:id="0">
    <w:p w:rsidR="00D758AF" w:rsidRDefault="00D758AF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C6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 w:rsidRPr="00882540">
      <w:rPr>
        <w:rFonts w:ascii="Arial" w:hAnsi="Arial" w:cs="Arial"/>
        <w:b/>
        <w:noProof/>
      </w:rPr>
      <w:t xml:space="preserve"> </w:t>
    </w:r>
  </w:p>
  <w:p w:rsidR="00552B3B" w:rsidRDefault="00552B3B" w:rsidP="00552B3B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b/>
        <w:sz w:val="16"/>
        <w:szCs w:val="16"/>
      </w:rPr>
      <w:t xml:space="preserve">Area Comunicazione | </w:t>
    </w:r>
    <w:r>
      <w:rPr>
        <w:rFonts w:ascii="Arial" w:eastAsia="Times New Roman" w:hAnsi="Arial" w:cs="Arial"/>
        <w:sz w:val="16"/>
        <w:szCs w:val="16"/>
      </w:rPr>
      <w:t>Responsabile</w:t>
    </w:r>
    <w:r w:rsidRPr="008A7C88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Tiziana Cavallo</w:t>
    </w:r>
  </w:p>
  <w:p w:rsidR="00552B3B" w:rsidRDefault="00A44AA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hyperlink r:id="rId1" w:history="1">
      <w:r w:rsidR="00552B3B" w:rsidRPr="002E6430">
        <w:rPr>
          <w:rStyle w:val="Collegamentoipertestuale"/>
          <w:rFonts w:ascii="Arial" w:eastAsia="Times New Roman" w:hAnsi="Arial" w:cs="Arial"/>
          <w:sz w:val="16"/>
          <w:szCs w:val="16"/>
        </w:rPr>
        <w:t>www.univr.it</w:t>
      </w:r>
    </w:hyperlink>
    <w:r w:rsidR="00552B3B">
      <w:rPr>
        <w:rFonts w:ascii="Arial" w:eastAsia="Times New Roman" w:hAnsi="Arial" w:cs="Arial"/>
        <w:sz w:val="16"/>
        <w:szCs w:val="16"/>
      </w:rPr>
      <w:t xml:space="preserve"> </w:t>
    </w:r>
    <w:r w:rsidR="00EC3C70">
      <w:rPr>
        <w:rFonts w:ascii="Arial" w:eastAsia="Times New Roman" w:hAnsi="Arial" w:cs="Arial"/>
        <w:sz w:val="16"/>
        <w:szCs w:val="16"/>
      </w:rPr>
      <w:tab/>
    </w:r>
  </w:p>
  <w:p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8AF" w:rsidRDefault="00D758AF" w:rsidP="00D06FF2">
      <w:r>
        <w:separator/>
      </w:r>
    </w:p>
  </w:footnote>
  <w:footnote w:type="continuationSeparator" w:id="0">
    <w:p w:rsidR="00D758AF" w:rsidRDefault="00D758AF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F7754D" wp14:editId="505BDA05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7754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>
          <wp:extent cx="3739419" cy="809625"/>
          <wp:effectExtent l="0" t="0" r="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9419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94"/>
    <w:rsid w:val="000C1074"/>
    <w:rsid w:val="000D2C05"/>
    <w:rsid w:val="00102277"/>
    <w:rsid w:val="00173D75"/>
    <w:rsid w:val="001F76A9"/>
    <w:rsid w:val="00266D6A"/>
    <w:rsid w:val="00315AC5"/>
    <w:rsid w:val="00340AEE"/>
    <w:rsid w:val="003C666F"/>
    <w:rsid w:val="003F3D7F"/>
    <w:rsid w:val="004124C3"/>
    <w:rsid w:val="004D2960"/>
    <w:rsid w:val="004E7B75"/>
    <w:rsid w:val="004F095E"/>
    <w:rsid w:val="00552B3B"/>
    <w:rsid w:val="006855DC"/>
    <w:rsid w:val="006967C9"/>
    <w:rsid w:val="007F6D1F"/>
    <w:rsid w:val="00805AD1"/>
    <w:rsid w:val="008147C5"/>
    <w:rsid w:val="00840A67"/>
    <w:rsid w:val="008E2D8E"/>
    <w:rsid w:val="008F1590"/>
    <w:rsid w:val="008F2CC6"/>
    <w:rsid w:val="009267B2"/>
    <w:rsid w:val="00963194"/>
    <w:rsid w:val="00A44AA0"/>
    <w:rsid w:val="00A850A8"/>
    <w:rsid w:val="00A864BF"/>
    <w:rsid w:val="00AA0F7C"/>
    <w:rsid w:val="00AC5282"/>
    <w:rsid w:val="00AE2E6E"/>
    <w:rsid w:val="00B15B69"/>
    <w:rsid w:val="00C80417"/>
    <w:rsid w:val="00D06FF2"/>
    <w:rsid w:val="00D758AF"/>
    <w:rsid w:val="00E6497D"/>
    <w:rsid w:val="00EC3C70"/>
    <w:rsid w:val="00F6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A61AF0"/>
  <w15:docId w15:val="{2AE98EBD-BCFD-493E-8F03-FBA8E1F6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7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ufficio.stampa@ateneo.univr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vr.it/it/iniziative/-/evento/825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Roberta Dini</cp:lastModifiedBy>
  <cp:revision>14</cp:revision>
  <dcterms:created xsi:type="dcterms:W3CDTF">2018-12-13T09:22:00Z</dcterms:created>
  <dcterms:modified xsi:type="dcterms:W3CDTF">2019-01-18T11:10:00Z</dcterms:modified>
</cp:coreProperties>
</file>