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C0043C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CB313C">
        <w:rPr>
          <w:rFonts w:ascii="Arial" w:hAnsi="Arial" w:cs="Arial"/>
          <w:sz w:val="20"/>
          <w:szCs w:val="20"/>
        </w:rPr>
        <w:t xml:space="preserve"> </w:t>
      </w:r>
      <w:r w:rsidR="00770649">
        <w:rPr>
          <w:rFonts w:ascii="Arial" w:hAnsi="Arial" w:cs="Arial"/>
          <w:sz w:val="20"/>
          <w:szCs w:val="20"/>
        </w:rPr>
        <w:t>settembre</w:t>
      </w:r>
      <w:r w:rsidR="007D4701" w:rsidRPr="000A2002">
        <w:rPr>
          <w:rFonts w:ascii="Arial" w:hAnsi="Arial" w:cs="Arial"/>
          <w:sz w:val="20"/>
          <w:szCs w:val="20"/>
        </w:rPr>
        <w:t xml:space="preserve"> </w:t>
      </w:r>
      <w:r w:rsidR="00CB313C">
        <w:rPr>
          <w:rFonts w:ascii="Arial" w:hAnsi="Arial" w:cs="Arial"/>
          <w:sz w:val="20"/>
          <w:szCs w:val="20"/>
        </w:rPr>
        <w:t>2019</w:t>
      </w:r>
    </w:p>
    <w:p w:rsidR="00615EF3" w:rsidRDefault="00615EF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15EF3" w:rsidRDefault="00615EF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034B45" w:rsidRPr="00EE1923" w:rsidRDefault="00770649" w:rsidP="0061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Focus </w:t>
      </w:r>
      <w:r w:rsidR="00B81E66">
        <w:rPr>
          <w:rFonts w:ascii="Arial" w:hAnsi="Arial" w:cs="Arial"/>
          <w:sz w:val="28"/>
          <w:szCs w:val="28"/>
        </w:rPr>
        <w:t>giornalisti</w:t>
      </w:r>
    </w:p>
    <w:p w:rsidR="001F2DC9" w:rsidRDefault="00770649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Convegno europeo sui temi della salute mentale</w:t>
      </w:r>
    </w:p>
    <w:p w:rsidR="00E24192" w:rsidRDefault="001F2DC9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Giov</w:t>
      </w:r>
      <w:r w:rsidR="00343F29">
        <w:rPr>
          <w:rFonts w:ascii="Arial" w:hAnsi="Arial" w:cs="Arial"/>
          <w:sz w:val="28"/>
          <w:szCs w:val="28"/>
        </w:rPr>
        <w:t>edì</w:t>
      </w:r>
      <w:r w:rsidR="00442752" w:rsidRPr="002B266A">
        <w:rPr>
          <w:rFonts w:ascii="Arial" w:hAnsi="Arial" w:cs="Arial"/>
          <w:sz w:val="28"/>
          <w:szCs w:val="28"/>
        </w:rPr>
        <w:t xml:space="preserve"> </w:t>
      </w:r>
      <w:r w:rsidR="00770649">
        <w:rPr>
          <w:rFonts w:ascii="Arial" w:hAnsi="Arial" w:cs="Arial"/>
          <w:sz w:val="28"/>
          <w:szCs w:val="28"/>
        </w:rPr>
        <w:t>5 settembre, ore 10.15</w:t>
      </w:r>
      <w:r w:rsidR="00A73FE8" w:rsidRPr="002B266A">
        <w:rPr>
          <w:rFonts w:ascii="Arial" w:hAnsi="Arial" w:cs="Arial"/>
          <w:sz w:val="28"/>
          <w:szCs w:val="28"/>
        </w:rPr>
        <w:t xml:space="preserve">, </w:t>
      </w:r>
      <w:r w:rsidRPr="001F2DC9">
        <w:rPr>
          <w:rFonts w:ascii="Arial" w:hAnsi="Arial" w:cs="Arial"/>
          <w:sz w:val="28"/>
          <w:szCs w:val="28"/>
        </w:rPr>
        <w:t>a</w:t>
      </w:r>
      <w:r w:rsidR="00E24192">
        <w:rPr>
          <w:rFonts w:ascii="Arial" w:hAnsi="Arial" w:cs="Arial"/>
          <w:bCs/>
          <w:sz w:val="28"/>
          <w:szCs w:val="28"/>
        </w:rPr>
        <w:t xml:space="preserve">ula </w:t>
      </w:r>
      <w:r w:rsidR="00770649">
        <w:rPr>
          <w:rFonts w:ascii="Arial" w:hAnsi="Arial" w:cs="Arial"/>
          <w:bCs/>
          <w:sz w:val="28"/>
          <w:szCs w:val="28"/>
        </w:rPr>
        <w:t>magna</w:t>
      </w:r>
      <w:r w:rsidR="00E24192">
        <w:rPr>
          <w:rFonts w:ascii="Arial" w:hAnsi="Arial" w:cs="Arial"/>
          <w:bCs/>
          <w:sz w:val="28"/>
          <w:szCs w:val="28"/>
        </w:rPr>
        <w:t xml:space="preserve">, </w:t>
      </w:r>
      <w:r w:rsidR="00770649">
        <w:rPr>
          <w:rFonts w:ascii="Arial" w:hAnsi="Arial" w:cs="Arial"/>
          <w:bCs/>
          <w:sz w:val="28"/>
          <w:szCs w:val="28"/>
        </w:rPr>
        <w:t>silos di Ponente</w:t>
      </w:r>
      <w:r w:rsidR="001B3DE1">
        <w:rPr>
          <w:rFonts w:ascii="Arial" w:hAnsi="Arial" w:cs="Arial"/>
          <w:bCs/>
          <w:sz w:val="28"/>
          <w:szCs w:val="28"/>
        </w:rPr>
        <w:t>,</w:t>
      </w:r>
    </w:p>
    <w:p w:rsidR="00442752" w:rsidRPr="002B266A" w:rsidRDefault="001F2DC9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F2DC9">
        <w:rPr>
          <w:rFonts w:ascii="Arial" w:hAnsi="Arial" w:cs="Arial"/>
          <w:bCs/>
          <w:sz w:val="28"/>
          <w:szCs w:val="28"/>
        </w:rPr>
        <w:t xml:space="preserve"> via </w:t>
      </w:r>
      <w:proofErr w:type="spellStart"/>
      <w:r w:rsidR="00615EF3">
        <w:rPr>
          <w:rFonts w:ascii="Arial" w:hAnsi="Arial" w:cs="Arial"/>
          <w:bCs/>
          <w:sz w:val="28"/>
          <w:szCs w:val="28"/>
        </w:rPr>
        <w:t>Cantarane</w:t>
      </w:r>
      <w:proofErr w:type="spellEnd"/>
      <w:r w:rsidR="00615EF3">
        <w:rPr>
          <w:rFonts w:ascii="Arial" w:hAnsi="Arial" w:cs="Arial"/>
          <w:bCs/>
          <w:sz w:val="28"/>
          <w:szCs w:val="28"/>
        </w:rPr>
        <w:t>, 24</w:t>
      </w:r>
      <w:r w:rsidR="00E24192">
        <w:rPr>
          <w:rFonts w:ascii="Arial" w:hAnsi="Arial" w:cs="Arial"/>
          <w:bCs/>
          <w:sz w:val="28"/>
          <w:szCs w:val="28"/>
        </w:rPr>
        <w:t>, Verona</w:t>
      </w:r>
    </w:p>
    <w:p w:rsidR="00703477" w:rsidRPr="002B266A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F2DC9" w:rsidRDefault="00E24192" w:rsidP="00FD15F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Spettabile redazione</w:t>
      </w:r>
      <w:r w:rsidR="0031654E" w:rsidRPr="00CF64D3">
        <w:rPr>
          <w:rFonts w:ascii="Arial" w:hAnsi="Arial" w:cs="Arial"/>
          <w:b/>
        </w:rPr>
        <w:t>,</w:t>
      </w:r>
      <w:r w:rsidR="00FD15FF" w:rsidRPr="00CF64D3">
        <w:rPr>
          <w:rFonts w:ascii="Arial" w:hAnsi="Arial" w:cs="Arial"/>
          <w:b/>
        </w:rPr>
        <w:t xml:space="preserve"> </w:t>
      </w:r>
    </w:p>
    <w:p w:rsidR="00615EF3" w:rsidRPr="00E24192" w:rsidRDefault="001F2DC9" w:rsidP="0077064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giovedì</w:t>
      </w:r>
      <w:r w:rsidR="00770649" w:rsidRPr="00770649">
        <w:t xml:space="preserve"> </w:t>
      </w:r>
      <w:r w:rsidR="00770649" w:rsidRPr="00770649">
        <w:rPr>
          <w:rFonts w:ascii="Arial" w:hAnsi="Arial" w:cs="Arial"/>
          <w:b/>
        </w:rPr>
        <w:t xml:space="preserve">5 settembre, </w:t>
      </w:r>
      <w:r w:rsidR="00770649">
        <w:rPr>
          <w:rFonts w:ascii="Arial" w:hAnsi="Arial" w:cs="Arial"/>
          <w:b/>
        </w:rPr>
        <w:t>alle 1</w:t>
      </w:r>
      <w:r w:rsidR="00770649" w:rsidRPr="00770649">
        <w:rPr>
          <w:rFonts w:ascii="Arial" w:hAnsi="Arial" w:cs="Arial"/>
          <w:b/>
        </w:rPr>
        <w:t xml:space="preserve">0.15, </w:t>
      </w:r>
      <w:r w:rsidR="00770649">
        <w:rPr>
          <w:rFonts w:ascii="Arial" w:hAnsi="Arial" w:cs="Arial"/>
          <w:b/>
        </w:rPr>
        <w:t xml:space="preserve">nell’aula magna </w:t>
      </w:r>
      <w:proofErr w:type="gramStart"/>
      <w:r w:rsidR="00770649">
        <w:rPr>
          <w:rFonts w:ascii="Arial" w:hAnsi="Arial" w:cs="Arial"/>
          <w:b/>
        </w:rPr>
        <w:t>del silos</w:t>
      </w:r>
      <w:proofErr w:type="gramEnd"/>
      <w:r w:rsidR="00770649">
        <w:rPr>
          <w:rFonts w:ascii="Arial" w:hAnsi="Arial" w:cs="Arial"/>
          <w:b/>
        </w:rPr>
        <w:t xml:space="preserve"> di Ponente, in </w:t>
      </w:r>
      <w:r w:rsidR="00770649" w:rsidRPr="00770649">
        <w:rPr>
          <w:rFonts w:ascii="Arial" w:hAnsi="Arial" w:cs="Arial"/>
          <w:b/>
        </w:rPr>
        <w:t xml:space="preserve">via </w:t>
      </w:r>
      <w:proofErr w:type="spellStart"/>
      <w:r w:rsidR="00770649" w:rsidRPr="00770649">
        <w:rPr>
          <w:rFonts w:ascii="Arial" w:hAnsi="Arial" w:cs="Arial"/>
          <w:b/>
        </w:rPr>
        <w:t>Cantarane</w:t>
      </w:r>
      <w:proofErr w:type="spellEnd"/>
      <w:r w:rsidR="00770649" w:rsidRPr="00770649">
        <w:rPr>
          <w:rFonts w:ascii="Arial" w:hAnsi="Arial" w:cs="Arial"/>
          <w:b/>
        </w:rPr>
        <w:t xml:space="preserve">, 24, </w:t>
      </w:r>
      <w:r>
        <w:rPr>
          <w:rFonts w:ascii="Arial" w:hAnsi="Arial" w:cs="Arial"/>
          <w:b/>
        </w:rPr>
        <w:t xml:space="preserve">si terrà </w:t>
      </w:r>
      <w:r w:rsidR="00770649">
        <w:rPr>
          <w:rFonts w:ascii="Arial" w:hAnsi="Arial" w:cs="Arial"/>
          <w:b/>
        </w:rPr>
        <w:t xml:space="preserve">il focus </w:t>
      </w:r>
      <w:r w:rsidR="00B81E66">
        <w:rPr>
          <w:rFonts w:ascii="Arial" w:hAnsi="Arial" w:cs="Arial"/>
          <w:b/>
        </w:rPr>
        <w:t>per i giornalisti</w:t>
      </w:r>
      <w:r w:rsidR="00770649">
        <w:rPr>
          <w:rFonts w:ascii="Arial" w:hAnsi="Arial" w:cs="Arial"/>
          <w:b/>
        </w:rPr>
        <w:t xml:space="preserve"> “10 </w:t>
      </w:r>
      <w:proofErr w:type="spellStart"/>
      <w:r w:rsidR="00770649">
        <w:rPr>
          <w:rFonts w:ascii="Arial" w:hAnsi="Arial" w:cs="Arial"/>
          <w:b/>
        </w:rPr>
        <w:t>good</w:t>
      </w:r>
      <w:proofErr w:type="spellEnd"/>
      <w:r w:rsidR="00770649">
        <w:rPr>
          <w:rFonts w:ascii="Arial" w:hAnsi="Arial" w:cs="Arial"/>
          <w:b/>
        </w:rPr>
        <w:t xml:space="preserve"> </w:t>
      </w:r>
      <w:proofErr w:type="spellStart"/>
      <w:r w:rsidR="00770649">
        <w:rPr>
          <w:rFonts w:ascii="Arial" w:hAnsi="Arial" w:cs="Arial"/>
          <w:b/>
        </w:rPr>
        <w:t>reasons</w:t>
      </w:r>
      <w:proofErr w:type="spellEnd"/>
      <w:r w:rsidR="00770649">
        <w:rPr>
          <w:rFonts w:ascii="Arial" w:hAnsi="Arial" w:cs="Arial"/>
          <w:b/>
        </w:rPr>
        <w:t xml:space="preserve"> to be </w:t>
      </w:r>
      <w:proofErr w:type="spellStart"/>
      <w:r w:rsidR="00770649">
        <w:rPr>
          <w:rFonts w:ascii="Arial" w:hAnsi="Arial" w:cs="Arial"/>
          <w:b/>
        </w:rPr>
        <w:t>optimistic</w:t>
      </w:r>
      <w:proofErr w:type="spellEnd"/>
      <w:r w:rsidR="00770649">
        <w:rPr>
          <w:rFonts w:ascii="Arial" w:hAnsi="Arial" w:cs="Arial"/>
          <w:b/>
        </w:rPr>
        <w:t xml:space="preserve"> </w:t>
      </w:r>
      <w:proofErr w:type="spellStart"/>
      <w:r w:rsidR="00770649">
        <w:rPr>
          <w:rFonts w:ascii="Arial" w:hAnsi="Arial" w:cs="Arial"/>
          <w:b/>
        </w:rPr>
        <w:t>about</w:t>
      </w:r>
      <w:proofErr w:type="spellEnd"/>
      <w:r w:rsidR="00770649">
        <w:rPr>
          <w:rFonts w:ascii="Arial" w:hAnsi="Arial" w:cs="Arial"/>
          <w:b/>
        </w:rPr>
        <w:t xml:space="preserve"> the future of community </w:t>
      </w:r>
      <w:proofErr w:type="spellStart"/>
      <w:r w:rsidR="00770649">
        <w:rPr>
          <w:rFonts w:ascii="Arial" w:hAnsi="Arial" w:cs="Arial"/>
          <w:b/>
        </w:rPr>
        <w:t>mental</w:t>
      </w:r>
      <w:proofErr w:type="spellEnd"/>
      <w:r w:rsidR="00770649">
        <w:rPr>
          <w:rFonts w:ascii="Arial" w:hAnsi="Arial" w:cs="Arial"/>
          <w:b/>
        </w:rPr>
        <w:t xml:space="preserve"> </w:t>
      </w:r>
      <w:proofErr w:type="spellStart"/>
      <w:r w:rsidR="00770649">
        <w:rPr>
          <w:rFonts w:ascii="Arial" w:hAnsi="Arial" w:cs="Arial"/>
          <w:b/>
        </w:rPr>
        <w:t>health</w:t>
      </w:r>
      <w:proofErr w:type="spellEnd"/>
      <w:r w:rsidR="00770649">
        <w:rPr>
          <w:rFonts w:ascii="Arial" w:hAnsi="Arial" w:cs="Arial"/>
          <w:b/>
        </w:rPr>
        <w:t xml:space="preserve"> care and 5 to stay </w:t>
      </w:r>
      <w:proofErr w:type="spellStart"/>
      <w:r w:rsidR="00770649">
        <w:rPr>
          <w:rFonts w:ascii="Arial" w:hAnsi="Arial" w:cs="Arial"/>
          <w:b/>
        </w:rPr>
        <w:t>alert</w:t>
      </w:r>
      <w:proofErr w:type="spellEnd"/>
      <w:r w:rsidR="00770649">
        <w:rPr>
          <w:rFonts w:ascii="Arial" w:hAnsi="Arial" w:cs="Arial"/>
          <w:b/>
        </w:rPr>
        <w:t>” nell’ambito del Convegno europeo sui temi della salute mentale.</w:t>
      </w:r>
    </w:p>
    <w:p w:rsidR="00615EF3" w:rsidRDefault="00615EF3" w:rsidP="001F2DC9">
      <w:pPr>
        <w:spacing w:line="360" w:lineRule="auto"/>
        <w:rPr>
          <w:rFonts w:ascii="Arial" w:hAnsi="Arial" w:cs="Arial"/>
          <w:bCs/>
        </w:rPr>
      </w:pPr>
    </w:p>
    <w:p w:rsidR="001F2DC9" w:rsidRPr="001F2DC9" w:rsidRDefault="001F2DC9" w:rsidP="001F2DC9">
      <w:pPr>
        <w:spacing w:line="360" w:lineRule="auto"/>
        <w:rPr>
          <w:rFonts w:ascii="Arial" w:hAnsi="Arial" w:cs="Arial"/>
        </w:rPr>
      </w:pPr>
      <w:r w:rsidRPr="001F2DC9">
        <w:rPr>
          <w:rFonts w:ascii="Arial" w:hAnsi="Arial" w:cs="Arial"/>
          <w:bCs/>
        </w:rPr>
        <w:t>Interverranno</w:t>
      </w:r>
      <w:r w:rsidR="00E24192">
        <w:rPr>
          <w:rFonts w:ascii="Arial" w:hAnsi="Arial" w:cs="Arial"/>
          <w:bCs/>
        </w:rPr>
        <w:t xml:space="preserve"> </w:t>
      </w:r>
      <w:r w:rsidR="00770649" w:rsidRPr="00770649">
        <w:rPr>
          <w:rFonts w:ascii="Arial" w:hAnsi="Arial" w:cs="Arial"/>
          <w:b/>
          <w:bCs/>
        </w:rPr>
        <w:t xml:space="preserve">Nicola </w:t>
      </w:r>
      <w:proofErr w:type="spellStart"/>
      <w:r w:rsidR="00770649" w:rsidRPr="00770649">
        <w:rPr>
          <w:rFonts w:ascii="Arial" w:hAnsi="Arial" w:cs="Arial"/>
          <w:b/>
          <w:bCs/>
        </w:rPr>
        <w:t>Sartor</w:t>
      </w:r>
      <w:proofErr w:type="spellEnd"/>
      <w:r w:rsidR="00770649">
        <w:rPr>
          <w:rFonts w:ascii="Arial" w:hAnsi="Arial" w:cs="Arial"/>
          <w:bCs/>
        </w:rPr>
        <w:t xml:space="preserve">, rettore dell’università di Verona, </w:t>
      </w:r>
      <w:r w:rsidR="00770649" w:rsidRPr="00770649">
        <w:rPr>
          <w:rFonts w:ascii="Arial" w:hAnsi="Arial" w:cs="Arial"/>
          <w:b/>
          <w:bCs/>
        </w:rPr>
        <w:t xml:space="preserve">Manuela </w:t>
      </w:r>
      <w:proofErr w:type="spellStart"/>
      <w:r w:rsidR="00770649" w:rsidRPr="00770649">
        <w:rPr>
          <w:rFonts w:ascii="Arial" w:hAnsi="Arial" w:cs="Arial"/>
          <w:b/>
          <w:bCs/>
        </w:rPr>
        <w:t>Lanzarin</w:t>
      </w:r>
      <w:proofErr w:type="spellEnd"/>
      <w:r w:rsidR="00770649">
        <w:rPr>
          <w:rFonts w:ascii="Arial" w:hAnsi="Arial" w:cs="Arial"/>
          <w:bCs/>
        </w:rPr>
        <w:t xml:space="preserve">, assessore alla Sanità della regione Veneto, </w:t>
      </w:r>
      <w:r w:rsidR="00770649" w:rsidRPr="00770649">
        <w:rPr>
          <w:rFonts w:ascii="Arial" w:hAnsi="Arial" w:cs="Arial"/>
          <w:b/>
          <w:bCs/>
        </w:rPr>
        <w:t xml:space="preserve">Domenico </w:t>
      </w:r>
      <w:proofErr w:type="spellStart"/>
      <w:r w:rsidR="00770649" w:rsidRPr="00770649">
        <w:rPr>
          <w:rFonts w:ascii="Arial" w:hAnsi="Arial" w:cs="Arial"/>
          <w:b/>
          <w:bCs/>
        </w:rPr>
        <w:t>Mantoan</w:t>
      </w:r>
      <w:proofErr w:type="spellEnd"/>
      <w:r w:rsidR="00770649">
        <w:rPr>
          <w:rFonts w:ascii="Arial" w:hAnsi="Arial" w:cs="Arial"/>
          <w:bCs/>
        </w:rPr>
        <w:t xml:space="preserve">, direttore dell’Area sanità e sociale della regione Veneto, </w:t>
      </w:r>
      <w:r w:rsidR="00770649" w:rsidRPr="00770649">
        <w:rPr>
          <w:rFonts w:ascii="Arial" w:hAnsi="Arial" w:cs="Arial"/>
          <w:b/>
          <w:bCs/>
        </w:rPr>
        <w:t xml:space="preserve">Francesco </w:t>
      </w:r>
      <w:proofErr w:type="spellStart"/>
      <w:r w:rsidR="00770649" w:rsidRPr="00770649">
        <w:rPr>
          <w:rFonts w:ascii="Arial" w:hAnsi="Arial" w:cs="Arial"/>
          <w:b/>
          <w:bCs/>
        </w:rPr>
        <w:t>Cobello</w:t>
      </w:r>
      <w:proofErr w:type="spellEnd"/>
      <w:r w:rsidR="00770649">
        <w:rPr>
          <w:rFonts w:ascii="Arial" w:hAnsi="Arial" w:cs="Arial"/>
          <w:bCs/>
        </w:rPr>
        <w:t xml:space="preserve">, direttore generale dell’Azienda ospedaliera universitaria integrata di Verona, </w:t>
      </w:r>
      <w:r w:rsidR="00770649" w:rsidRPr="00770649">
        <w:rPr>
          <w:rFonts w:ascii="Arial" w:hAnsi="Arial" w:cs="Arial"/>
          <w:b/>
          <w:bCs/>
        </w:rPr>
        <w:t xml:space="preserve">Francesca </w:t>
      </w:r>
      <w:proofErr w:type="spellStart"/>
      <w:r w:rsidR="00770649" w:rsidRPr="00770649">
        <w:rPr>
          <w:rFonts w:ascii="Arial" w:hAnsi="Arial" w:cs="Arial"/>
          <w:b/>
          <w:bCs/>
        </w:rPr>
        <w:t>Briani</w:t>
      </w:r>
      <w:proofErr w:type="spellEnd"/>
      <w:r w:rsidR="00770649">
        <w:rPr>
          <w:rFonts w:ascii="Arial" w:hAnsi="Arial" w:cs="Arial"/>
          <w:bCs/>
        </w:rPr>
        <w:t xml:space="preserve">, assessore alla Cultura del comune di Verona e </w:t>
      </w:r>
      <w:r w:rsidR="00770649" w:rsidRPr="00770649">
        <w:rPr>
          <w:rFonts w:ascii="Arial" w:hAnsi="Arial" w:cs="Arial"/>
          <w:b/>
          <w:bCs/>
        </w:rPr>
        <w:t>Mirella Ruggeri</w:t>
      </w:r>
      <w:r w:rsidR="00770649">
        <w:rPr>
          <w:rFonts w:ascii="Arial" w:hAnsi="Arial" w:cs="Arial"/>
          <w:bCs/>
        </w:rPr>
        <w:t xml:space="preserve">, docente di Psichiatria del dipartimento di Neuroscienze, biomedicina e movimento e direttrice della Scuola di specializzazione in Psichiatria dell’università di Verona. </w:t>
      </w:r>
    </w:p>
    <w:p w:rsidR="001F2DC9" w:rsidRDefault="001F2DC9" w:rsidP="0012483E">
      <w:pPr>
        <w:spacing w:line="360" w:lineRule="auto"/>
        <w:jc w:val="both"/>
        <w:rPr>
          <w:rFonts w:ascii="Arial" w:hAnsi="Arial" w:cs="Arial"/>
        </w:rPr>
      </w:pPr>
    </w:p>
    <w:p w:rsidR="0031654E" w:rsidRDefault="001F2DC9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24192">
        <w:rPr>
          <w:rFonts w:ascii="Arial" w:hAnsi="Arial" w:cs="Arial"/>
        </w:rPr>
        <w:t>vostra</w:t>
      </w:r>
      <w:r>
        <w:rPr>
          <w:rFonts w:ascii="Arial" w:hAnsi="Arial" w:cs="Arial"/>
        </w:rPr>
        <w:t xml:space="preserve"> presenza sarà particolarmente gradita.</w:t>
      </w:r>
    </w:p>
    <w:p w:rsidR="00550EFE" w:rsidRPr="004B0427" w:rsidRDefault="00550EFE" w:rsidP="0012483E">
      <w:pPr>
        <w:spacing w:line="360" w:lineRule="auto"/>
        <w:jc w:val="both"/>
        <w:rPr>
          <w:rFonts w:ascii="Arial" w:hAnsi="Arial" w:cs="Arial"/>
        </w:rPr>
      </w:pP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550EFE" w:rsidRDefault="00304643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1F2DC9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550EFE" w:rsidRPr="0031075C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M. </w:t>
      </w:r>
      <w:r w:rsidR="001F2DC9" w:rsidRPr="0031075C">
        <w:rPr>
          <w:rFonts w:ascii="Arial" w:hAnsi="Arial" w:cs="Arial"/>
          <w:color w:val="000000"/>
          <w:sz w:val="20"/>
          <w:szCs w:val="20"/>
        </w:rPr>
        <w:t>335 1593262</w:t>
      </w:r>
    </w:p>
    <w:p w:rsidR="008E2D8E" w:rsidRPr="0031075C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31075C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31075C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CF" w:rsidRDefault="007246CF" w:rsidP="00D06FF2">
      <w:r>
        <w:separator/>
      </w:r>
    </w:p>
  </w:endnote>
  <w:endnote w:type="continuationSeparator" w:id="0">
    <w:p w:rsidR="007246CF" w:rsidRDefault="007246CF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CF" w:rsidRDefault="007246CF" w:rsidP="00D06FF2">
      <w:r>
        <w:separator/>
      </w:r>
    </w:p>
  </w:footnote>
  <w:footnote w:type="continuationSeparator" w:id="0">
    <w:p w:rsidR="007246CF" w:rsidRDefault="007246CF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82A75"/>
    <w:rsid w:val="000A2002"/>
    <w:rsid w:val="000D2C05"/>
    <w:rsid w:val="00102277"/>
    <w:rsid w:val="00117701"/>
    <w:rsid w:val="0012483E"/>
    <w:rsid w:val="001346E2"/>
    <w:rsid w:val="0016439C"/>
    <w:rsid w:val="00176D27"/>
    <w:rsid w:val="001824EA"/>
    <w:rsid w:val="001B3DE1"/>
    <w:rsid w:val="001C4482"/>
    <w:rsid w:val="001F0E38"/>
    <w:rsid w:val="001F2DC9"/>
    <w:rsid w:val="00204EC9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04643"/>
    <w:rsid w:val="0031075C"/>
    <w:rsid w:val="0031654E"/>
    <w:rsid w:val="003306C0"/>
    <w:rsid w:val="00343F29"/>
    <w:rsid w:val="0036667D"/>
    <w:rsid w:val="003C0EB1"/>
    <w:rsid w:val="003C3413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15D2C"/>
    <w:rsid w:val="00523205"/>
    <w:rsid w:val="00540EC6"/>
    <w:rsid w:val="0054510E"/>
    <w:rsid w:val="00550EFE"/>
    <w:rsid w:val="00552B3B"/>
    <w:rsid w:val="00574C58"/>
    <w:rsid w:val="005A77CF"/>
    <w:rsid w:val="005C36C2"/>
    <w:rsid w:val="00606E43"/>
    <w:rsid w:val="00615EF3"/>
    <w:rsid w:val="00646D73"/>
    <w:rsid w:val="006923E7"/>
    <w:rsid w:val="006E2602"/>
    <w:rsid w:val="006E3837"/>
    <w:rsid w:val="006E5BC1"/>
    <w:rsid w:val="006F20BB"/>
    <w:rsid w:val="00703477"/>
    <w:rsid w:val="00705376"/>
    <w:rsid w:val="007246CF"/>
    <w:rsid w:val="00746B28"/>
    <w:rsid w:val="007470CF"/>
    <w:rsid w:val="007641A2"/>
    <w:rsid w:val="00770649"/>
    <w:rsid w:val="007A3F33"/>
    <w:rsid w:val="007D4701"/>
    <w:rsid w:val="007D66F5"/>
    <w:rsid w:val="00804793"/>
    <w:rsid w:val="0080482F"/>
    <w:rsid w:val="00805AD1"/>
    <w:rsid w:val="008459D5"/>
    <w:rsid w:val="008567A2"/>
    <w:rsid w:val="00872C6F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0543A"/>
    <w:rsid w:val="00A25235"/>
    <w:rsid w:val="00A440BD"/>
    <w:rsid w:val="00A619A6"/>
    <w:rsid w:val="00A63E28"/>
    <w:rsid w:val="00A73885"/>
    <w:rsid w:val="00A73FE8"/>
    <w:rsid w:val="00A746F0"/>
    <w:rsid w:val="00A74CAB"/>
    <w:rsid w:val="00AB1DED"/>
    <w:rsid w:val="00AB7407"/>
    <w:rsid w:val="00AB76DF"/>
    <w:rsid w:val="00AC78D2"/>
    <w:rsid w:val="00AE2E6E"/>
    <w:rsid w:val="00B15B69"/>
    <w:rsid w:val="00B81E66"/>
    <w:rsid w:val="00B90D51"/>
    <w:rsid w:val="00BD17B6"/>
    <w:rsid w:val="00C0043C"/>
    <w:rsid w:val="00C04AFC"/>
    <w:rsid w:val="00C05F0D"/>
    <w:rsid w:val="00C178B3"/>
    <w:rsid w:val="00C43DE6"/>
    <w:rsid w:val="00C56BDC"/>
    <w:rsid w:val="00CB313C"/>
    <w:rsid w:val="00CE7C5B"/>
    <w:rsid w:val="00CF008B"/>
    <w:rsid w:val="00CF64D3"/>
    <w:rsid w:val="00D06FF2"/>
    <w:rsid w:val="00D318FA"/>
    <w:rsid w:val="00D75A2A"/>
    <w:rsid w:val="00D9429C"/>
    <w:rsid w:val="00DA75EF"/>
    <w:rsid w:val="00E24192"/>
    <w:rsid w:val="00E32393"/>
    <w:rsid w:val="00E3675C"/>
    <w:rsid w:val="00E549E4"/>
    <w:rsid w:val="00E63842"/>
    <w:rsid w:val="00E6497D"/>
    <w:rsid w:val="00E90C0A"/>
    <w:rsid w:val="00EB131E"/>
    <w:rsid w:val="00EB4AF0"/>
    <w:rsid w:val="00EC3C70"/>
    <w:rsid w:val="00EE1923"/>
    <w:rsid w:val="00EF18BF"/>
    <w:rsid w:val="00F040B2"/>
    <w:rsid w:val="00F249B9"/>
    <w:rsid w:val="00F44CE9"/>
    <w:rsid w:val="00F762F1"/>
    <w:rsid w:val="00F935AC"/>
    <w:rsid w:val="00FC01F5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2AAC6D"/>
  <w15:docId w15:val="{E6B23924-3105-4BA1-AB66-E62EBCC0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5</cp:revision>
  <cp:lastPrinted>2019-06-21T10:27:00Z</cp:lastPrinted>
  <dcterms:created xsi:type="dcterms:W3CDTF">2019-09-03T09:00:00Z</dcterms:created>
  <dcterms:modified xsi:type="dcterms:W3CDTF">2019-09-04T07:20:00Z</dcterms:modified>
</cp:coreProperties>
</file>