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25" w:rsidRDefault="00EC5156" w:rsidP="00EC5156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122 a. 2019</w:t>
      </w:r>
    </w:p>
    <w:p w:rsidR="005C36C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C2628">
        <w:rPr>
          <w:rFonts w:ascii="Arial" w:hAnsi="Arial" w:cs="Arial"/>
          <w:sz w:val="20"/>
          <w:szCs w:val="20"/>
        </w:rPr>
        <w:t xml:space="preserve">Verona, </w:t>
      </w:r>
      <w:r w:rsidR="0059329C">
        <w:rPr>
          <w:rFonts w:ascii="Arial" w:hAnsi="Arial" w:cs="Arial"/>
          <w:sz w:val="20"/>
          <w:szCs w:val="20"/>
        </w:rPr>
        <w:t>23</w:t>
      </w:r>
      <w:r w:rsidR="00EC24EE">
        <w:rPr>
          <w:rFonts w:ascii="Arial" w:hAnsi="Arial" w:cs="Arial"/>
          <w:sz w:val="20"/>
          <w:szCs w:val="20"/>
        </w:rPr>
        <w:t xml:space="preserve"> </w:t>
      </w:r>
      <w:r w:rsidR="002E2365">
        <w:rPr>
          <w:rFonts w:ascii="Arial" w:hAnsi="Arial" w:cs="Arial"/>
          <w:sz w:val="20"/>
          <w:szCs w:val="20"/>
        </w:rPr>
        <w:t>settembre</w:t>
      </w:r>
      <w:r w:rsidR="00407325">
        <w:rPr>
          <w:rFonts w:ascii="Arial" w:hAnsi="Arial" w:cs="Arial"/>
          <w:sz w:val="20"/>
          <w:szCs w:val="20"/>
        </w:rPr>
        <w:t xml:space="preserve"> </w:t>
      </w:r>
      <w:r w:rsidR="006574F1">
        <w:rPr>
          <w:rFonts w:ascii="Arial" w:hAnsi="Arial" w:cs="Arial"/>
          <w:sz w:val="20"/>
          <w:szCs w:val="20"/>
        </w:rPr>
        <w:t>2019</w:t>
      </w:r>
    </w:p>
    <w:p w:rsidR="005C36C2" w:rsidRPr="003A407C" w:rsidRDefault="005C36C2" w:rsidP="005C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:rsidR="0031654E" w:rsidRDefault="006D6548" w:rsidP="0031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D6548">
        <w:rPr>
          <w:rFonts w:ascii="Arial" w:hAnsi="Arial" w:cs="Arial"/>
          <w:b/>
          <w:sz w:val="32"/>
          <w:szCs w:val="32"/>
        </w:rPr>
        <w:t>Conferenza stampa</w:t>
      </w:r>
    </w:p>
    <w:p w:rsidR="006D6548" w:rsidRPr="002E2365" w:rsidRDefault="006574F1" w:rsidP="0031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sz w:val="40"/>
          <w:szCs w:val="32"/>
        </w:rPr>
        <w:t>Venetonight 2019</w:t>
      </w:r>
    </w:p>
    <w:p w:rsidR="006D6548" w:rsidRPr="006D6548" w:rsidRDefault="006D6548" w:rsidP="0031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Presentazione </w:t>
      </w:r>
      <w:r w:rsidR="002E2365">
        <w:rPr>
          <w:rFonts w:ascii="Arial" w:hAnsi="Arial" w:cs="Arial"/>
          <w:b/>
          <w:sz w:val="32"/>
          <w:szCs w:val="32"/>
        </w:rPr>
        <w:t>dell’evento dedicato alla ricerca scientifica</w:t>
      </w:r>
    </w:p>
    <w:p w:rsidR="0031654E" w:rsidRPr="0031654E" w:rsidRDefault="006574F1" w:rsidP="0031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Martedì 24 settembre 2019</w:t>
      </w:r>
      <w:r w:rsidR="002E2365">
        <w:rPr>
          <w:rFonts w:ascii="Arial" w:hAnsi="Arial" w:cs="Arial"/>
          <w:b/>
          <w:i/>
          <w:szCs w:val="28"/>
        </w:rPr>
        <w:t>, ore 11</w:t>
      </w:r>
      <w:r>
        <w:rPr>
          <w:rFonts w:ascii="Arial" w:hAnsi="Arial" w:cs="Arial"/>
          <w:b/>
          <w:i/>
          <w:szCs w:val="28"/>
        </w:rPr>
        <w:t>.30</w:t>
      </w:r>
      <w:r w:rsidR="0012483E">
        <w:rPr>
          <w:rFonts w:ascii="Arial" w:hAnsi="Arial" w:cs="Arial"/>
          <w:b/>
          <w:i/>
          <w:szCs w:val="28"/>
        </w:rPr>
        <w:t>,</w:t>
      </w:r>
      <w:r w:rsidR="0031654E" w:rsidRPr="0031654E">
        <w:rPr>
          <w:rFonts w:ascii="Arial" w:hAnsi="Arial" w:cs="Arial"/>
          <w:b/>
          <w:i/>
          <w:szCs w:val="28"/>
        </w:rPr>
        <w:t xml:space="preserve"> </w:t>
      </w:r>
      <w:r w:rsidR="004B0427">
        <w:rPr>
          <w:rFonts w:ascii="Arial" w:hAnsi="Arial" w:cs="Arial"/>
          <w:b/>
          <w:i/>
          <w:szCs w:val="28"/>
        </w:rPr>
        <w:t>Sala Barbieri di Palazzo Giuliari</w:t>
      </w:r>
    </w:p>
    <w:p w:rsidR="0031654E" w:rsidRPr="0031654E" w:rsidRDefault="0012483E" w:rsidP="0031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 xml:space="preserve">via </w:t>
      </w:r>
      <w:r w:rsidR="004B0427">
        <w:rPr>
          <w:rFonts w:ascii="Arial" w:hAnsi="Arial" w:cs="Arial"/>
          <w:b/>
          <w:i/>
          <w:szCs w:val="28"/>
        </w:rPr>
        <w:t>dell’Artigliere 8</w:t>
      </w:r>
      <w:r w:rsidR="0031654E" w:rsidRPr="0031654E">
        <w:rPr>
          <w:rFonts w:ascii="Arial" w:hAnsi="Arial" w:cs="Arial"/>
          <w:b/>
          <w:i/>
          <w:szCs w:val="28"/>
        </w:rPr>
        <w:t xml:space="preserve"> Verona</w:t>
      </w:r>
    </w:p>
    <w:p w:rsidR="0031654E" w:rsidRDefault="0031654E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Cs w:val="28"/>
        </w:rPr>
      </w:pPr>
    </w:p>
    <w:p w:rsidR="0016439C" w:rsidRPr="00F57067" w:rsidRDefault="0016439C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Cs w:val="28"/>
        </w:rPr>
      </w:pPr>
    </w:p>
    <w:p w:rsidR="005C36C2" w:rsidRPr="0031654E" w:rsidRDefault="005C36C2" w:rsidP="005C36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574F1" w:rsidRDefault="006574F1" w:rsidP="006574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Spettabile redazione, </w:t>
      </w:r>
    </w:p>
    <w:p w:rsidR="0059329C" w:rsidRDefault="0059329C" w:rsidP="006574F1">
      <w:pPr>
        <w:spacing w:line="360" w:lineRule="auto"/>
        <w:jc w:val="both"/>
        <w:rPr>
          <w:rFonts w:ascii="Arial" w:hAnsi="Arial" w:cs="Arial"/>
        </w:rPr>
      </w:pPr>
    </w:p>
    <w:p w:rsidR="00EC24EE" w:rsidRPr="0059329C" w:rsidRDefault="006574F1" w:rsidP="00EC24EE">
      <w:pPr>
        <w:spacing w:line="360" w:lineRule="auto"/>
        <w:jc w:val="both"/>
        <w:rPr>
          <w:rFonts w:ascii="Arial" w:hAnsi="Arial" w:cs="Arial"/>
          <w:szCs w:val="22"/>
        </w:rPr>
      </w:pPr>
      <w:r w:rsidRPr="0059329C">
        <w:rPr>
          <w:rFonts w:ascii="Arial" w:hAnsi="Arial" w:cs="Arial"/>
          <w:szCs w:val="22"/>
        </w:rPr>
        <w:t>martedì 24</w:t>
      </w:r>
      <w:r w:rsidR="00EC24EE" w:rsidRPr="0059329C">
        <w:rPr>
          <w:rFonts w:ascii="Arial" w:hAnsi="Arial" w:cs="Arial"/>
          <w:szCs w:val="22"/>
        </w:rPr>
        <w:t xml:space="preserve"> settembre, alle 11</w:t>
      </w:r>
      <w:r w:rsidRPr="0059329C">
        <w:rPr>
          <w:rFonts w:ascii="Arial" w:hAnsi="Arial" w:cs="Arial"/>
          <w:szCs w:val="22"/>
        </w:rPr>
        <w:t>.30</w:t>
      </w:r>
      <w:r w:rsidR="00EC24EE" w:rsidRPr="0059329C">
        <w:rPr>
          <w:rFonts w:ascii="Arial" w:hAnsi="Arial" w:cs="Arial"/>
          <w:szCs w:val="22"/>
        </w:rPr>
        <w:t>, nella Sala Barbieri di Palazzo Giuliari, si terrà la conferenza stampa di presentazione d</w:t>
      </w:r>
      <w:r w:rsidRPr="0059329C">
        <w:rPr>
          <w:rFonts w:ascii="Arial" w:hAnsi="Arial" w:cs="Arial"/>
          <w:szCs w:val="22"/>
        </w:rPr>
        <w:t>el programma di Venetonight 2019</w:t>
      </w:r>
      <w:r w:rsidR="00EC24EE" w:rsidRPr="0059329C">
        <w:rPr>
          <w:rFonts w:ascii="Arial" w:hAnsi="Arial" w:cs="Arial"/>
          <w:szCs w:val="22"/>
        </w:rPr>
        <w:t xml:space="preserve">, </w:t>
      </w:r>
      <w:r w:rsidRPr="0059329C">
        <w:rPr>
          <w:rFonts w:ascii="Arial" w:hAnsi="Arial" w:cs="Arial"/>
          <w:szCs w:val="22"/>
        </w:rPr>
        <w:t>l’evento che il 27</w:t>
      </w:r>
      <w:r w:rsidR="00EC24EE" w:rsidRPr="0059329C">
        <w:rPr>
          <w:rFonts w:ascii="Arial" w:hAnsi="Arial" w:cs="Arial"/>
          <w:szCs w:val="22"/>
        </w:rPr>
        <w:t xml:space="preserve"> settembre porterà in piazza ricercatrici e ricercatori, in un confronto con i cittadini non esperti destinato a far apprezzare al pubblico il valore della ricerca universitaria.</w:t>
      </w:r>
    </w:p>
    <w:p w:rsidR="00EC24EE" w:rsidRPr="0059329C" w:rsidRDefault="00EC24EE" w:rsidP="00EC24EE">
      <w:pPr>
        <w:spacing w:line="360" w:lineRule="auto"/>
        <w:jc w:val="both"/>
        <w:rPr>
          <w:rFonts w:ascii="Arial" w:hAnsi="Arial" w:cs="Arial"/>
          <w:szCs w:val="22"/>
        </w:rPr>
      </w:pPr>
      <w:r w:rsidRPr="0059329C">
        <w:rPr>
          <w:rFonts w:ascii="Arial" w:hAnsi="Arial" w:cs="Arial"/>
          <w:szCs w:val="22"/>
        </w:rPr>
        <w:t>L’edizione veronese prevede al mattino i laboratori aperti per le s</w:t>
      </w:r>
      <w:r w:rsidR="006574F1" w:rsidRPr="0059329C">
        <w:rPr>
          <w:rFonts w:ascii="Arial" w:hAnsi="Arial" w:cs="Arial"/>
          <w:szCs w:val="22"/>
        </w:rPr>
        <w:t xml:space="preserve">cuole superiori, alle 15.30 al Polo Zanotto </w:t>
      </w:r>
      <w:r w:rsidRPr="0059329C">
        <w:rPr>
          <w:rFonts w:ascii="Arial" w:hAnsi="Arial" w:cs="Arial"/>
          <w:szCs w:val="22"/>
        </w:rPr>
        <w:t>la cerimonia di proclamazione dei dottori di ricerca e, dal tardo pomeriggio fino a sera in piazza dei Signori, show dove la ricerca scientifica verrà raccontata attraverso musica e spettacolo.</w:t>
      </w:r>
    </w:p>
    <w:p w:rsidR="00EC24EE" w:rsidRPr="0059329C" w:rsidRDefault="00EC24EE" w:rsidP="00EC24EE">
      <w:pPr>
        <w:spacing w:line="360" w:lineRule="auto"/>
        <w:jc w:val="both"/>
        <w:rPr>
          <w:rFonts w:ascii="Arial" w:hAnsi="Arial" w:cs="Arial"/>
          <w:szCs w:val="22"/>
        </w:rPr>
      </w:pPr>
    </w:p>
    <w:p w:rsidR="00EC24EE" w:rsidRPr="0059329C" w:rsidRDefault="00EC24EE" w:rsidP="00EC24EE">
      <w:pPr>
        <w:spacing w:line="360" w:lineRule="auto"/>
        <w:jc w:val="both"/>
        <w:rPr>
          <w:rFonts w:ascii="Arial" w:hAnsi="Arial" w:cs="Arial"/>
          <w:szCs w:val="22"/>
        </w:rPr>
      </w:pPr>
      <w:r w:rsidRPr="0059329C">
        <w:rPr>
          <w:rFonts w:ascii="Arial" w:hAnsi="Arial" w:cs="Arial"/>
          <w:szCs w:val="22"/>
        </w:rPr>
        <w:t xml:space="preserve">Interverranno alla conferenza stampa il rettore </w:t>
      </w:r>
      <w:r w:rsidRPr="0059329C">
        <w:rPr>
          <w:rFonts w:ascii="Arial" w:hAnsi="Arial" w:cs="Arial"/>
          <w:b/>
          <w:szCs w:val="22"/>
        </w:rPr>
        <w:t>Nicola Sartor</w:t>
      </w:r>
      <w:r w:rsidRPr="0059329C">
        <w:rPr>
          <w:rFonts w:ascii="Arial" w:hAnsi="Arial" w:cs="Arial"/>
          <w:szCs w:val="22"/>
        </w:rPr>
        <w:t xml:space="preserve">, il sindaco di Verona </w:t>
      </w:r>
      <w:r w:rsidRPr="0059329C">
        <w:rPr>
          <w:rFonts w:ascii="Arial" w:hAnsi="Arial" w:cs="Arial"/>
          <w:b/>
          <w:szCs w:val="22"/>
        </w:rPr>
        <w:t>Federico Sboarina</w:t>
      </w:r>
      <w:r w:rsidR="0059329C" w:rsidRPr="0059329C">
        <w:rPr>
          <w:rFonts w:ascii="Arial" w:hAnsi="Arial" w:cs="Arial"/>
          <w:szCs w:val="22"/>
        </w:rPr>
        <w:t>, insieme ai part</w:t>
      </w:r>
      <w:r w:rsidR="003E74A4" w:rsidRPr="0059329C">
        <w:rPr>
          <w:rFonts w:ascii="Arial" w:hAnsi="Arial" w:cs="Arial"/>
          <w:szCs w:val="22"/>
        </w:rPr>
        <w:t>ner dell’evento.</w:t>
      </w:r>
    </w:p>
    <w:p w:rsidR="004B0427" w:rsidRPr="004B0427" w:rsidRDefault="004B0427" w:rsidP="004B0427">
      <w:pPr>
        <w:jc w:val="both"/>
        <w:rPr>
          <w:rFonts w:ascii="Arial" w:hAnsi="Arial" w:cs="Arial"/>
        </w:rPr>
      </w:pPr>
    </w:p>
    <w:p w:rsidR="0012483E" w:rsidRPr="004B0427" w:rsidRDefault="0012483E" w:rsidP="0012483E">
      <w:pPr>
        <w:jc w:val="both"/>
        <w:rPr>
          <w:rFonts w:ascii="Arial" w:hAnsi="Arial" w:cs="Arial"/>
          <w:b/>
        </w:rPr>
      </w:pPr>
    </w:p>
    <w:p w:rsidR="006574F1" w:rsidRDefault="006574F1" w:rsidP="006574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vostra presenza sarà particolarmente gradita.</w:t>
      </w:r>
    </w:p>
    <w:p w:rsidR="006574F1" w:rsidRDefault="006574F1" w:rsidP="006574F1">
      <w:pPr>
        <w:spacing w:line="360" w:lineRule="auto"/>
        <w:jc w:val="both"/>
        <w:rPr>
          <w:rFonts w:ascii="Arial" w:hAnsi="Arial" w:cs="Arial"/>
        </w:rPr>
      </w:pPr>
    </w:p>
    <w:p w:rsidR="006574F1" w:rsidRDefault="006574F1" w:rsidP="006574F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574F1" w:rsidRDefault="006574F1" w:rsidP="006574F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574F1" w:rsidRDefault="006574F1" w:rsidP="006574F1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6574F1" w:rsidRDefault="006574F1" w:rsidP="006574F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6574F1" w:rsidRDefault="006574F1" w:rsidP="006574F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:rsidR="006574F1" w:rsidRDefault="006574F1" w:rsidP="006574F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M. 335 1593262</w:t>
      </w:r>
    </w:p>
    <w:p w:rsidR="006574F1" w:rsidRDefault="006574F1" w:rsidP="006574F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history="1">
        <w:r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Pr="006574F1" w:rsidRDefault="008E2D8E" w:rsidP="006574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8E2D8E" w:rsidRPr="006574F1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B9" w:rsidRDefault="00460EB9" w:rsidP="00D06FF2">
      <w:r>
        <w:separator/>
      </w:r>
    </w:p>
  </w:endnote>
  <w:endnote w:type="continuationSeparator" w:id="0">
    <w:p w:rsidR="00460EB9" w:rsidRDefault="00460EB9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460EB9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B9" w:rsidRDefault="00460EB9" w:rsidP="00D06FF2">
      <w:r>
        <w:separator/>
      </w:r>
    </w:p>
  </w:footnote>
  <w:footnote w:type="continuationSeparator" w:id="0">
    <w:p w:rsidR="00460EB9" w:rsidRDefault="00460EB9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D2C05"/>
    <w:rsid w:val="000F2DB1"/>
    <w:rsid w:val="00102277"/>
    <w:rsid w:val="00124100"/>
    <w:rsid w:val="0012483E"/>
    <w:rsid w:val="0016439C"/>
    <w:rsid w:val="001B2EEF"/>
    <w:rsid w:val="001C6374"/>
    <w:rsid w:val="002313A5"/>
    <w:rsid w:val="00266D6A"/>
    <w:rsid w:val="00296A06"/>
    <w:rsid w:val="002E2365"/>
    <w:rsid w:val="0031654E"/>
    <w:rsid w:val="00387B82"/>
    <w:rsid w:val="003E74A4"/>
    <w:rsid w:val="00407325"/>
    <w:rsid w:val="004124C3"/>
    <w:rsid w:val="00460EB9"/>
    <w:rsid w:val="004B0427"/>
    <w:rsid w:val="004D2960"/>
    <w:rsid w:val="004F095E"/>
    <w:rsid w:val="0054510E"/>
    <w:rsid w:val="00552B3B"/>
    <w:rsid w:val="0059329C"/>
    <w:rsid w:val="005C36C2"/>
    <w:rsid w:val="005D1475"/>
    <w:rsid w:val="006574F1"/>
    <w:rsid w:val="006D6548"/>
    <w:rsid w:val="006F20BB"/>
    <w:rsid w:val="00746D23"/>
    <w:rsid w:val="00751BED"/>
    <w:rsid w:val="007A1958"/>
    <w:rsid w:val="007A3F33"/>
    <w:rsid w:val="00805AD1"/>
    <w:rsid w:val="008E1742"/>
    <w:rsid w:val="008E2D8E"/>
    <w:rsid w:val="008F2CC6"/>
    <w:rsid w:val="00963194"/>
    <w:rsid w:val="00995C5F"/>
    <w:rsid w:val="009962A0"/>
    <w:rsid w:val="00A2119B"/>
    <w:rsid w:val="00A360D3"/>
    <w:rsid w:val="00AE2E6E"/>
    <w:rsid w:val="00B15B69"/>
    <w:rsid w:val="00B456A3"/>
    <w:rsid w:val="00C04AFC"/>
    <w:rsid w:val="00C0738D"/>
    <w:rsid w:val="00C178B3"/>
    <w:rsid w:val="00C43DE6"/>
    <w:rsid w:val="00C56BDC"/>
    <w:rsid w:val="00C63477"/>
    <w:rsid w:val="00CA3842"/>
    <w:rsid w:val="00D06FF2"/>
    <w:rsid w:val="00D54899"/>
    <w:rsid w:val="00DE3A57"/>
    <w:rsid w:val="00E32393"/>
    <w:rsid w:val="00E6497D"/>
    <w:rsid w:val="00EC24EE"/>
    <w:rsid w:val="00EC3C70"/>
    <w:rsid w:val="00EC5156"/>
    <w:rsid w:val="00F44CE9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4n-j">
    <w:name w:val="_4n-j"/>
    <w:basedOn w:val="Carpredefinitoparagrafo"/>
    <w:rsid w:val="00EC2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4n-j">
    <w:name w:val="_4n-j"/>
    <w:basedOn w:val="Carpredefinitoparagrafo"/>
    <w:rsid w:val="00EC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MARCO OLIVIERI</cp:lastModifiedBy>
  <cp:revision>2</cp:revision>
  <dcterms:created xsi:type="dcterms:W3CDTF">2019-10-04T08:32:00Z</dcterms:created>
  <dcterms:modified xsi:type="dcterms:W3CDTF">2019-10-04T08:32:00Z</dcterms:modified>
</cp:coreProperties>
</file>