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E" w:rsidRPr="00B42809" w:rsidRDefault="00224F07" w:rsidP="00224F0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112 a. 2019</w:t>
      </w:r>
    </w:p>
    <w:p w:rsidR="008E2D8E" w:rsidRDefault="008E2D8E" w:rsidP="00DD396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386CFE">
        <w:rPr>
          <w:rFonts w:ascii="Arial" w:hAnsi="Arial" w:cs="Arial"/>
          <w:sz w:val="20"/>
          <w:szCs w:val="20"/>
        </w:rPr>
        <w:t>1</w:t>
      </w:r>
      <w:r w:rsidR="00261EB6">
        <w:rPr>
          <w:rFonts w:ascii="Arial" w:hAnsi="Arial" w:cs="Arial"/>
          <w:sz w:val="20"/>
          <w:szCs w:val="20"/>
        </w:rPr>
        <w:t>3</w:t>
      </w:r>
      <w:r w:rsidR="00677F53">
        <w:rPr>
          <w:rFonts w:ascii="Arial" w:hAnsi="Arial" w:cs="Arial"/>
          <w:sz w:val="20"/>
          <w:szCs w:val="20"/>
        </w:rPr>
        <w:t xml:space="preserve"> </w:t>
      </w:r>
      <w:r w:rsidR="00BD341B">
        <w:rPr>
          <w:rFonts w:ascii="Arial" w:hAnsi="Arial" w:cs="Arial"/>
          <w:sz w:val="20"/>
          <w:szCs w:val="20"/>
        </w:rPr>
        <w:t>settembre</w:t>
      </w:r>
      <w:r w:rsidR="00DA41BF">
        <w:rPr>
          <w:rFonts w:ascii="Arial" w:hAnsi="Arial" w:cs="Arial"/>
          <w:sz w:val="20"/>
          <w:szCs w:val="20"/>
        </w:rPr>
        <w:t xml:space="preserve"> 2019</w:t>
      </w:r>
    </w:p>
    <w:p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F90D17" w:rsidRPr="009A295A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:rsidR="00BD341B" w:rsidRPr="00261EB6" w:rsidRDefault="00AF438B" w:rsidP="00852E0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34"/>
          <w:szCs w:val="34"/>
        </w:rPr>
      </w:pPr>
      <w:r>
        <w:rPr>
          <w:rFonts w:ascii="Arial" w:eastAsia="Times New Roman" w:hAnsi="Arial" w:cs="Arial"/>
          <w:b/>
          <w:sz w:val="34"/>
          <w:szCs w:val="34"/>
        </w:rPr>
        <w:t xml:space="preserve">Healthy and active children. Un convegno internazionale sullo sviluppo </w:t>
      </w:r>
      <w:r w:rsidR="00261EB6" w:rsidRPr="00261EB6">
        <w:rPr>
          <w:rFonts w:ascii="Arial" w:eastAsia="Times New Roman" w:hAnsi="Arial" w:cs="Arial"/>
          <w:b/>
          <w:sz w:val="34"/>
          <w:szCs w:val="34"/>
        </w:rPr>
        <w:t>motorio dei bambini</w:t>
      </w:r>
    </w:p>
    <w:p w:rsidR="00386CFE" w:rsidRDefault="00AF438B" w:rsidP="00AF438B">
      <w:pPr>
        <w:spacing w:line="276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Dall’11 al 14 settembre, in Gran Guardia, le più recenti innovazioni nello studio della motricità infantile </w:t>
      </w:r>
    </w:p>
    <w:p w:rsidR="00DF08AB" w:rsidRDefault="00DF08AB" w:rsidP="00DF08AB">
      <w:pPr>
        <w:spacing w:line="276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92B76" w:rsidRPr="00386CFE" w:rsidRDefault="00A92B76" w:rsidP="00DF08AB">
      <w:pPr>
        <w:spacing w:line="276" w:lineRule="auto"/>
        <w:jc w:val="center"/>
        <w:rPr>
          <w:rFonts w:ascii="Arial" w:eastAsia="Times New Roman" w:hAnsi="Arial" w:cs="Arial"/>
        </w:rPr>
      </w:pPr>
    </w:p>
    <w:p w:rsidR="00261EB6" w:rsidRDefault="00261EB6" w:rsidP="00261EB6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261EB6">
        <w:rPr>
          <w:rFonts w:ascii="Arial" w:eastAsia="Times New Roman" w:hAnsi="Arial" w:cs="Arial"/>
          <w:b/>
          <w:bCs/>
        </w:rPr>
        <w:t>Le influenze sullo sviluppo motorio, lo studio di funzioni cognitive, sociali, psicologiche e gli aspetti didattici innovatori relativi all’infanzia. Questi sono solo alcuni dei temi che verranno affrontati, dall’11 al 14 settembre nel palazzo della Gran Guardia, all’interno del convegno “</w:t>
      </w:r>
      <w:hyperlink r:id="rId8" w:history="1">
        <w:r w:rsidRPr="00261EB6">
          <w:rPr>
            <w:rStyle w:val="Collegamentoipertestuale"/>
            <w:rFonts w:ascii="Arial" w:eastAsia="Times New Roman" w:hAnsi="Arial" w:cs="Arial"/>
            <w:b/>
            <w:bCs/>
          </w:rPr>
          <w:t>Healthy and Active Children: lifespan motor development science and application</w:t>
        </w:r>
      </w:hyperlink>
      <w:r w:rsidRPr="00261EB6">
        <w:rPr>
          <w:rFonts w:ascii="Arial" w:eastAsia="Times New Roman" w:hAnsi="Arial" w:cs="Arial"/>
          <w:b/>
          <w:bCs/>
        </w:rPr>
        <w:t>” dedicato allo sviluppo motorio nei bambini.</w:t>
      </w:r>
    </w:p>
    <w:p w:rsidR="00261EB6" w:rsidRDefault="00261EB6" w:rsidP="00261EB6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:rsidR="00261EB6" w:rsidRPr="00261EB6" w:rsidRDefault="00261EB6" w:rsidP="00261EB6">
      <w:pPr>
        <w:spacing w:line="276" w:lineRule="auto"/>
        <w:jc w:val="both"/>
        <w:rPr>
          <w:rFonts w:ascii="Arial" w:eastAsia="Times New Roman" w:hAnsi="Arial" w:cs="Arial"/>
          <w:bCs/>
        </w:rPr>
      </w:pPr>
      <w:r w:rsidRPr="00261EB6">
        <w:rPr>
          <w:rFonts w:ascii="Arial" w:eastAsia="Times New Roman" w:hAnsi="Arial" w:cs="Arial"/>
          <w:bCs/>
        </w:rPr>
        <w:t xml:space="preserve">Il convegno è </w:t>
      </w:r>
      <w:r w:rsidRPr="00261EB6">
        <w:rPr>
          <w:rFonts w:ascii="Arial" w:eastAsia="Times New Roman" w:hAnsi="Arial" w:cs="Arial"/>
          <w:b/>
          <w:bCs/>
        </w:rPr>
        <w:t>organizzato dal dipartimento di Diagnostica e Sanità pubblica dell’ateneo, con referente Guido Fumagalli, docente di Farmacologia</w:t>
      </w:r>
      <w:r w:rsidRPr="00261EB6">
        <w:rPr>
          <w:rFonts w:ascii="Arial" w:eastAsia="Times New Roman" w:hAnsi="Arial" w:cs="Arial"/>
          <w:bCs/>
        </w:rPr>
        <w:t xml:space="preserve">, insieme al Comune di Verona e a enti scientifici italiani e internazionali. </w:t>
      </w:r>
    </w:p>
    <w:p w:rsidR="00261EB6" w:rsidRPr="00261EB6" w:rsidRDefault="00261EB6" w:rsidP="00261EB6">
      <w:pPr>
        <w:spacing w:line="276" w:lineRule="auto"/>
        <w:jc w:val="both"/>
        <w:rPr>
          <w:rFonts w:ascii="Arial" w:eastAsia="Times New Roman" w:hAnsi="Arial" w:cs="Arial"/>
        </w:rPr>
      </w:pPr>
    </w:p>
    <w:p w:rsidR="00261EB6" w:rsidRDefault="00261EB6" w:rsidP="00261EB6">
      <w:pPr>
        <w:spacing w:line="276" w:lineRule="auto"/>
        <w:jc w:val="both"/>
        <w:rPr>
          <w:rFonts w:ascii="Arial" w:eastAsia="Times New Roman" w:hAnsi="Arial" w:cs="Arial"/>
        </w:rPr>
      </w:pPr>
      <w:r w:rsidRPr="00261EB6">
        <w:rPr>
          <w:rFonts w:ascii="Arial" w:eastAsia="Times New Roman" w:hAnsi="Arial" w:cs="Arial"/>
        </w:rPr>
        <w:t xml:space="preserve">A coordinare il convegno due società scientifiche: </w:t>
      </w:r>
      <w:r w:rsidRPr="00261EB6">
        <w:rPr>
          <w:rFonts w:ascii="Arial" w:eastAsia="Times New Roman" w:hAnsi="Arial" w:cs="Arial"/>
          <w:b/>
          <w:bCs/>
        </w:rPr>
        <w:t xml:space="preserve">International motor development research </w:t>
      </w:r>
      <w:r>
        <w:rPr>
          <w:rFonts w:ascii="Arial" w:eastAsia="Times New Roman" w:hAnsi="Arial" w:cs="Arial"/>
          <w:b/>
          <w:bCs/>
        </w:rPr>
        <w:t>C</w:t>
      </w:r>
      <w:r w:rsidRPr="00261EB6">
        <w:rPr>
          <w:rFonts w:ascii="Arial" w:eastAsia="Times New Roman" w:hAnsi="Arial" w:cs="Arial"/>
          <w:b/>
          <w:bCs/>
        </w:rPr>
        <w:t>ouncil</w:t>
      </w:r>
      <w:r w:rsidRPr="00261EB6">
        <w:rPr>
          <w:rFonts w:ascii="Arial" w:eastAsia="Times New Roman" w:hAnsi="Arial" w:cs="Arial"/>
        </w:rPr>
        <w:t xml:space="preserve">, che gestisce i ricercatori statunitensi e australiani, e il </w:t>
      </w:r>
      <w:r w:rsidRPr="00261EB6">
        <w:rPr>
          <w:rFonts w:ascii="Arial" w:eastAsia="Times New Roman" w:hAnsi="Arial" w:cs="Arial"/>
          <w:b/>
          <w:bCs/>
        </w:rPr>
        <w:t>Congrès internationale sur l’activité physique et le sport chez l’enfant</w:t>
      </w:r>
      <w:r w:rsidRPr="00261EB6">
        <w:rPr>
          <w:rFonts w:ascii="Arial" w:eastAsia="Times New Roman" w:hAnsi="Arial" w:cs="Arial"/>
        </w:rPr>
        <w:t xml:space="preserve">, in rappresentanza della parte europea. </w:t>
      </w:r>
    </w:p>
    <w:p w:rsidR="00261EB6" w:rsidRDefault="00261EB6" w:rsidP="00261EB6">
      <w:pPr>
        <w:spacing w:line="276" w:lineRule="auto"/>
        <w:jc w:val="both"/>
        <w:rPr>
          <w:rFonts w:ascii="Arial" w:eastAsia="Times New Roman" w:hAnsi="Arial" w:cs="Arial"/>
        </w:rPr>
      </w:pPr>
    </w:p>
    <w:p w:rsidR="00261EB6" w:rsidRPr="00261EB6" w:rsidRDefault="00261EB6" w:rsidP="00261EB6">
      <w:pPr>
        <w:spacing w:line="276" w:lineRule="auto"/>
        <w:jc w:val="both"/>
        <w:rPr>
          <w:rFonts w:ascii="Arial" w:eastAsia="Times New Roman" w:hAnsi="Arial" w:cs="Arial"/>
        </w:rPr>
      </w:pPr>
      <w:r w:rsidRPr="00261EB6"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>e</w:t>
      </w:r>
      <w:r w:rsidRPr="00261EB6">
        <w:rPr>
          <w:rFonts w:ascii="Arial" w:eastAsia="Times New Roman" w:hAnsi="Arial" w:cs="Arial"/>
        </w:rPr>
        <w:t xml:space="preserve"> quattro giorn</w:t>
      </w:r>
      <w:r>
        <w:rPr>
          <w:rFonts w:ascii="Arial" w:eastAsia="Times New Roman" w:hAnsi="Arial" w:cs="Arial"/>
        </w:rPr>
        <w:t>ate</w:t>
      </w:r>
      <w:r w:rsidRPr="00261EB6">
        <w:rPr>
          <w:rFonts w:ascii="Arial" w:eastAsia="Times New Roman" w:hAnsi="Arial" w:cs="Arial"/>
        </w:rPr>
        <w:t xml:space="preserve"> di seminari analizzer</w:t>
      </w:r>
      <w:r>
        <w:rPr>
          <w:rFonts w:ascii="Arial" w:eastAsia="Times New Roman" w:hAnsi="Arial" w:cs="Arial"/>
        </w:rPr>
        <w:t>anno</w:t>
      </w:r>
      <w:r w:rsidRPr="00261EB6">
        <w:rPr>
          <w:rFonts w:ascii="Arial" w:eastAsia="Times New Roman" w:hAnsi="Arial" w:cs="Arial"/>
        </w:rPr>
        <w:t xml:space="preserve"> i cambiamenti degli ultimi decenni relativi allo sviluppo motorio, come la necessità di interventi calibrati su misura del bambino. </w:t>
      </w:r>
    </w:p>
    <w:p w:rsidR="00261EB6" w:rsidRDefault="00261EB6" w:rsidP="00261EB6">
      <w:pPr>
        <w:spacing w:line="276" w:lineRule="auto"/>
        <w:jc w:val="both"/>
        <w:rPr>
          <w:rFonts w:ascii="Arial" w:eastAsia="Times New Roman" w:hAnsi="Arial" w:cs="Arial"/>
        </w:rPr>
      </w:pPr>
    </w:p>
    <w:p w:rsidR="00261EB6" w:rsidRPr="00261EB6" w:rsidRDefault="00261EB6" w:rsidP="00261EB6">
      <w:pPr>
        <w:spacing w:line="276" w:lineRule="auto"/>
        <w:jc w:val="both"/>
        <w:rPr>
          <w:rFonts w:ascii="Arial" w:eastAsia="Times New Roman" w:hAnsi="Arial" w:cs="Arial"/>
        </w:rPr>
      </w:pPr>
      <w:r w:rsidRPr="00261EB6">
        <w:rPr>
          <w:rFonts w:ascii="Arial" w:eastAsia="Times New Roman" w:hAnsi="Arial" w:cs="Arial"/>
        </w:rPr>
        <w:t>L’obiettivo finale è aumentare la collaborazione scientifica e di invogliare i sistemi sanitari, scolastici e sociali di tutto il mondo a confrontarsi con i risultati delle ricerche presentate al convegno. Tali tematiche saranno al centro della tavola rotonda e del simposio conclusivo, in programma sabato 14, ideati per definire le metodologie da adottare</w:t>
      </w:r>
      <w:r w:rsidR="00A03D3D">
        <w:rPr>
          <w:rFonts w:ascii="Arial" w:eastAsia="Times New Roman" w:hAnsi="Arial" w:cs="Arial"/>
        </w:rPr>
        <w:t>,</w:t>
      </w:r>
      <w:r w:rsidRPr="00261EB6">
        <w:rPr>
          <w:rFonts w:ascii="Arial" w:eastAsia="Times New Roman" w:hAnsi="Arial" w:cs="Arial"/>
        </w:rPr>
        <w:t xml:space="preserve"> affinché i risultati delle ricerche diventino azioni politiche a impatto positivo.</w:t>
      </w: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AF438B" w:rsidRPr="00BD341B" w:rsidRDefault="00AF438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8E2D8E" w:rsidRPr="009218CA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9218CA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9" w:tgtFrame="_blank" w:history="1">
        <w:r w:rsidRPr="009218CA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sectPr w:rsidR="008E2D8E" w:rsidRPr="009218CA" w:rsidSect="00CB155D">
      <w:headerReference w:type="default" r:id="rId10"/>
      <w:footerReference w:type="default" r:id="rId11"/>
      <w:pgSz w:w="11906" w:h="16838"/>
      <w:pgMar w:top="22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89" w:rsidRDefault="00954F89" w:rsidP="00D06FF2">
      <w:r>
        <w:separator/>
      </w:r>
    </w:p>
  </w:endnote>
  <w:endnote w:type="continuationSeparator" w:id="0">
    <w:p w:rsidR="00954F89" w:rsidRDefault="00954F89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89" w:rsidRDefault="00954F89" w:rsidP="00D06FF2">
      <w:r>
        <w:separator/>
      </w:r>
    </w:p>
  </w:footnote>
  <w:footnote w:type="continuationSeparator" w:id="0">
    <w:p w:rsidR="00954F89" w:rsidRDefault="00954F89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FE" w:rsidRDefault="00386CFE">
    <w:pPr>
      <w:pStyle w:val="Intestazione"/>
    </w:pPr>
  </w:p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9" name="Immagine 9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86CFE" w:rsidRDefault="00386CFE">
    <w:pPr>
      <w:pStyle w:val="Intestazione"/>
    </w:pPr>
  </w:p>
  <w:p w:rsidR="00386CFE" w:rsidRDefault="00386C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F7D"/>
    <w:multiLevelType w:val="hybridMultilevel"/>
    <w:tmpl w:val="5ADAE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94"/>
    <w:rsid w:val="00000199"/>
    <w:rsid w:val="00010E11"/>
    <w:rsid w:val="00022A09"/>
    <w:rsid w:val="000A5203"/>
    <w:rsid w:val="000B7622"/>
    <w:rsid w:val="000D2C05"/>
    <w:rsid w:val="000E5A6A"/>
    <w:rsid w:val="00102277"/>
    <w:rsid w:val="00103FB6"/>
    <w:rsid w:val="001045C2"/>
    <w:rsid w:val="00176663"/>
    <w:rsid w:val="001974EB"/>
    <w:rsid w:val="001A3601"/>
    <w:rsid w:val="001A72E1"/>
    <w:rsid w:val="001F76A9"/>
    <w:rsid w:val="00224F07"/>
    <w:rsid w:val="00260D4A"/>
    <w:rsid w:val="00261EB6"/>
    <w:rsid w:val="00266D6A"/>
    <w:rsid w:val="00276BEC"/>
    <w:rsid w:val="00292CD6"/>
    <w:rsid w:val="002A3252"/>
    <w:rsid w:val="002C70DC"/>
    <w:rsid w:val="00326499"/>
    <w:rsid w:val="00371EA6"/>
    <w:rsid w:val="00386CFE"/>
    <w:rsid w:val="003A6FD5"/>
    <w:rsid w:val="003B222C"/>
    <w:rsid w:val="003B2CD2"/>
    <w:rsid w:val="003C62B7"/>
    <w:rsid w:val="003C6F1E"/>
    <w:rsid w:val="003F3404"/>
    <w:rsid w:val="004124C3"/>
    <w:rsid w:val="00492699"/>
    <w:rsid w:val="004D2960"/>
    <w:rsid w:val="004D30F2"/>
    <w:rsid w:val="004E577B"/>
    <w:rsid w:val="004F095E"/>
    <w:rsid w:val="0052713E"/>
    <w:rsid w:val="00552B3B"/>
    <w:rsid w:val="0056560F"/>
    <w:rsid w:val="0058521A"/>
    <w:rsid w:val="00592108"/>
    <w:rsid w:val="00631259"/>
    <w:rsid w:val="00677F53"/>
    <w:rsid w:val="006967C9"/>
    <w:rsid w:val="0072604A"/>
    <w:rsid w:val="007751EA"/>
    <w:rsid w:val="007766B4"/>
    <w:rsid w:val="007836E4"/>
    <w:rsid w:val="0078429B"/>
    <w:rsid w:val="007951CC"/>
    <w:rsid w:val="007C255C"/>
    <w:rsid w:val="007C6B42"/>
    <w:rsid w:val="007E5A19"/>
    <w:rsid w:val="00805AD1"/>
    <w:rsid w:val="0083376C"/>
    <w:rsid w:val="00852E0D"/>
    <w:rsid w:val="0087238F"/>
    <w:rsid w:val="00875FEF"/>
    <w:rsid w:val="008762B5"/>
    <w:rsid w:val="00882FA3"/>
    <w:rsid w:val="008E2D8E"/>
    <w:rsid w:val="008F2CC6"/>
    <w:rsid w:val="009218CA"/>
    <w:rsid w:val="0092326B"/>
    <w:rsid w:val="00954F89"/>
    <w:rsid w:val="00963194"/>
    <w:rsid w:val="00974CA0"/>
    <w:rsid w:val="009A295A"/>
    <w:rsid w:val="009F3491"/>
    <w:rsid w:val="00A03D3D"/>
    <w:rsid w:val="00A0453B"/>
    <w:rsid w:val="00A21860"/>
    <w:rsid w:val="00A92B76"/>
    <w:rsid w:val="00AB3CAB"/>
    <w:rsid w:val="00AE2E6E"/>
    <w:rsid w:val="00AF438B"/>
    <w:rsid w:val="00AF6801"/>
    <w:rsid w:val="00B01941"/>
    <w:rsid w:val="00B058AE"/>
    <w:rsid w:val="00B07B61"/>
    <w:rsid w:val="00B15B69"/>
    <w:rsid w:val="00B64835"/>
    <w:rsid w:val="00BD341B"/>
    <w:rsid w:val="00BF0DE5"/>
    <w:rsid w:val="00BF7391"/>
    <w:rsid w:val="00C157B6"/>
    <w:rsid w:val="00C17FBC"/>
    <w:rsid w:val="00C23190"/>
    <w:rsid w:val="00C323EE"/>
    <w:rsid w:val="00C622C1"/>
    <w:rsid w:val="00C64CD9"/>
    <w:rsid w:val="00C723BC"/>
    <w:rsid w:val="00C8307A"/>
    <w:rsid w:val="00CB155D"/>
    <w:rsid w:val="00CC6321"/>
    <w:rsid w:val="00CD09AC"/>
    <w:rsid w:val="00D06FF2"/>
    <w:rsid w:val="00D63A24"/>
    <w:rsid w:val="00D67EBF"/>
    <w:rsid w:val="00D71555"/>
    <w:rsid w:val="00D85AC7"/>
    <w:rsid w:val="00DA41BF"/>
    <w:rsid w:val="00DD3960"/>
    <w:rsid w:val="00DF08AB"/>
    <w:rsid w:val="00E37756"/>
    <w:rsid w:val="00E45240"/>
    <w:rsid w:val="00E63F48"/>
    <w:rsid w:val="00E6497D"/>
    <w:rsid w:val="00E867DD"/>
    <w:rsid w:val="00EC3C70"/>
    <w:rsid w:val="00EF02CD"/>
    <w:rsid w:val="00EF75FA"/>
    <w:rsid w:val="00F2018F"/>
    <w:rsid w:val="00F277CB"/>
    <w:rsid w:val="00F363CD"/>
    <w:rsid w:val="00F62D47"/>
    <w:rsid w:val="00F861DC"/>
    <w:rsid w:val="00F8742F"/>
    <w:rsid w:val="00F90D17"/>
    <w:rsid w:val="00F910C8"/>
    <w:rsid w:val="00FC0EF4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lid-translation">
    <w:name w:val="tlid-translation"/>
    <w:basedOn w:val="Carpredefinitoparagrafo"/>
    <w:rsid w:val="0072604A"/>
  </w:style>
  <w:style w:type="paragraph" w:styleId="Paragrafoelenco">
    <w:name w:val="List Paragraph"/>
    <w:basedOn w:val="Normale"/>
    <w:uiPriority w:val="34"/>
    <w:qFormat/>
    <w:rsid w:val="0032649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lid-translation">
    <w:name w:val="tlid-translation"/>
    <w:basedOn w:val="Carpredefinitoparagrafo"/>
    <w:rsid w:val="0072604A"/>
  </w:style>
  <w:style w:type="paragraph" w:styleId="Paragrafoelenco">
    <w:name w:val="List Paragraph"/>
    <w:basedOn w:val="Normale"/>
    <w:uiPriority w:val="34"/>
    <w:qFormat/>
    <w:rsid w:val="0032649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kidsmoving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MARCO OLIVIERI</cp:lastModifiedBy>
  <cp:revision>2</cp:revision>
  <cp:lastPrinted>2019-06-21T10:28:00Z</cp:lastPrinted>
  <dcterms:created xsi:type="dcterms:W3CDTF">2019-10-04T07:55:00Z</dcterms:created>
  <dcterms:modified xsi:type="dcterms:W3CDTF">2019-10-04T07:55:00Z</dcterms:modified>
</cp:coreProperties>
</file>