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308" w:rsidRPr="00B54508" w:rsidRDefault="00975308" w:rsidP="00975308">
      <w:pPr>
        <w:tabs>
          <w:tab w:val="center" w:pos="4819"/>
        </w:tabs>
        <w:spacing w:after="0" w:line="240" w:lineRule="auto"/>
        <w:ind w:left="-284" w:right="-149" w:firstLine="142"/>
        <w:jc w:val="center"/>
        <w:rPr>
          <w:rFonts w:ascii="Arial" w:eastAsia="MS Mincho" w:hAnsi="Arial" w:cs="Arial"/>
          <w:b/>
          <w:noProof/>
          <w:sz w:val="40"/>
          <w:szCs w:val="40"/>
          <w:lang w:eastAsia="it-IT"/>
        </w:rPr>
      </w:pPr>
      <w:r w:rsidRPr="00B54508">
        <w:rPr>
          <w:rFonts w:ascii="Arial" w:eastAsia="MS Mincho" w:hAnsi="Arial" w:cs="Arial"/>
          <w:b/>
          <w:noProof/>
          <w:sz w:val="40"/>
          <w:szCs w:val="40"/>
          <w:lang w:eastAsia="it-IT"/>
        </w:rPr>
        <w:t xml:space="preserve">SCHEDA SUA-CDS – </w:t>
      </w:r>
      <w:r w:rsidR="00ED0C6B">
        <w:rPr>
          <w:rFonts w:ascii="Arial" w:eastAsia="MS Mincho" w:hAnsi="Arial" w:cs="Arial"/>
          <w:b/>
          <w:noProof/>
          <w:sz w:val="40"/>
          <w:szCs w:val="40"/>
          <w:lang w:eastAsia="it-IT"/>
        </w:rPr>
        <w:t>Nuova attivazione</w:t>
      </w:r>
    </w:p>
    <w:p w:rsidR="00975308" w:rsidRDefault="00975308" w:rsidP="00975308">
      <w:pPr>
        <w:tabs>
          <w:tab w:val="center" w:pos="4819"/>
        </w:tabs>
        <w:spacing w:after="0" w:line="240" w:lineRule="auto"/>
        <w:ind w:left="-284" w:right="-149" w:firstLine="142"/>
        <w:jc w:val="center"/>
        <w:rPr>
          <w:rFonts w:ascii="Arial" w:eastAsia="MS Mincho" w:hAnsi="Arial" w:cs="Arial"/>
          <w:b/>
          <w:noProof/>
          <w:sz w:val="32"/>
          <w:szCs w:val="32"/>
          <w:lang w:eastAsia="it-IT"/>
        </w:rPr>
      </w:pPr>
    </w:p>
    <w:p w:rsidR="007C1499" w:rsidRDefault="007C1499">
      <w:pPr>
        <w:rPr>
          <w:rFonts w:ascii="Arial" w:eastAsia="MS Mincho" w:hAnsi="Arial" w:cs="Arial"/>
          <w:b/>
          <w:noProof/>
          <w:sz w:val="32"/>
          <w:szCs w:val="32"/>
          <w:lang w:eastAsia="it-IT"/>
        </w:rPr>
      </w:pPr>
    </w:p>
    <w:p w:rsidR="00876181" w:rsidRPr="00FC661E" w:rsidRDefault="004B5D35" w:rsidP="00FC661E">
      <w:pPr>
        <w:tabs>
          <w:tab w:val="center" w:pos="4819"/>
        </w:tabs>
        <w:spacing w:after="0" w:line="240" w:lineRule="auto"/>
        <w:ind w:left="-284" w:right="-149" w:firstLine="142"/>
        <w:jc w:val="center"/>
        <w:rPr>
          <w:rFonts w:ascii="Arial" w:eastAsia="MS Mincho" w:hAnsi="Arial" w:cs="Arial"/>
          <w:b/>
          <w:noProof/>
          <w:sz w:val="32"/>
          <w:szCs w:val="32"/>
          <w:lang w:eastAsia="it-IT"/>
        </w:rPr>
      </w:pPr>
      <w:r w:rsidRPr="00FC661E">
        <w:rPr>
          <w:rFonts w:ascii="Arial" w:eastAsia="MS Mincho" w:hAnsi="Arial" w:cs="Arial"/>
          <w:b/>
          <w:noProof/>
          <w:sz w:val="32"/>
          <w:szCs w:val="32"/>
          <w:lang w:eastAsia="it-IT"/>
        </w:rPr>
        <w:t>I</w:t>
      </w:r>
      <w:r w:rsidR="00FC661E">
        <w:rPr>
          <w:rFonts w:ascii="Arial" w:eastAsia="MS Mincho" w:hAnsi="Arial" w:cs="Arial"/>
          <w:b/>
          <w:noProof/>
          <w:sz w:val="32"/>
          <w:szCs w:val="32"/>
          <w:lang w:eastAsia="it-IT"/>
        </w:rPr>
        <w:t>ndice</w:t>
      </w:r>
    </w:p>
    <w:p w:rsidR="00876181" w:rsidRDefault="00876181" w:rsidP="007A1360">
      <w:pPr>
        <w:autoSpaceDE w:val="0"/>
        <w:autoSpaceDN w:val="0"/>
        <w:adjustRightInd w:val="0"/>
        <w:spacing w:after="0" w:line="240" w:lineRule="auto"/>
        <w:jc w:val="both"/>
        <w:rPr>
          <w:rFonts w:ascii="Arial" w:eastAsia="Times New Roman" w:hAnsi="Arial" w:cs="Arial"/>
          <w:sz w:val="20"/>
          <w:szCs w:val="20"/>
          <w:lang w:eastAsia="it-IT"/>
        </w:rPr>
      </w:pPr>
    </w:p>
    <w:p w:rsidR="007C1499" w:rsidRDefault="007C1499" w:rsidP="007A1360">
      <w:pPr>
        <w:autoSpaceDE w:val="0"/>
        <w:autoSpaceDN w:val="0"/>
        <w:adjustRightInd w:val="0"/>
        <w:spacing w:after="0" w:line="240" w:lineRule="auto"/>
        <w:jc w:val="both"/>
        <w:rPr>
          <w:rFonts w:ascii="Arial" w:eastAsia="Times New Roman" w:hAnsi="Arial" w:cs="Arial"/>
          <w:sz w:val="20"/>
          <w:szCs w:val="20"/>
          <w:lang w:eastAsia="it-IT"/>
        </w:rPr>
      </w:pPr>
    </w:p>
    <w:p w:rsidR="00876181" w:rsidRPr="007C1499" w:rsidRDefault="007C1499" w:rsidP="007C1499">
      <w:pPr>
        <w:pBdr>
          <w:top w:val="single" w:sz="4" w:space="1" w:color="4F81BD" w:themeColor="accent1"/>
          <w:left w:val="single" w:sz="4" w:space="4" w:color="4F81BD" w:themeColor="accent1"/>
          <w:bottom w:val="single" w:sz="4" w:space="1" w:color="4F81BD" w:themeColor="accent1"/>
          <w:right w:val="single" w:sz="4" w:space="4" w:color="4F81BD" w:themeColor="accent1"/>
        </w:pBdr>
        <w:autoSpaceDE w:val="0"/>
        <w:autoSpaceDN w:val="0"/>
        <w:adjustRightInd w:val="0"/>
        <w:spacing w:after="120" w:line="240" w:lineRule="auto"/>
        <w:jc w:val="center"/>
        <w:rPr>
          <w:rFonts w:ascii="Arial" w:eastAsia="MS Mincho" w:hAnsi="Arial" w:cs="Arial"/>
          <w:b/>
          <w:noProof/>
          <w:sz w:val="24"/>
          <w:szCs w:val="32"/>
          <w:lang w:eastAsia="it-IT"/>
        </w:rPr>
      </w:pPr>
      <w:r w:rsidRPr="007C1499">
        <w:rPr>
          <w:rFonts w:ascii="Arial" w:eastAsia="MS Mincho" w:hAnsi="Arial" w:cs="Arial"/>
          <w:b/>
          <w:noProof/>
          <w:sz w:val="24"/>
          <w:szCs w:val="32"/>
          <w:lang w:eastAsia="it-IT"/>
        </w:rPr>
        <w:t>Suggerimenti del PdQ e note tecniche</w:t>
      </w:r>
      <w:r>
        <w:rPr>
          <w:rFonts w:ascii="Arial" w:eastAsia="MS Mincho" w:hAnsi="Arial" w:cs="Arial"/>
          <w:b/>
          <w:noProof/>
          <w:sz w:val="24"/>
          <w:szCs w:val="32"/>
          <w:lang w:eastAsia="it-IT"/>
        </w:rPr>
        <w:t xml:space="preserve">                      </w:t>
      </w:r>
      <w:r w:rsidRPr="007C1499">
        <w:rPr>
          <w:rFonts w:ascii="Arial" w:eastAsia="MS Mincho" w:hAnsi="Arial" w:cs="Arial"/>
          <w:b/>
          <w:noProof/>
          <w:sz w:val="24"/>
          <w:szCs w:val="32"/>
          <w:lang w:eastAsia="it-IT"/>
        </w:rPr>
        <w:t xml:space="preserve">                                            </w:t>
      </w:r>
      <w:r w:rsidRPr="007C1499">
        <w:rPr>
          <w:rFonts w:ascii="Arial" w:eastAsia="MS Mincho" w:hAnsi="Arial" w:cs="Arial"/>
          <w:noProof/>
          <w:sz w:val="24"/>
          <w:szCs w:val="32"/>
          <w:lang w:eastAsia="it-IT"/>
        </w:rPr>
        <w:t>pag.  2</w:t>
      </w:r>
    </w:p>
    <w:p w:rsidR="00876181" w:rsidRDefault="00876181" w:rsidP="007A1360">
      <w:pPr>
        <w:autoSpaceDE w:val="0"/>
        <w:autoSpaceDN w:val="0"/>
        <w:adjustRightInd w:val="0"/>
        <w:spacing w:after="0" w:line="240" w:lineRule="auto"/>
        <w:jc w:val="both"/>
        <w:rPr>
          <w:rFonts w:ascii="Arial" w:eastAsia="Times New Roman" w:hAnsi="Arial" w:cs="Arial"/>
          <w:sz w:val="20"/>
          <w:szCs w:val="20"/>
          <w:lang w:eastAsia="it-IT"/>
        </w:rPr>
      </w:pPr>
    </w:p>
    <w:p w:rsidR="004B5D35" w:rsidRDefault="00D40710" w:rsidP="00B81C1B">
      <w:pPr>
        <w:pBdr>
          <w:top w:val="single" w:sz="4" w:space="1" w:color="4F81BD" w:themeColor="accent1"/>
          <w:left w:val="single" w:sz="4" w:space="3" w:color="4F81BD" w:themeColor="accent1"/>
          <w:bottom w:val="single" w:sz="4" w:space="1" w:color="4F81BD" w:themeColor="accent1"/>
          <w:right w:val="single" w:sz="4" w:space="4" w:color="4F81BD" w:themeColor="accent1"/>
        </w:pBdr>
        <w:shd w:val="clear" w:color="auto" w:fill="CCFF99"/>
        <w:autoSpaceDE w:val="0"/>
        <w:autoSpaceDN w:val="0"/>
        <w:adjustRightInd w:val="0"/>
        <w:spacing w:after="120" w:line="240" w:lineRule="auto"/>
        <w:rPr>
          <w:rFonts w:ascii="Arial" w:eastAsia="Times New Roman" w:hAnsi="Arial" w:cs="Arial"/>
          <w:bCs/>
          <w:iCs/>
          <w:sz w:val="24"/>
          <w:szCs w:val="20"/>
          <w:lang w:eastAsia="it-IT"/>
        </w:rPr>
      </w:pPr>
      <w:r>
        <w:rPr>
          <w:rFonts w:ascii="Arial" w:eastAsia="MS Mincho" w:hAnsi="Arial" w:cs="Arial"/>
          <w:b/>
          <w:noProof/>
          <w:sz w:val="24"/>
          <w:szCs w:val="32"/>
          <w:lang w:eastAsia="it-IT"/>
        </w:rPr>
        <w:t>1.</w:t>
      </w:r>
      <w:r w:rsidR="00CA531C">
        <w:rPr>
          <w:rFonts w:ascii="Arial" w:eastAsia="MS Mincho" w:hAnsi="Arial" w:cs="Arial"/>
          <w:b/>
          <w:noProof/>
          <w:sz w:val="24"/>
          <w:szCs w:val="32"/>
          <w:lang w:eastAsia="it-IT"/>
        </w:rPr>
        <w:t xml:space="preserve"> </w:t>
      </w:r>
      <w:r>
        <w:rPr>
          <w:rFonts w:ascii="Arial" w:eastAsia="MS Mincho" w:hAnsi="Arial" w:cs="Arial"/>
          <w:b/>
          <w:noProof/>
          <w:sz w:val="24"/>
          <w:szCs w:val="32"/>
          <w:lang w:eastAsia="it-IT"/>
        </w:rPr>
        <w:t xml:space="preserve"> </w:t>
      </w:r>
      <w:r w:rsidR="00A84DA9">
        <w:rPr>
          <w:rFonts w:ascii="Arial" w:eastAsia="MS Mincho" w:hAnsi="Arial" w:cs="Arial"/>
          <w:b/>
          <w:noProof/>
          <w:sz w:val="24"/>
          <w:szCs w:val="32"/>
          <w:lang w:eastAsia="it-IT"/>
        </w:rPr>
        <w:t>Parte ordinamento (RAD)</w:t>
      </w:r>
      <w:r w:rsidR="00BE771D">
        <w:rPr>
          <w:rFonts w:ascii="Arial" w:eastAsia="MS Mincho" w:hAnsi="Arial" w:cs="Arial"/>
          <w:b/>
          <w:noProof/>
          <w:sz w:val="24"/>
          <w:szCs w:val="32"/>
          <w:lang w:eastAsia="it-IT"/>
        </w:rPr>
        <w:t xml:space="preserve"> </w:t>
      </w:r>
      <w:r w:rsidR="004B5D35" w:rsidRPr="00FC661E">
        <w:rPr>
          <w:rFonts w:ascii="Arial" w:eastAsia="MS Mincho" w:hAnsi="Arial" w:cs="Arial"/>
          <w:b/>
          <w:noProof/>
          <w:sz w:val="24"/>
          <w:szCs w:val="32"/>
          <w:lang w:eastAsia="it-IT"/>
        </w:rPr>
        <w:t>da compilare nel progetto preliminare</w:t>
      </w:r>
      <w:r w:rsidR="00FC661E">
        <w:rPr>
          <w:rFonts w:ascii="Arial" w:eastAsia="MS Mincho" w:hAnsi="Arial" w:cs="Arial"/>
          <w:b/>
          <w:noProof/>
          <w:sz w:val="24"/>
          <w:szCs w:val="32"/>
          <w:lang w:eastAsia="it-IT"/>
        </w:rPr>
        <w:t xml:space="preserve">    </w:t>
      </w:r>
      <w:r w:rsidR="009B5E03">
        <w:rPr>
          <w:rFonts w:ascii="Arial" w:eastAsia="MS Mincho" w:hAnsi="Arial" w:cs="Arial"/>
          <w:b/>
          <w:noProof/>
          <w:sz w:val="24"/>
          <w:szCs w:val="32"/>
          <w:lang w:eastAsia="it-IT"/>
        </w:rPr>
        <w:t xml:space="preserve">  </w:t>
      </w:r>
      <w:r w:rsidR="00FC661E">
        <w:rPr>
          <w:rFonts w:ascii="Arial" w:eastAsia="MS Mincho" w:hAnsi="Arial" w:cs="Arial"/>
          <w:b/>
          <w:noProof/>
          <w:sz w:val="24"/>
          <w:szCs w:val="32"/>
          <w:lang w:eastAsia="it-IT"/>
        </w:rPr>
        <w:t xml:space="preserve">             </w:t>
      </w:r>
      <w:r w:rsidR="00FC661E" w:rsidRPr="00FC661E">
        <w:rPr>
          <w:rFonts w:ascii="Arial" w:eastAsia="MS Mincho" w:hAnsi="Arial" w:cs="Arial"/>
          <w:noProof/>
          <w:sz w:val="24"/>
          <w:szCs w:val="32"/>
          <w:lang w:eastAsia="it-IT"/>
        </w:rPr>
        <w:t>p</w:t>
      </w:r>
      <w:proofErr w:type="spellStart"/>
      <w:r w:rsidR="004B5D35" w:rsidRPr="00D744C0">
        <w:rPr>
          <w:rFonts w:ascii="Arial" w:eastAsia="Times New Roman" w:hAnsi="Arial" w:cs="Arial"/>
          <w:bCs/>
          <w:iCs/>
          <w:sz w:val="24"/>
          <w:szCs w:val="20"/>
          <w:lang w:eastAsia="it-IT"/>
        </w:rPr>
        <w:t>ag</w:t>
      </w:r>
      <w:proofErr w:type="spellEnd"/>
      <w:r w:rsidR="00FC661E">
        <w:rPr>
          <w:rFonts w:ascii="Arial" w:eastAsia="Times New Roman" w:hAnsi="Arial" w:cs="Arial"/>
          <w:bCs/>
          <w:iCs/>
          <w:sz w:val="24"/>
          <w:szCs w:val="20"/>
          <w:lang w:eastAsia="it-IT"/>
        </w:rPr>
        <w:t xml:space="preserve">. </w:t>
      </w:r>
      <w:r w:rsidR="007C1499">
        <w:rPr>
          <w:rFonts w:ascii="Arial" w:eastAsia="Times New Roman" w:hAnsi="Arial" w:cs="Arial"/>
          <w:bCs/>
          <w:iCs/>
          <w:sz w:val="24"/>
          <w:szCs w:val="20"/>
          <w:lang w:eastAsia="it-IT"/>
        </w:rPr>
        <w:t>3</w:t>
      </w:r>
    </w:p>
    <w:p w:rsidR="00E53FCB" w:rsidRDefault="00E53FCB" w:rsidP="00BE771D">
      <w:pPr>
        <w:numPr>
          <w:ilvl w:val="0"/>
          <w:numId w:val="32"/>
        </w:numPr>
        <w:autoSpaceDE w:val="0"/>
        <w:autoSpaceDN w:val="0"/>
        <w:adjustRightInd w:val="0"/>
        <w:spacing w:after="0" w:line="240" w:lineRule="auto"/>
        <w:jc w:val="both"/>
        <w:rPr>
          <w:rFonts w:ascii="Arial" w:eastAsia="Times New Roman" w:hAnsi="Arial" w:cs="Arial"/>
          <w:bCs/>
          <w:iCs/>
          <w:sz w:val="20"/>
          <w:szCs w:val="20"/>
          <w:lang w:eastAsia="it-IT"/>
        </w:rPr>
      </w:pPr>
      <w:r>
        <w:rPr>
          <w:rFonts w:ascii="Arial" w:eastAsia="Times New Roman" w:hAnsi="Arial" w:cs="Arial"/>
          <w:bCs/>
          <w:iCs/>
          <w:sz w:val="20"/>
          <w:szCs w:val="20"/>
          <w:lang w:eastAsia="it-IT"/>
        </w:rPr>
        <w:t>Informazioni generali del corso, nome del corso, lingua di erogazione</w:t>
      </w:r>
    </w:p>
    <w:p w:rsidR="00E53FCB" w:rsidRDefault="00E53FCB" w:rsidP="00BE771D">
      <w:pPr>
        <w:numPr>
          <w:ilvl w:val="0"/>
          <w:numId w:val="32"/>
        </w:numPr>
        <w:autoSpaceDE w:val="0"/>
        <w:autoSpaceDN w:val="0"/>
        <w:adjustRightInd w:val="0"/>
        <w:spacing w:after="0" w:line="240" w:lineRule="auto"/>
        <w:jc w:val="both"/>
        <w:rPr>
          <w:rFonts w:ascii="Arial" w:eastAsia="Times New Roman" w:hAnsi="Arial" w:cs="Arial"/>
          <w:bCs/>
          <w:iCs/>
          <w:sz w:val="20"/>
          <w:szCs w:val="20"/>
          <w:lang w:eastAsia="it-IT"/>
        </w:rPr>
      </w:pPr>
      <w:r>
        <w:rPr>
          <w:rFonts w:ascii="Arial" w:eastAsia="Times New Roman" w:hAnsi="Arial" w:cs="Arial"/>
          <w:bCs/>
          <w:iCs/>
          <w:sz w:val="20"/>
          <w:szCs w:val="20"/>
          <w:lang w:eastAsia="it-IT"/>
        </w:rPr>
        <w:t>Consultazione organizzazioni rappresentative (istituzione)</w:t>
      </w:r>
    </w:p>
    <w:p w:rsidR="00E53FCB" w:rsidRDefault="00E53FCB" w:rsidP="00BE771D">
      <w:pPr>
        <w:numPr>
          <w:ilvl w:val="0"/>
          <w:numId w:val="32"/>
        </w:numPr>
        <w:autoSpaceDE w:val="0"/>
        <w:autoSpaceDN w:val="0"/>
        <w:adjustRightInd w:val="0"/>
        <w:spacing w:after="0" w:line="240" w:lineRule="auto"/>
        <w:jc w:val="both"/>
        <w:rPr>
          <w:rFonts w:ascii="Arial" w:eastAsia="Times New Roman" w:hAnsi="Arial" w:cs="Arial"/>
          <w:bCs/>
          <w:iCs/>
          <w:sz w:val="20"/>
          <w:szCs w:val="20"/>
          <w:lang w:eastAsia="it-IT"/>
        </w:rPr>
      </w:pPr>
      <w:r>
        <w:rPr>
          <w:rFonts w:ascii="Arial" w:eastAsia="Times New Roman" w:hAnsi="Arial" w:cs="Arial"/>
          <w:bCs/>
          <w:iCs/>
          <w:sz w:val="20"/>
          <w:szCs w:val="20"/>
          <w:lang w:eastAsia="it-IT"/>
        </w:rPr>
        <w:t>Profilo professionale e sbocchi occupazionali e codifiche Istat</w:t>
      </w:r>
    </w:p>
    <w:p w:rsidR="00E53FCB" w:rsidRDefault="00E53FCB" w:rsidP="00BE771D">
      <w:pPr>
        <w:numPr>
          <w:ilvl w:val="0"/>
          <w:numId w:val="32"/>
        </w:numPr>
        <w:autoSpaceDE w:val="0"/>
        <w:autoSpaceDN w:val="0"/>
        <w:adjustRightInd w:val="0"/>
        <w:spacing w:after="0" w:line="240" w:lineRule="auto"/>
        <w:jc w:val="both"/>
        <w:rPr>
          <w:rFonts w:ascii="Arial" w:eastAsia="Times New Roman" w:hAnsi="Arial" w:cs="Arial"/>
          <w:bCs/>
          <w:iCs/>
          <w:sz w:val="20"/>
          <w:szCs w:val="20"/>
          <w:lang w:eastAsia="it-IT"/>
        </w:rPr>
      </w:pPr>
      <w:r>
        <w:rPr>
          <w:rFonts w:ascii="Arial" w:eastAsia="Times New Roman" w:hAnsi="Arial" w:cs="Arial"/>
          <w:bCs/>
          <w:iCs/>
          <w:sz w:val="20"/>
          <w:szCs w:val="20"/>
          <w:lang w:eastAsia="it-IT"/>
        </w:rPr>
        <w:t>Conoscenze rich</w:t>
      </w:r>
      <w:r w:rsidR="00DA6052">
        <w:rPr>
          <w:rFonts w:ascii="Arial" w:eastAsia="Times New Roman" w:hAnsi="Arial" w:cs="Arial"/>
          <w:bCs/>
          <w:iCs/>
          <w:sz w:val="20"/>
          <w:szCs w:val="20"/>
          <w:lang w:eastAsia="it-IT"/>
        </w:rPr>
        <w:t>i</w:t>
      </w:r>
      <w:r>
        <w:rPr>
          <w:rFonts w:ascii="Arial" w:eastAsia="Times New Roman" w:hAnsi="Arial" w:cs="Arial"/>
          <w:bCs/>
          <w:iCs/>
          <w:sz w:val="20"/>
          <w:szCs w:val="20"/>
          <w:lang w:eastAsia="it-IT"/>
        </w:rPr>
        <w:t>este per l’accesso</w:t>
      </w:r>
    </w:p>
    <w:p w:rsidR="00E53FCB" w:rsidRDefault="00E53FCB" w:rsidP="00BE771D">
      <w:pPr>
        <w:numPr>
          <w:ilvl w:val="0"/>
          <w:numId w:val="32"/>
        </w:numPr>
        <w:autoSpaceDE w:val="0"/>
        <w:autoSpaceDN w:val="0"/>
        <w:adjustRightInd w:val="0"/>
        <w:spacing w:after="0" w:line="240" w:lineRule="auto"/>
        <w:jc w:val="both"/>
        <w:rPr>
          <w:rFonts w:ascii="Arial" w:eastAsia="Times New Roman" w:hAnsi="Arial" w:cs="Arial"/>
          <w:bCs/>
          <w:iCs/>
          <w:sz w:val="20"/>
          <w:szCs w:val="20"/>
          <w:lang w:eastAsia="it-IT"/>
        </w:rPr>
      </w:pPr>
      <w:r>
        <w:rPr>
          <w:rFonts w:ascii="Arial" w:eastAsia="Times New Roman" w:hAnsi="Arial" w:cs="Arial"/>
          <w:bCs/>
          <w:iCs/>
          <w:sz w:val="20"/>
          <w:szCs w:val="20"/>
          <w:lang w:eastAsia="it-IT"/>
        </w:rPr>
        <w:t>Obiettivi specifici e descrizione del percorso formativo</w:t>
      </w:r>
    </w:p>
    <w:p w:rsidR="00E53FCB" w:rsidRDefault="00E53FCB" w:rsidP="00BE771D">
      <w:pPr>
        <w:numPr>
          <w:ilvl w:val="0"/>
          <w:numId w:val="32"/>
        </w:numPr>
        <w:autoSpaceDE w:val="0"/>
        <w:autoSpaceDN w:val="0"/>
        <w:adjustRightInd w:val="0"/>
        <w:spacing w:after="0" w:line="240" w:lineRule="auto"/>
        <w:jc w:val="both"/>
        <w:rPr>
          <w:rFonts w:ascii="Arial" w:eastAsia="Times New Roman" w:hAnsi="Arial" w:cs="Arial"/>
          <w:bCs/>
          <w:iCs/>
          <w:sz w:val="20"/>
          <w:szCs w:val="20"/>
          <w:lang w:eastAsia="it-IT"/>
        </w:rPr>
      </w:pPr>
      <w:r>
        <w:rPr>
          <w:rFonts w:ascii="Arial" w:eastAsia="Times New Roman" w:hAnsi="Arial" w:cs="Arial"/>
          <w:bCs/>
          <w:iCs/>
          <w:sz w:val="20"/>
          <w:szCs w:val="20"/>
          <w:lang w:eastAsia="it-IT"/>
        </w:rPr>
        <w:t>Obiettivi di apprendimento</w:t>
      </w:r>
      <w:r w:rsidR="00DA6052">
        <w:rPr>
          <w:rFonts w:ascii="Arial" w:eastAsia="Times New Roman" w:hAnsi="Arial" w:cs="Arial"/>
          <w:bCs/>
          <w:iCs/>
          <w:sz w:val="20"/>
          <w:szCs w:val="20"/>
          <w:lang w:eastAsia="it-IT"/>
        </w:rPr>
        <w:t xml:space="preserve"> - sintesi </w:t>
      </w:r>
      <w:r>
        <w:rPr>
          <w:rFonts w:ascii="Arial" w:eastAsia="Times New Roman" w:hAnsi="Arial" w:cs="Arial"/>
          <w:bCs/>
          <w:iCs/>
          <w:sz w:val="20"/>
          <w:szCs w:val="20"/>
          <w:lang w:eastAsia="it-IT"/>
        </w:rPr>
        <w:t xml:space="preserve"> </w:t>
      </w:r>
      <w:r w:rsidR="00DA6052">
        <w:rPr>
          <w:rFonts w:ascii="Arial" w:eastAsia="Times New Roman" w:hAnsi="Arial" w:cs="Arial"/>
          <w:bCs/>
          <w:iCs/>
          <w:sz w:val="20"/>
          <w:szCs w:val="20"/>
          <w:lang w:eastAsia="it-IT"/>
        </w:rPr>
        <w:t>(descrittori di Dublino)</w:t>
      </w:r>
    </w:p>
    <w:p w:rsidR="00DA6052" w:rsidRDefault="00DA6052" w:rsidP="00BE771D">
      <w:pPr>
        <w:numPr>
          <w:ilvl w:val="0"/>
          <w:numId w:val="32"/>
        </w:numPr>
        <w:autoSpaceDE w:val="0"/>
        <w:autoSpaceDN w:val="0"/>
        <w:adjustRightInd w:val="0"/>
        <w:spacing w:after="0" w:line="240" w:lineRule="auto"/>
        <w:jc w:val="both"/>
        <w:rPr>
          <w:rFonts w:ascii="Arial" w:eastAsia="Times New Roman" w:hAnsi="Arial" w:cs="Arial"/>
          <w:bCs/>
          <w:iCs/>
          <w:sz w:val="20"/>
          <w:szCs w:val="20"/>
          <w:lang w:eastAsia="it-IT"/>
        </w:rPr>
      </w:pPr>
      <w:r>
        <w:rPr>
          <w:rFonts w:ascii="Arial" w:eastAsia="Times New Roman" w:hAnsi="Arial" w:cs="Arial"/>
          <w:bCs/>
          <w:iCs/>
          <w:sz w:val="20"/>
          <w:szCs w:val="20"/>
          <w:lang w:eastAsia="it-IT"/>
        </w:rPr>
        <w:t>Motivazioni per la ripetizione di SSD in TAF affini</w:t>
      </w:r>
    </w:p>
    <w:p w:rsidR="00E53FCB" w:rsidRPr="00E53FCB" w:rsidRDefault="00E53FCB" w:rsidP="00D744C0">
      <w:pPr>
        <w:autoSpaceDE w:val="0"/>
        <w:autoSpaceDN w:val="0"/>
        <w:adjustRightInd w:val="0"/>
        <w:spacing w:after="0" w:line="240" w:lineRule="auto"/>
        <w:jc w:val="both"/>
        <w:rPr>
          <w:rFonts w:ascii="Arial" w:eastAsia="Times New Roman" w:hAnsi="Arial" w:cs="Arial"/>
          <w:bCs/>
          <w:iCs/>
          <w:sz w:val="20"/>
          <w:szCs w:val="20"/>
          <w:lang w:eastAsia="it-IT"/>
        </w:rPr>
      </w:pPr>
    </w:p>
    <w:p w:rsidR="00876181" w:rsidRDefault="00876181" w:rsidP="007A1360">
      <w:pPr>
        <w:autoSpaceDE w:val="0"/>
        <w:autoSpaceDN w:val="0"/>
        <w:adjustRightInd w:val="0"/>
        <w:spacing w:after="0" w:line="240" w:lineRule="auto"/>
        <w:jc w:val="both"/>
        <w:rPr>
          <w:rFonts w:ascii="Arial" w:eastAsia="Times New Roman" w:hAnsi="Arial" w:cs="Arial"/>
          <w:sz w:val="20"/>
          <w:szCs w:val="20"/>
          <w:lang w:eastAsia="it-IT"/>
        </w:rPr>
      </w:pPr>
    </w:p>
    <w:p w:rsidR="00D40710" w:rsidRDefault="00D40710" w:rsidP="00373ABF">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FCCFF"/>
        <w:autoSpaceDE w:val="0"/>
        <w:autoSpaceDN w:val="0"/>
        <w:adjustRightInd w:val="0"/>
        <w:spacing w:after="0" w:line="240" w:lineRule="auto"/>
        <w:jc w:val="both"/>
        <w:rPr>
          <w:rFonts w:ascii="Arial" w:eastAsia="MS Mincho" w:hAnsi="Arial" w:cs="Arial"/>
          <w:b/>
          <w:noProof/>
          <w:sz w:val="24"/>
          <w:szCs w:val="32"/>
          <w:lang w:eastAsia="it-IT"/>
        </w:rPr>
      </w:pPr>
      <w:r>
        <w:rPr>
          <w:rFonts w:ascii="Arial" w:eastAsia="MS Mincho" w:hAnsi="Arial" w:cs="Arial"/>
          <w:b/>
          <w:noProof/>
          <w:sz w:val="24"/>
          <w:szCs w:val="32"/>
          <w:lang w:eastAsia="it-IT"/>
        </w:rPr>
        <w:t xml:space="preserve">2. </w:t>
      </w:r>
      <w:r w:rsidR="00D744C0" w:rsidRPr="00FC661E">
        <w:rPr>
          <w:rFonts w:ascii="Arial" w:eastAsia="MS Mincho" w:hAnsi="Arial" w:cs="Arial"/>
          <w:b/>
          <w:noProof/>
          <w:sz w:val="24"/>
          <w:szCs w:val="32"/>
          <w:lang w:eastAsia="it-IT"/>
        </w:rPr>
        <w:t xml:space="preserve">Ulteriori campi Scheda Sua-CdS da compilare nel </w:t>
      </w:r>
    </w:p>
    <w:p w:rsidR="00D744C0" w:rsidRPr="00D744C0" w:rsidRDefault="00CA531C" w:rsidP="00373ABF">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FCCFF"/>
        <w:autoSpaceDE w:val="0"/>
        <w:autoSpaceDN w:val="0"/>
        <w:adjustRightInd w:val="0"/>
        <w:spacing w:after="0" w:line="240" w:lineRule="auto"/>
        <w:jc w:val="both"/>
        <w:rPr>
          <w:rFonts w:ascii="Arial" w:eastAsia="Times New Roman" w:hAnsi="Arial" w:cs="Arial"/>
          <w:bCs/>
          <w:iCs/>
          <w:sz w:val="24"/>
          <w:szCs w:val="20"/>
          <w:lang w:eastAsia="it-IT"/>
        </w:rPr>
      </w:pPr>
      <w:r>
        <w:rPr>
          <w:rFonts w:ascii="Arial" w:eastAsia="MS Mincho" w:hAnsi="Arial" w:cs="Arial"/>
          <w:b/>
          <w:noProof/>
          <w:sz w:val="24"/>
          <w:szCs w:val="32"/>
          <w:lang w:eastAsia="it-IT"/>
        </w:rPr>
        <w:t xml:space="preserve">    </w:t>
      </w:r>
      <w:r w:rsidR="00D744C0" w:rsidRPr="00FC661E">
        <w:rPr>
          <w:rFonts w:ascii="Arial" w:eastAsia="MS Mincho" w:hAnsi="Arial" w:cs="Arial"/>
          <w:b/>
          <w:noProof/>
          <w:sz w:val="24"/>
          <w:szCs w:val="32"/>
          <w:lang w:eastAsia="it-IT"/>
        </w:rPr>
        <w:t>progetto definitivo</w:t>
      </w:r>
      <w:r w:rsidR="00FC661E">
        <w:rPr>
          <w:rFonts w:ascii="Arial" w:eastAsia="MS Mincho" w:hAnsi="Arial" w:cs="Arial"/>
          <w:b/>
          <w:noProof/>
          <w:sz w:val="24"/>
          <w:szCs w:val="32"/>
          <w:lang w:eastAsia="it-IT"/>
        </w:rPr>
        <w:t xml:space="preserve">             </w:t>
      </w:r>
      <w:r w:rsidR="009B5E03">
        <w:rPr>
          <w:rFonts w:ascii="Arial" w:eastAsia="MS Mincho" w:hAnsi="Arial" w:cs="Arial"/>
          <w:b/>
          <w:noProof/>
          <w:sz w:val="24"/>
          <w:szCs w:val="32"/>
          <w:lang w:eastAsia="it-IT"/>
        </w:rPr>
        <w:t xml:space="preserve">                                                                             </w:t>
      </w:r>
      <w:r w:rsidR="00D40710">
        <w:rPr>
          <w:rFonts w:ascii="Arial" w:eastAsia="MS Mincho" w:hAnsi="Arial" w:cs="Arial"/>
          <w:b/>
          <w:noProof/>
          <w:sz w:val="24"/>
          <w:szCs w:val="32"/>
          <w:lang w:eastAsia="it-IT"/>
        </w:rPr>
        <w:t xml:space="preserve">   </w:t>
      </w:r>
      <w:r w:rsidR="00FC661E">
        <w:rPr>
          <w:rFonts w:ascii="Arial" w:eastAsia="MS Mincho" w:hAnsi="Arial" w:cs="Arial"/>
          <w:b/>
          <w:noProof/>
          <w:sz w:val="24"/>
          <w:szCs w:val="32"/>
          <w:lang w:eastAsia="it-IT"/>
        </w:rPr>
        <w:t xml:space="preserve">  </w:t>
      </w:r>
      <w:r w:rsidR="00D744C0">
        <w:rPr>
          <w:rFonts w:ascii="Arial" w:eastAsia="Times New Roman" w:hAnsi="Arial" w:cs="Arial"/>
          <w:bCs/>
          <w:iCs/>
          <w:sz w:val="24"/>
          <w:szCs w:val="20"/>
          <w:lang w:eastAsia="it-IT"/>
        </w:rPr>
        <w:t xml:space="preserve">pag. </w:t>
      </w:r>
      <w:r w:rsidR="007C1499">
        <w:rPr>
          <w:rFonts w:ascii="Arial" w:eastAsia="Times New Roman" w:hAnsi="Arial" w:cs="Arial"/>
          <w:bCs/>
          <w:iCs/>
          <w:sz w:val="24"/>
          <w:szCs w:val="20"/>
          <w:lang w:eastAsia="it-IT"/>
        </w:rPr>
        <w:t>11</w:t>
      </w:r>
    </w:p>
    <w:p w:rsidR="00876181" w:rsidRDefault="00E32C72" w:rsidP="00D40710">
      <w:pPr>
        <w:numPr>
          <w:ilvl w:val="0"/>
          <w:numId w:val="33"/>
        </w:numPr>
        <w:autoSpaceDE w:val="0"/>
        <w:autoSpaceDN w:val="0"/>
        <w:adjustRightInd w:val="0"/>
        <w:spacing w:before="120" w:after="0" w:line="240" w:lineRule="auto"/>
        <w:ind w:left="357" w:hanging="357"/>
        <w:jc w:val="both"/>
        <w:rPr>
          <w:rFonts w:ascii="Arial" w:eastAsia="Times New Roman" w:hAnsi="Arial" w:cs="Arial"/>
          <w:sz w:val="20"/>
          <w:szCs w:val="20"/>
          <w:lang w:eastAsia="it-IT"/>
        </w:rPr>
      </w:pPr>
      <w:r>
        <w:rPr>
          <w:rFonts w:ascii="Arial" w:eastAsia="Times New Roman" w:hAnsi="Arial" w:cs="Arial"/>
          <w:sz w:val="20"/>
          <w:szCs w:val="20"/>
          <w:lang w:eastAsia="it-IT"/>
        </w:rPr>
        <w:t>Corso di studio in breve</w:t>
      </w:r>
    </w:p>
    <w:p w:rsidR="00E32C72" w:rsidRDefault="00E32C72" w:rsidP="00BE771D">
      <w:pPr>
        <w:numPr>
          <w:ilvl w:val="0"/>
          <w:numId w:val="33"/>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Modalità di ammissione</w:t>
      </w:r>
    </w:p>
    <w:p w:rsidR="00E32C72" w:rsidRDefault="00E32C72" w:rsidP="00BE771D">
      <w:pPr>
        <w:numPr>
          <w:ilvl w:val="0"/>
          <w:numId w:val="33"/>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Obiettivi disciplinari di apprendimento – dettaglio (descrittori di Dublino 1 e 2)</w:t>
      </w:r>
    </w:p>
    <w:p w:rsidR="00E32C72" w:rsidRDefault="00E32C72" w:rsidP="00BE771D">
      <w:pPr>
        <w:numPr>
          <w:ilvl w:val="0"/>
          <w:numId w:val="33"/>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Modalità di svolgimento della prova finale</w:t>
      </w:r>
    </w:p>
    <w:p w:rsidR="00E32C72" w:rsidRDefault="00E32C72" w:rsidP="00BE771D">
      <w:pPr>
        <w:numPr>
          <w:ilvl w:val="0"/>
          <w:numId w:val="33"/>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Descrizione del percorso di formazione</w:t>
      </w:r>
    </w:p>
    <w:p w:rsidR="00E32C72" w:rsidRDefault="00E32C72" w:rsidP="00BE771D">
      <w:pPr>
        <w:numPr>
          <w:ilvl w:val="0"/>
          <w:numId w:val="33"/>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Struttura organizzativa e responsabilità di Ateneo</w:t>
      </w:r>
    </w:p>
    <w:p w:rsidR="00E32C72" w:rsidRDefault="00E32C72" w:rsidP="00BE771D">
      <w:pPr>
        <w:numPr>
          <w:ilvl w:val="0"/>
          <w:numId w:val="33"/>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Organizzazione e responsabilità della AQ nel CDS, programmazione lavori e scadenze</w:t>
      </w:r>
    </w:p>
    <w:p w:rsidR="00E32C72" w:rsidRDefault="00E32C72" w:rsidP="00BE771D">
      <w:pPr>
        <w:numPr>
          <w:ilvl w:val="0"/>
          <w:numId w:val="33"/>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Progettazione del CdS</w:t>
      </w:r>
    </w:p>
    <w:p w:rsidR="00E32C72" w:rsidRDefault="00E32C72" w:rsidP="00BE771D">
      <w:pPr>
        <w:numPr>
          <w:ilvl w:val="0"/>
          <w:numId w:val="33"/>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Eventuali altri documenti utili</w:t>
      </w:r>
    </w:p>
    <w:p w:rsidR="00807BFF" w:rsidRDefault="00807BFF" w:rsidP="00807BFF">
      <w:pPr>
        <w:autoSpaceDE w:val="0"/>
        <w:autoSpaceDN w:val="0"/>
        <w:adjustRightInd w:val="0"/>
        <w:spacing w:after="0" w:line="240" w:lineRule="auto"/>
        <w:jc w:val="both"/>
        <w:rPr>
          <w:rFonts w:ascii="Arial" w:eastAsia="Times New Roman" w:hAnsi="Arial" w:cs="Arial"/>
          <w:sz w:val="20"/>
          <w:szCs w:val="20"/>
          <w:lang w:eastAsia="it-IT"/>
        </w:rPr>
      </w:pPr>
    </w:p>
    <w:p w:rsidR="00807BFF" w:rsidRPr="00E32C72" w:rsidRDefault="00807BFF" w:rsidP="00807BFF">
      <w:pPr>
        <w:autoSpaceDE w:val="0"/>
        <w:autoSpaceDN w:val="0"/>
        <w:adjustRightInd w:val="0"/>
        <w:spacing w:after="0" w:line="240" w:lineRule="auto"/>
        <w:jc w:val="both"/>
        <w:rPr>
          <w:rFonts w:ascii="Arial" w:eastAsia="Times New Roman" w:hAnsi="Arial" w:cs="Arial"/>
          <w:sz w:val="20"/>
          <w:szCs w:val="20"/>
          <w:lang w:eastAsia="it-IT"/>
        </w:rPr>
      </w:pPr>
    </w:p>
    <w:p w:rsidR="00D744C0" w:rsidRPr="00D744C0" w:rsidRDefault="00D744C0" w:rsidP="00E075F2">
      <w:pPr>
        <w:pBdr>
          <w:top w:val="single" w:sz="4" w:space="1" w:color="4F81BD" w:themeColor="accent1"/>
          <w:left w:val="single" w:sz="4" w:space="4" w:color="4F81BD" w:themeColor="accent1"/>
          <w:bottom w:val="single" w:sz="4" w:space="1" w:color="4F81BD" w:themeColor="accent1"/>
          <w:right w:val="single" w:sz="4" w:space="4" w:color="4F81BD" w:themeColor="accent1"/>
        </w:pBdr>
        <w:autoSpaceDE w:val="0"/>
        <w:autoSpaceDN w:val="0"/>
        <w:adjustRightInd w:val="0"/>
        <w:spacing w:after="120" w:line="240" w:lineRule="auto"/>
        <w:jc w:val="center"/>
        <w:rPr>
          <w:rFonts w:ascii="Arial" w:eastAsia="Times New Roman" w:hAnsi="Arial" w:cs="Arial"/>
          <w:bCs/>
          <w:iCs/>
          <w:sz w:val="24"/>
          <w:szCs w:val="20"/>
          <w:lang w:eastAsia="it-IT"/>
        </w:rPr>
      </w:pPr>
      <w:r w:rsidRPr="005966A1">
        <w:rPr>
          <w:rFonts w:ascii="Arial" w:eastAsia="MS Mincho" w:hAnsi="Arial" w:cs="Arial"/>
          <w:b/>
          <w:noProof/>
          <w:sz w:val="24"/>
          <w:szCs w:val="32"/>
          <w:lang w:eastAsia="it-IT"/>
        </w:rPr>
        <w:t>Esempi</w:t>
      </w:r>
      <w:r w:rsidR="00FC661E" w:rsidRPr="005966A1">
        <w:rPr>
          <w:rFonts w:ascii="Arial" w:eastAsia="Times New Roman" w:hAnsi="Arial" w:cs="Arial"/>
          <w:bCs/>
          <w:iCs/>
          <w:sz w:val="24"/>
          <w:szCs w:val="20"/>
          <w:lang w:eastAsia="it-IT"/>
        </w:rPr>
        <w:t xml:space="preserve">                                                                                                                      </w:t>
      </w:r>
      <w:r w:rsidRPr="005966A1">
        <w:rPr>
          <w:rFonts w:ascii="Arial" w:eastAsia="Times New Roman" w:hAnsi="Arial" w:cs="Arial"/>
          <w:bCs/>
          <w:iCs/>
          <w:sz w:val="24"/>
          <w:szCs w:val="20"/>
          <w:lang w:eastAsia="it-IT"/>
        </w:rPr>
        <w:t>pag. 1</w:t>
      </w:r>
      <w:r w:rsidR="007C1499">
        <w:rPr>
          <w:rFonts w:ascii="Arial" w:eastAsia="Times New Roman" w:hAnsi="Arial" w:cs="Arial"/>
          <w:bCs/>
          <w:iCs/>
          <w:sz w:val="24"/>
          <w:szCs w:val="20"/>
          <w:lang w:eastAsia="it-IT"/>
        </w:rPr>
        <w:t>8</w:t>
      </w:r>
    </w:p>
    <w:p w:rsidR="00876181" w:rsidRDefault="00E32C72" w:rsidP="00BE771D">
      <w:pPr>
        <w:numPr>
          <w:ilvl w:val="0"/>
          <w:numId w:val="34"/>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Piano didattico con aree di apprendimento</w:t>
      </w:r>
    </w:p>
    <w:p w:rsidR="008E4DE5" w:rsidRDefault="008E4DE5" w:rsidP="008E4DE5">
      <w:pPr>
        <w:numPr>
          <w:ilvl w:val="0"/>
          <w:numId w:val="34"/>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Obiettivi del CdS</w:t>
      </w:r>
    </w:p>
    <w:p w:rsidR="00E32C72" w:rsidRDefault="00E32C72" w:rsidP="00BE771D">
      <w:pPr>
        <w:numPr>
          <w:ilvl w:val="0"/>
          <w:numId w:val="34"/>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Schema di corrispondenza </w:t>
      </w:r>
    </w:p>
    <w:p w:rsidR="00876181" w:rsidRDefault="00876181" w:rsidP="007A1360">
      <w:pPr>
        <w:autoSpaceDE w:val="0"/>
        <w:autoSpaceDN w:val="0"/>
        <w:adjustRightInd w:val="0"/>
        <w:spacing w:after="0" w:line="240" w:lineRule="auto"/>
        <w:jc w:val="both"/>
        <w:rPr>
          <w:rFonts w:ascii="Arial" w:eastAsia="Times New Roman" w:hAnsi="Arial" w:cs="Arial"/>
          <w:sz w:val="20"/>
          <w:szCs w:val="20"/>
          <w:lang w:eastAsia="it-IT"/>
        </w:rPr>
      </w:pPr>
    </w:p>
    <w:p w:rsidR="007D6BA5" w:rsidRDefault="007D6BA5" w:rsidP="007A1360">
      <w:pPr>
        <w:autoSpaceDE w:val="0"/>
        <w:autoSpaceDN w:val="0"/>
        <w:adjustRightInd w:val="0"/>
        <w:spacing w:after="0" w:line="240" w:lineRule="auto"/>
        <w:jc w:val="both"/>
        <w:rPr>
          <w:rFonts w:ascii="Arial" w:eastAsia="Times New Roman" w:hAnsi="Arial" w:cs="Arial"/>
          <w:sz w:val="20"/>
          <w:szCs w:val="20"/>
          <w:lang w:eastAsia="it-IT"/>
        </w:rPr>
      </w:pPr>
    </w:p>
    <w:p w:rsidR="00B00EF0" w:rsidRDefault="00B00EF0" w:rsidP="007A1360">
      <w:pPr>
        <w:autoSpaceDE w:val="0"/>
        <w:autoSpaceDN w:val="0"/>
        <w:adjustRightInd w:val="0"/>
        <w:spacing w:after="0" w:line="240" w:lineRule="auto"/>
        <w:jc w:val="both"/>
        <w:rPr>
          <w:rFonts w:ascii="Arial" w:eastAsia="Times New Roman" w:hAnsi="Arial" w:cs="Arial"/>
          <w:sz w:val="20"/>
          <w:szCs w:val="20"/>
          <w:lang w:eastAsia="it-IT"/>
        </w:rPr>
      </w:pPr>
    </w:p>
    <w:p w:rsidR="00876181" w:rsidRDefault="00876181" w:rsidP="00D40710">
      <w:pPr>
        <w:rPr>
          <w:rFonts w:ascii="Arial" w:eastAsia="Times New Roman" w:hAnsi="Arial" w:cs="Arial"/>
          <w:sz w:val="20"/>
          <w:szCs w:val="20"/>
          <w:lang w:eastAsia="it-IT"/>
        </w:rPr>
      </w:pPr>
    </w:p>
    <w:p w:rsidR="00D40710" w:rsidRDefault="00D40710">
      <w:pPr>
        <w:rPr>
          <w:rFonts w:ascii="Arial" w:eastAsia="MS Mincho" w:hAnsi="Arial" w:cs="Arial"/>
          <w:b/>
          <w:noProof/>
          <w:sz w:val="32"/>
          <w:szCs w:val="32"/>
          <w:lang w:eastAsia="it-IT"/>
        </w:rPr>
      </w:pPr>
      <w:r>
        <w:rPr>
          <w:rFonts w:ascii="Arial" w:eastAsia="MS Mincho" w:hAnsi="Arial" w:cs="Arial"/>
          <w:b/>
          <w:noProof/>
          <w:sz w:val="32"/>
          <w:szCs w:val="32"/>
          <w:lang w:eastAsia="it-IT"/>
        </w:rPr>
        <w:br w:type="page"/>
      </w:r>
    </w:p>
    <w:p w:rsidR="007C1499" w:rsidRPr="00912B5E" w:rsidRDefault="007C1499" w:rsidP="007C1499">
      <w:pPr>
        <w:tabs>
          <w:tab w:val="center" w:pos="4819"/>
        </w:tabs>
        <w:spacing w:after="0" w:line="240" w:lineRule="auto"/>
        <w:ind w:left="-284" w:right="-149" w:firstLine="142"/>
        <w:jc w:val="center"/>
        <w:rPr>
          <w:rFonts w:ascii="Arial" w:eastAsia="MS Mincho" w:hAnsi="Arial" w:cs="Arial"/>
          <w:b/>
          <w:noProof/>
          <w:sz w:val="32"/>
          <w:szCs w:val="32"/>
          <w:lang w:eastAsia="it-IT"/>
        </w:rPr>
      </w:pPr>
      <w:r>
        <w:rPr>
          <w:rFonts w:ascii="Arial" w:eastAsia="MS Mincho" w:hAnsi="Arial" w:cs="Arial"/>
          <w:b/>
          <w:noProof/>
          <w:sz w:val="32"/>
          <w:szCs w:val="32"/>
          <w:lang w:eastAsia="it-IT"/>
        </w:rPr>
        <w:lastRenderedPageBreak/>
        <w:br w:type="page"/>
      </w:r>
      <w:r w:rsidRPr="00912B5E">
        <w:rPr>
          <w:rFonts w:ascii="Arial" w:eastAsia="MS Mincho" w:hAnsi="Arial" w:cs="Arial"/>
          <w:b/>
          <w:noProof/>
          <w:sz w:val="32"/>
          <w:szCs w:val="32"/>
          <w:lang w:eastAsia="it-IT"/>
        </w:rPr>
        <w:lastRenderedPageBreak/>
        <w:t xml:space="preserve">     </w:t>
      </w:r>
    </w:p>
    <w:p w:rsidR="007C1499" w:rsidRPr="00912B5E" w:rsidRDefault="007C1499" w:rsidP="00B4312D">
      <w:pPr>
        <w:pStyle w:val="Nessunaspaziatura"/>
        <w:jc w:val="center"/>
        <w:rPr>
          <w:rFonts w:ascii="Arial" w:hAnsi="Arial" w:cs="Arial"/>
          <w:b/>
          <w:caps/>
          <w:sz w:val="24"/>
        </w:rPr>
      </w:pPr>
      <w:r w:rsidRPr="00912B5E">
        <w:rPr>
          <w:rFonts w:ascii="Arial" w:hAnsi="Arial" w:cs="Arial"/>
          <w:b/>
          <w:caps/>
          <w:sz w:val="24"/>
        </w:rPr>
        <w:t xml:space="preserve">SUGGERIMENTI DEL </w:t>
      </w:r>
      <w:r w:rsidR="00B4312D" w:rsidRPr="00912B5E">
        <w:rPr>
          <w:rFonts w:ascii="Arial" w:hAnsi="Arial" w:cs="Arial"/>
          <w:b/>
          <w:caps/>
          <w:sz w:val="24"/>
        </w:rPr>
        <w:t>PDQ</w:t>
      </w:r>
    </w:p>
    <w:p w:rsidR="00B4312D" w:rsidRPr="00912B5E" w:rsidRDefault="00B4312D" w:rsidP="00B4312D">
      <w:pPr>
        <w:pStyle w:val="Nessunaspaziatura"/>
        <w:jc w:val="center"/>
        <w:rPr>
          <w:rFonts w:ascii="Arial" w:hAnsi="Arial" w:cs="Arial"/>
          <w:b/>
          <w:caps/>
          <w:sz w:val="24"/>
        </w:rPr>
      </w:pPr>
    </w:p>
    <w:p w:rsidR="007C1499" w:rsidRPr="00912B5E" w:rsidRDefault="007C1499" w:rsidP="007C1499">
      <w:pPr>
        <w:spacing w:before="120" w:after="0" w:line="240" w:lineRule="auto"/>
        <w:ind w:firstLine="425"/>
        <w:jc w:val="both"/>
        <w:rPr>
          <w:rFonts w:ascii="Arial" w:hAnsi="Arial" w:cs="Arial"/>
          <w:bCs/>
          <w:iCs/>
        </w:rPr>
      </w:pPr>
      <w:r w:rsidRPr="00912B5E">
        <w:rPr>
          <w:rFonts w:ascii="Arial" w:hAnsi="Arial" w:cs="Arial"/>
          <w:bCs/>
          <w:iCs/>
        </w:rPr>
        <w:t>Per la progettazione del corso di studio è importante che la struttura proponente segua con attenzione le indicazioni contenute nella “</w:t>
      </w:r>
      <w:r w:rsidRPr="00912B5E">
        <w:rPr>
          <w:rFonts w:ascii="Arial" w:hAnsi="Arial" w:cs="Arial"/>
          <w:b/>
          <w:bCs/>
          <w:i/>
          <w:iCs/>
        </w:rPr>
        <w:t>Guida alla scrittura degli ordinamenti didattici</w:t>
      </w:r>
      <w:r w:rsidRPr="00912B5E">
        <w:rPr>
          <w:rFonts w:ascii="Arial" w:hAnsi="Arial" w:cs="Arial"/>
          <w:b/>
          <w:bCs/>
          <w:iCs/>
        </w:rPr>
        <w:t>” del CUN.</w:t>
      </w:r>
      <w:r w:rsidRPr="00912B5E">
        <w:rPr>
          <w:rFonts w:ascii="Arial" w:hAnsi="Arial" w:cs="Arial"/>
          <w:bCs/>
          <w:iCs/>
        </w:rPr>
        <w:t xml:space="preserve"> Le osservazioni e i rilievi evidenziati sulle proposte di corsi di studio recentemente sottoposte alla loro approvazione confermano infatti che CUN e ANVUR (tramite le CEV) utilizzano la Guida CUN a supporto dell’attività di esame di loro competenza.</w:t>
      </w:r>
    </w:p>
    <w:p w:rsidR="007C1499" w:rsidRPr="00912B5E" w:rsidRDefault="007C1499" w:rsidP="007C1499">
      <w:pPr>
        <w:tabs>
          <w:tab w:val="center" w:pos="4819"/>
        </w:tabs>
        <w:spacing w:after="0" w:line="240" w:lineRule="auto"/>
        <w:ind w:left="-284" w:right="-149" w:firstLine="142"/>
        <w:jc w:val="center"/>
        <w:rPr>
          <w:rFonts w:ascii="Arial" w:eastAsia="MS Mincho" w:hAnsi="Arial" w:cs="Arial"/>
          <w:b/>
          <w:noProof/>
          <w:sz w:val="24"/>
          <w:szCs w:val="32"/>
          <w:lang w:eastAsia="it-IT"/>
        </w:rPr>
      </w:pPr>
    </w:p>
    <w:p w:rsidR="007C1499" w:rsidRPr="00912B5E" w:rsidRDefault="007C1499" w:rsidP="007C1499">
      <w:pPr>
        <w:tabs>
          <w:tab w:val="center" w:pos="4819"/>
        </w:tabs>
        <w:spacing w:after="0" w:line="240" w:lineRule="auto"/>
        <w:ind w:left="-284" w:right="-149" w:firstLine="142"/>
        <w:jc w:val="center"/>
        <w:rPr>
          <w:rFonts w:ascii="Arial" w:eastAsia="MS Mincho" w:hAnsi="Arial" w:cs="Arial"/>
          <w:b/>
          <w:noProof/>
          <w:sz w:val="24"/>
          <w:szCs w:val="32"/>
          <w:lang w:eastAsia="it-IT"/>
        </w:rPr>
      </w:pPr>
    </w:p>
    <w:p w:rsidR="007C1499" w:rsidRPr="00912B5E" w:rsidRDefault="00B4312D" w:rsidP="007C1499">
      <w:pPr>
        <w:tabs>
          <w:tab w:val="center" w:pos="4819"/>
        </w:tabs>
        <w:spacing w:after="0" w:line="240" w:lineRule="auto"/>
        <w:ind w:left="-284" w:right="-149" w:firstLine="142"/>
        <w:jc w:val="center"/>
        <w:rPr>
          <w:rFonts w:ascii="Arial" w:eastAsia="MS Mincho" w:hAnsi="Arial" w:cs="Arial"/>
          <w:b/>
          <w:noProof/>
          <w:sz w:val="24"/>
          <w:szCs w:val="32"/>
          <w:lang w:eastAsia="it-IT"/>
        </w:rPr>
      </w:pPr>
      <w:r w:rsidRPr="00912B5E">
        <w:rPr>
          <w:rFonts w:ascii="Arial" w:eastAsia="MS Mincho" w:hAnsi="Arial" w:cs="Arial"/>
          <w:b/>
          <w:noProof/>
          <w:sz w:val="24"/>
          <w:szCs w:val="32"/>
          <w:lang w:eastAsia="it-IT"/>
        </w:rPr>
        <w:t>NOTE TECNICHE</w:t>
      </w:r>
    </w:p>
    <w:p w:rsidR="00B4312D" w:rsidRPr="00912B5E" w:rsidRDefault="00B4312D" w:rsidP="007C1499">
      <w:pPr>
        <w:tabs>
          <w:tab w:val="center" w:pos="4819"/>
        </w:tabs>
        <w:spacing w:after="0" w:line="240" w:lineRule="auto"/>
        <w:ind w:left="-284" w:right="-149" w:firstLine="142"/>
        <w:jc w:val="center"/>
        <w:rPr>
          <w:rFonts w:ascii="Arial" w:eastAsia="MS Mincho" w:hAnsi="Arial" w:cs="Arial"/>
          <w:b/>
          <w:noProof/>
          <w:sz w:val="24"/>
          <w:szCs w:val="32"/>
          <w:lang w:eastAsia="it-IT"/>
        </w:rPr>
      </w:pPr>
    </w:p>
    <w:p w:rsidR="007C1499" w:rsidRPr="00912B5E" w:rsidRDefault="007C1499" w:rsidP="007C1499">
      <w:pPr>
        <w:pStyle w:val="Paragrafoelenco"/>
        <w:numPr>
          <w:ilvl w:val="0"/>
          <w:numId w:val="49"/>
        </w:numPr>
        <w:autoSpaceDE w:val="0"/>
        <w:autoSpaceDN w:val="0"/>
        <w:adjustRightInd w:val="0"/>
        <w:spacing w:after="0" w:line="240" w:lineRule="auto"/>
        <w:jc w:val="both"/>
        <w:rPr>
          <w:rFonts w:ascii="Arial" w:eastAsia="Times New Roman" w:hAnsi="Arial" w:cs="Arial"/>
          <w:szCs w:val="20"/>
          <w:lang w:val="it-IT" w:eastAsia="it-IT"/>
        </w:rPr>
      </w:pPr>
      <w:r w:rsidRPr="00912B5E">
        <w:rPr>
          <w:rFonts w:ascii="Arial" w:eastAsia="Times New Roman" w:hAnsi="Arial" w:cs="Arial"/>
          <w:szCs w:val="20"/>
          <w:lang w:val="it-IT" w:eastAsia="it-IT"/>
        </w:rPr>
        <w:t xml:space="preserve">Nella fase di elaborazione del </w:t>
      </w:r>
      <w:r w:rsidRPr="00912B5E">
        <w:rPr>
          <w:rFonts w:ascii="Arial" w:eastAsia="Times New Roman" w:hAnsi="Arial" w:cs="Arial"/>
          <w:b/>
          <w:szCs w:val="20"/>
          <w:lang w:val="it-IT" w:eastAsia="it-IT"/>
        </w:rPr>
        <w:t xml:space="preserve">progetto preliminare </w:t>
      </w:r>
      <w:r w:rsidRPr="00912B5E">
        <w:rPr>
          <w:rFonts w:ascii="Arial" w:eastAsia="Times New Roman" w:hAnsi="Arial" w:cs="Arial"/>
          <w:szCs w:val="20"/>
          <w:lang w:val="it-IT" w:eastAsia="it-IT"/>
        </w:rPr>
        <w:t xml:space="preserve">è  necessario compilare solo i </w:t>
      </w:r>
      <w:r w:rsidRPr="00912B5E">
        <w:rPr>
          <w:rFonts w:ascii="Arial" w:eastAsia="Times New Roman" w:hAnsi="Arial" w:cs="Arial"/>
          <w:b/>
          <w:szCs w:val="20"/>
          <w:lang w:val="it-IT" w:eastAsia="it-IT"/>
        </w:rPr>
        <w:t>quadri ordinamento</w:t>
      </w:r>
      <w:r w:rsidRPr="00912B5E">
        <w:rPr>
          <w:rFonts w:ascii="Arial" w:eastAsia="Times New Roman" w:hAnsi="Arial" w:cs="Arial"/>
          <w:szCs w:val="20"/>
          <w:lang w:val="it-IT" w:eastAsia="it-IT"/>
        </w:rPr>
        <w:t xml:space="preserve"> titolati con l’indicazione </w:t>
      </w:r>
      <w:r w:rsidRPr="00912B5E">
        <w:rPr>
          <w:rFonts w:ascii="Arial" w:eastAsia="Times New Roman" w:hAnsi="Arial" w:cs="Arial"/>
          <w:b/>
          <w:color w:val="FF0000"/>
          <w:sz w:val="28"/>
          <w:szCs w:val="24"/>
          <w:lang w:val="it-IT" w:eastAsia="it-IT"/>
        </w:rPr>
        <w:t>RAD.</w:t>
      </w:r>
    </w:p>
    <w:p w:rsidR="007C1499" w:rsidRPr="00912B5E" w:rsidRDefault="007C1499" w:rsidP="007C1499">
      <w:pPr>
        <w:autoSpaceDE w:val="0"/>
        <w:autoSpaceDN w:val="0"/>
        <w:adjustRightInd w:val="0"/>
        <w:spacing w:after="0" w:line="240" w:lineRule="auto"/>
        <w:jc w:val="both"/>
        <w:rPr>
          <w:rFonts w:ascii="Arial" w:eastAsia="Times New Roman" w:hAnsi="Arial" w:cs="Arial"/>
          <w:szCs w:val="20"/>
          <w:lang w:eastAsia="it-IT"/>
        </w:rPr>
      </w:pPr>
    </w:p>
    <w:p w:rsidR="007C1499" w:rsidRPr="00912B5E" w:rsidRDefault="007C1499" w:rsidP="007C1499">
      <w:pPr>
        <w:pStyle w:val="Paragrafoelenco"/>
        <w:numPr>
          <w:ilvl w:val="0"/>
          <w:numId w:val="49"/>
        </w:numPr>
        <w:autoSpaceDE w:val="0"/>
        <w:autoSpaceDN w:val="0"/>
        <w:adjustRightInd w:val="0"/>
        <w:spacing w:after="0" w:line="240" w:lineRule="auto"/>
        <w:ind w:left="357" w:hanging="357"/>
        <w:jc w:val="both"/>
        <w:rPr>
          <w:rFonts w:ascii="Arial" w:eastAsia="Times New Roman" w:hAnsi="Arial" w:cs="Arial"/>
          <w:szCs w:val="20"/>
          <w:lang w:val="it-IT" w:eastAsia="it-IT"/>
        </w:rPr>
      </w:pPr>
      <w:r w:rsidRPr="00912B5E">
        <w:rPr>
          <w:rFonts w:ascii="Arial" w:eastAsia="Times New Roman" w:hAnsi="Arial" w:cs="Arial"/>
          <w:szCs w:val="20"/>
          <w:lang w:val="it-IT" w:eastAsia="it-IT"/>
        </w:rPr>
        <w:t xml:space="preserve">In fase di elaborazione del </w:t>
      </w:r>
      <w:r w:rsidRPr="00912B5E">
        <w:rPr>
          <w:rFonts w:ascii="Arial" w:eastAsia="Times New Roman" w:hAnsi="Arial" w:cs="Arial"/>
          <w:b/>
          <w:szCs w:val="20"/>
          <w:lang w:val="it-IT" w:eastAsia="it-IT"/>
        </w:rPr>
        <w:t>progetto definitivo</w:t>
      </w:r>
      <w:r w:rsidRPr="00912B5E">
        <w:rPr>
          <w:rFonts w:ascii="Arial" w:eastAsia="Times New Roman" w:hAnsi="Arial" w:cs="Arial"/>
          <w:szCs w:val="20"/>
          <w:lang w:val="it-IT" w:eastAsia="it-IT"/>
        </w:rPr>
        <w:t>, dopo l’approvazione da parte degli OO.CC</w:t>
      </w:r>
      <w:r w:rsidR="00912B5E" w:rsidRPr="00912B5E">
        <w:rPr>
          <w:rFonts w:ascii="Arial" w:eastAsia="Times New Roman" w:hAnsi="Arial" w:cs="Arial"/>
          <w:szCs w:val="20"/>
          <w:lang w:val="it-IT" w:eastAsia="it-IT"/>
        </w:rPr>
        <w:t xml:space="preserve">. </w:t>
      </w:r>
      <w:r w:rsidRPr="00912B5E">
        <w:rPr>
          <w:rFonts w:ascii="Arial" w:eastAsia="Times New Roman" w:hAnsi="Arial" w:cs="Arial"/>
          <w:szCs w:val="20"/>
          <w:lang w:val="it-IT" w:eastAsia="it-IT"/>
        </w:rPr>
        <w:t xml:space="preserve">è necessario completare e integrare i restanti quadri, in modo da produrre tutte le informazioni richieste dalla </w:t>
      </w:r>
      <w:r w:rsidRPr="00912B5E">
        <w:rPr>
          <w:rFonts w:ascii="Arial" w:eastAsia="Times New Roman" w:hAnsi="Arial" w:cs="Arial"/>
          <w:b/>
          <w:szCs w:val="20"/>
          <w:lang w:val="it-IT" w:eastAsia="it-IT"/>
        </w:rPr>
        <w:t>Scheda SUA-CdS</w:t>
      </w:r>
      <w:r w:rsidRPr="00912B5E">
        <w:rPr>
          <w:rFonts w:ascii="Arial" w:eastAsia="Times New Roman" w:hAnsi="Arial" w:cs="Arial"/>
          <w:szCs w:val="20"/>
          <w:lang w:val="it-IT" w:eastAsia="it-IT"/>
        </w:rPr>
        <w:t>.</w:t>
      </w:r>
    </w:p>
    <w:p w:rsidR="007C1499" w:rsidRPr="007C1499" w:rsidRDefault="007C1499" w:rsidP="007C1499">
      <w:pPr>
        <w:autoSpaceDE w:val="0"/>
        <w:autoSpaceDN w:val="0"/>
        <w:adjustRightInd w:val="0"/>
        <w:spacing w:after="0" w:line="240" w:lineRule="auto"/>
        <w:jc w:val="both"/>
        <w:rPr>
          <w:rFonts w:ascii="Arial" w:eastAsia="Times New Roman" w:hAnsi="Arial" w:cs="Arial"/>
          <w:szCs w:val="20"/>
          <w:lang w:eastAsia="it-IT"/>
        </w:rPr>
      </w:pPr>
    </w:p>
    <w:p w:rsidR="007C1499" w:rsidRPr="007C1499" w:rsidRDefault="007C1499" w:rsidP="007C1499">
      <w:pPr>
        <w:pStyle w:val="Nessunaspaziatura"/>
        <w:jc w:val="both"/>
        <w:rPr>
          <w:rFonts w:ascii="Arial" w:hAnsi="Arial" w:cs="Arial"/>
          <w:caps/>
          <w:sz w:val="22"/>
        </w:rPr>
      </w:pPr>
    </w:p>
    <w:p w:rsidR="007C1499" w:rsidRPr="007C1499" w:rsidRDefault="007C1499" w:rsidP="007C1499">
      <w:pPr>
        <w:pStyle w:val="Nessunaspaziatura"/>
        <w:jc w:val="both"/>
        <w:rPr>
          <w:rFonts w:ascii="Arial" w:hAnsi="Arial" w:cs="Arial"/>
          <w:caps/>
          <w:sz w:val="22"/>
        </w:rPr>
      </w:pPr>
    </w:p>
    <w:p w:rsidR="007C1499" w:rsidRPr="007C1499" w:rsidRDefault="007C1499" w:rsidP="007C1499">
      <w:pPr>
        <w:pStyle w:val="Nessunaspaziatura"/>
        <w:jc w:val="both"/>
        <w:rPr>
          <w:rFonts w:ascii="Arial" w:hAnsi="Arial" w:cs="Arial"/>
          <w:caps/>
          <w:sz w:val="22"/>
        </w:rPr>
      </w:pPr>
    </w:p>
    <w:p w:rsidR="007C1499" w:rsidRPr="007C1499" w:rsidRDefault="007C1499" w:rsidP="007C1499">
      <w:pPr>
        <w:pStyle w:val="Nessunaspaziatura"/>
        <w:jc w:val="both"/>
        <w:rPr>
          <w:rFonts w:ascii="Arial" w:hAnsi="Arial" w:cs="Arial"/>
          <w:caps/>
          <w:sz w:val="22"/>
        </w:rPr>
      </w:pPr>
    </w:p>
    <w:p w:rsidR="007C1499" w:rsidRDefault="007C1499" w:rsidP="007C1499">
      <w:pPr>
        <w:pStyle w:val="Nessunaspaziatura"/>
        <w:jc w:val="both"/>
        <w:rPr>
          <w:rFonts w:ascii="Arial" w:hAnsi="Arial" w:cs="Arial"/>
          <w:caps/>
        </w:rPr>
      </w:pPr>
    </w:p>
    <w:p w:rsidR="007C1499" w:rsidRDefault="007C1499" w:rsidP="007C1499">
      <w:pPr>
        <w:rPr>
          <w:rFonts w:ascii="Arial" w:eastAsia="MS Mincho" w:hAnsi="Arial" w:cs="Arial"/>
          <w:b/>
          <w:noProof/>
          <w:sz w:val="32"/>
          <w:szCs w:val="32"/>
          <w:lang w:eastAsia="it-IT"/>
        </w:rPr>
      </w:pPr>
      <w:r>
        <w:rPr>
          <w:rFonts w:ascii="Arial" w:eastAsia="MS Mincho" w:hAnsi="Arial" w:cs="Arial"/>
          <w:b/>
          <w:noProof/>
          <w:sz w:val="32"/>
          <w:szCs w:val="32"/>
          <w:lang w:eastAsia="it-IT"/>
        </w:rPr>
        <w:br w:type="page"/>
      </w:r>
    </w:p>
    <w:p w:rsidR="007C1499" w:rsidRDefault="007C1499">
      <w:pPr>
        <w:rPr>
          <w:rFonts w:ascii="Arial" w:eastAsia="MS Mincho" w:hAnsi="Arial" w:cs="Arial"/>
          <w:b/>
          <w:noProof/>
          <w:sz w:val="32"/>
          <w:szCs w:val="32"/>
          <w:lang w:eastAsia="it-IT"/>
        </w:rPr>
      </w:pPr>
    </w:p>
    <w:p w:rsidR="007C1499" w:rsidRDefault="007C1499" w:rsidP="00975308">
      <w:pPr>
        <w:tabs>
          <w:tab w:val="center" w:pos="4819"/>
        </w:tabs>
        <w:spacing w:after="0" w:line="240" w:lineRule="auto"/>
        <w:ind w:left="-284" w:right="-149" w:firstLine="142"/>
        <w:jc w:val="center"/>
        <w:rPr>
          <w:rFonts w:ascii="Arial" w:eastAsia="MS Mincho" w:hAnsi="Arial" w:cs="Arial"/>
          <w:b/>
          <w:noProof/>
          <w:sz w:val="32"/>
          <w:szCs w:val="32"/>
          <w:lang w:eastAsia="it-IT"/>
        </w:rPr>
      </w:pPr>
    </w:p>
    <w:p w:rsidR="00975308" w:rsidRPr="00DD74B1" w:rsidRDefault="00975308" w:rsidP="00975308">
      <w:pPr>
        <w:tabs>
          <w:tab w:val="center" w:pos="4819"/>
        </w:tabs>
        <w:spacing w:after="0" w:line="240" w:lineRule="auto"/>
        <w:ind w:left="-284" w:right="-149" w:firstLine="142"/>
        <w:jc w:val="center"/>
        <w:rPr>
          <w:rFonts w:ascii="Arial" w:eastAsia="MS Mincho" w:hAnsi="Arial" w:cs="Arial"/>
          <w:b/>
          <w:noProof/>
          <w:sz w:val="32"/>
          <w:szCs w:val="32"/>
          <w:lang w:eastAsia="it-IT"/>
        </w:rPr>
      </w:pPr>
      <w:r w:rsidRPr="00DD74B1">
        <w:rPr>
          <w:rFonts w:ascii="Arial" w:eastAsia="MS Mincho" w:hAnsi="Arial" w:cs="Arial"/>
          <w:b/>
          <w:noProof/>
          <w:sz w:val="32"/>
          <w:szCs w:val="32"/>
          <w:lang w:eastAsia="it-IT"/>
        </w:rPr>
        <w:t>Corso di laurea/laurea magistrale in ….</w:t>
      </w:r>
    </w:p>
    <w:p w:rsidR="00975308" w:rsidRDefault="00975308" w:rsidP="00975308">
      <w:pPr>
        <w:tabs>
          <w:tab w:val="center" w:pos="4819"/>
        </w:tabs>
        <w:spacing w:after="0" w:line="240" w:lineRule="auto"/>
        <w:ind w:left="-284" w:right="-149" w:firstLine="142"/>
        <w:jc w:val="center"/>
        <w:rPr>
          <w:rFonts w:ascii="Arial" w:eastAsia="MS Mincho" w:hAnsi="Arial" w:cs="Arial"/>
          <w:b/>
          <w:noProof/>
          <w:sz w:val="32"/>
          <w:szCs w:val="32"/>
          <w:lang w:eastAsia="it-IT"/>
        </w:rPr>
      </w:pPr>
      <w:r>
        <w:rPr>
          <w:rFonts w:ascii="Arial" w:eastAsia="MS Mincho" w:hAnsi="Arial" w:cs="Arial"/>
          <w:b/>
          <w:noProof/>
          <w:sz w:val="32"/>
          <w:szCs w:val="32"/>
          <w:lang w:eastAsia="it-IT"/>
        </w:rPr>
        <w:t>A.A. ….</w:t>
      </w:r>
    </w:p>
    <w:p w:rsidR="004B5D35" w:rsidRDefault="004B5D35" w:rsidP="00BA747E">
      <w:pPr>
        <w:pStyle w:val="Nessunaspaziatura"/>
        <w:jc w:val="both"/>
        <w:rPr>
          <w:rFonts w:ascii="Arial" w:hAnsi="Arial" w:cs="Arial"/>
        </w:rPr>
      </w:pPr>
    </w:p>
    <w:p w:rsidR="007D6BA5" w:rsidRDefault="007D6BA5" w:rsidP="007D6BA5">
      <w:pPr>
        <w:pStyle w:val="Nessunaspaziatura"/>
        <w:jc w:val="center"/>
        <w:rPr>
          <w:rFonts w:ascii="Arial" w:hAnsi="Arial" w:cs="Arial"/>
          <w:caps/>
        </w:rPr>
      </w:pPr>
      <w:r>
        <w:rPr>
          <w:rFonts w:ascii="Arial" w:hAnsi="Arial" w:cs="Arial"/>
        </w:rPr>
        <w:t xml:space="preserve">N.B.: </w:t>
      </w:r>
      <w:r w:rsidRPr="001D22E5">
        <w:rPr>
          <w:rFonts w:ascii="Arial" w:hAnsi="Arial" w:cs="Arial"/>
          <w:caps/>
        </w:rPr>
        <w:t xml:space="preserve">PRIMA DELL’INVIO ELIMINARE I RIQUADRI CON LE NOTE INFORMATIVE </w:t>
      </w:r>
    </w:p>
    <w:p w:rsidR="007D6BA5" w:rsidRDefault="007D6BA5" w:rsidP="007D6BA5">
      <w:pPr>
        <w:pStyle w:val="Nessunaspaziatura"/>
        <w:jc w:val="center"/>
        <w:rPr>
          <w:rFonts w:ascii="Arial" w:hAnsi="Arial" w:cs="Arial"/>
          <w:caps/>
        </w:rPr>
      </w:pPr>
      <w:r w:rsidRPr="001D22E5">
        <w:rPr>
          <w:rFonts w:ascii="Arial" w:hAnsi="Arial" w:cs="Arial"/>
          <w:caps/>
        </w:rPr>
        <w:t>e lasciare solo il testo proposto</w:t>
      </w:r>
    </w:p>
    <w:p w:rsidR="007D6BA5" w:rsidRDefault="007D6BA5" w:rsidP="00BA747E">
      <w:pPr>
        <w:pStyle w:val="Nessunaspaziatura"/>
        <w:jc w:val="both"/>
        <w:rPr>
          <w:rFonts w:ascii="Arial" w:hAnsi="Arial" w:cs="Arial"/>
        </w:rPr>
      </w:pPr>
    </w:p>
    <w:p w:rsidR="00240B1B" w:rsidRPr="00BE771D" w:rsidRDefault="009F175C" w:rsidP="00373ABF">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CCFF99"/>
        <w:ind w:right="56"/>
        <w:jc w:val="center"/>
        <w:rPr>
          <w:rFonts w:ascii="Arial" w:hAnsi="Arial" w:cs="Arial"/>
          <w:i w:val="0"/>
          <w:smallCaps/>
          <w:sz w:val="36"/>
          <w:szCs w:val="28"/>
        </w:rPr>
      </w:pPr>
      <w:r>
        <w:rPr>
          <w:rFonts w:ascii="Arial" w:hAnsi="Arial" w:cs="Arial"/>
          <w:i w:val="0"/>
          <w:smallCaps/>
          <w:sz w:val="36"/>
          <w:szCs w:val="28"/>
        </w:rPr>
        <w:t>Parte ordinamento</w:t>
      </w:r>
      <w:r w:rsidR="00240B1B" w:rsidRPr="00BE771D">
        <w:rPr>
          <w:rFonts w:ascii="Arial" w:hAnsi="Arial" w:cs="Arial"/>
          <w:i w:val="0"/>
          <w:smallCaps/>
          <w:sz w:val="36"/>
          <w:szCs w:val="28"/>
        </w:rPr>
        <w:t xml:space="preserve"> </w:t>
      </w:r>
      <w:r>
        <w:rPr>
          <w:rFonts w:ascii="Arial" w:hAnsi="Arial" w:cs="Arial"/>
          <w:i w:val="0"/>
          <w:smallCaps/>
          <w:sz w:val="36"/>
          <w:szCs w:val="28"/>
        </w:rPr>
        <w:t>(</w:t>
      </w:r>
      <w:r w:rsidR="00876181" w:rsidRPr="00BE771D">
        <w:rPr>
          <w:rFonts w:ascii="Arial" w:hAnsi="Arial" w:cs="Arial"/>
          <w:i w:val="0"/>
          <w:smallCaps/>
          <w:color w:val="FF0000"/>
          <w:sz w:val="36"/>
          <w:szCs w:val="28"/>
        </w:rPr>
        <w:t>RAD</w:t>
      </w:r>
      <w:r>
        <w:rPr>
          <w:rFonts w:ascii="Arial" w:hAnsi="Arial" w:cs="Arial"/>
          <w:i w:val="0"/>
          <w:smallCaps/>
          <w:color w:val="FF0000"/>
          <w:sz w:val="36"/>
          <w:szCs w:val="28"/>
        </w:rPr>
        <w:t>)</w:t>
      </w:r>
      <w:r w:rsidR="00876181" w:rsidRPr="00BE771D">
        <w:rPr>
          <w:rFonts w:ascii="Arial" w:hAnsi="Arial" w:cs="Arial"/>
          <w:i w:val="0"/>
          <w:smallCaps/>
          <w:sz w:val="36"/>
          <w:szCs w:val="28"/>
        </w:rPr>
        <w:t xml:space="preserve"> </w:t>
      </w:r>
      <w:r w:rsidR="00240B1B" w:rsidRPr="00BE771D">
        <w:rPr>
          <w:rFonts w:ascii="Arial" w:hAnsi="Arial" w:cs="Arial"/>
          <w:i w:val="0"/>
          <w:smallCaps/>
          <w:sz w:val="36"/>
          <w:szCs w:val="28"/>
        </w:rPr>
        <w:t xml:space="preserve">Scheda Sua-CdS </w:t>
      </w:r>
      <w:r w:rsidR="00FC661E" w:rsidRPr="00BE771D">
        <w:rPr>
          <w:rFonts w:ascii="Arial" w:hAnsi="Arial" w:cs="Arial"/>
          <w:i w:val="0"/>
          <w:smallCaps/>
          <w:sz w:val="36"/>
          <w:szCs w:val="28"/>
        </w:rPr>
        <w:t xml:space="preserve">                                                              </w:t>
      </w:r>
      <w:r w:rsidR="00240B1B" w:rsidRPr="00BE771D">
        <w:rPr>
          <w:rFonts w:ascii="Arial" w:hAnsi="Arial" w:cs="Arial"/>
          <w:i w:val="0"/>
          <w:smallCaps/>
          <w:sz w:val="36"/>
          <w:szCs w:val="28"/>
        </w:rPr>
        <w:t>da compilare nel progetto preliminare</w:t>
      </w:r>
    </w:p>
    <w:p w:rsidR="003C7513" w:rsidRPr="009F78B2" w:rsidRDefault="006F11C3" w:rsidP="004B5D35">
      <w:pPr>
        <w:pBdr>
          <w:top w:val="single" w:sz="4" w:space="1" w:color="A6A6A6"/>
          <w:left w:val="single" w:sz="4" w:space="4" w:color="A6A6A6"/>
          <w:bottom w:val="single" w:sz="4" w:space="1" w:color="A6A6A6"/>
          <w:right w:val="single" w:sz="4" w:space="4" w:color="A6A6A6"/>
        </w:pBdr>
        <w:shd w:val="clear" w:color="auto" w:fill="95B3D7" w:themeFill="accent1" w:themeFillTint="99"/>
        <w:spacing w:before="480" w:after="60" w:line="240" w:lineRule="auto"/>
        <w:ind w:right="28"/>
        <w:jc w:val="both"/>
        <w:outlineLvl w:val="4"/>
        <w:rPr>
          <w:rFonts w:ascii="Arial" w:eastAsia="Times New Roman" w:hAnsi="Arial" w:cs="Arial"/>
          <w:b/>
          <w:smallCaps/>
          <w:sz w:val="24"/>
          <w:szCs w:val="24"/>
          <w:lang w:eastAsia="it-IT"/>
        </w:rPr>
      </w:pPr>
      <w:r w:rsidRPr="009F78B2">
        <w:rPr>
          <w:rFonts w:ascii="Arial" w:eastAsia="Times New Roman" w:hAnsi="Arial" w:cs="Arial"/>
          <w:b/>
          <w:smallCaps/>
          <w:sz w:val="24"/>
          <w:szCs w:val="24"/>
          <w:lang w:eastAsia="it-IT"/>
        </w:rPr>
        <w:t>Informazioni generali sul corso</w:t>
      </w:r>
      <w:r w:rsidR="006D37DD" w:rsidRPr="009F78B2">
        <w:rPr>
          <w:rFonts w:ascii="Arial" w:eastAsia="Times New Roman" w:hAnsi="Arial" w:cs="Arial"/>
          <w:b/>
          <w:smallCaps/>
          <w:sz w:val="24"/>
          <w:szCs w:val="24"/>
          <w:lang w:eastAsia="it-IT"/>
        </w:rPr>
        <w:t xml:space="preserve"> - </w:t>
      </w:r>
      <w:r w:rsidR="006D37DD" w:rsidRPr="009F78B2">
        <w:rPr>
          <w:rFonts w:ascii="Arial" w:eastAsia="Times New Roman" w:hAnsi="Arial" w:cs="Arial"/>
          <w:b/>
          <w:smallCaps/>
          <w:color w:val="FF0000"/>
          <w:sz w:val="24"/>
          <w:szCs w:val="24"/>
          <w:lang w:eastAsia="it-IT"/>
        </w:rPr>
        <w:t>RAD</w:t>
      </w:r>
    </w:p>
    <w:tbl>
      <w:tblPr>
        <w:tblW w:w="5000" w:type="pct"/>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4929"/>
        <w:gridCol w:w="4812"/>
      </w:tblGrid>
      <w:tr w:rsidR="006F11C3" w:rsidRPr="006F11C3" w:rsidTr="00034D1D">
        <w:trPr>
          <w:trHeight w:val="454"/>
        </w:trPr>
        <w:tc>
          <w:tcPr>
            <w:tcW w:w="2530" w:type="pct"/>
            <w:shd w:val="clear" w:color="auto" w:fill="auto"/>
            <w:vAlign w:val="center"/>
            <w:hideMark/>
          </w:tcPr>
          <w:p w:rsidR="003C7513" w:rsidRPr="006F11C3" w:rsidRDefault="003C7513" w:rsidP="00240B1B">
            <w:pPr>
              <w:spacing w:after="0" w:line="240" w:lineRule="auto"/>
              <w:ind w:right="27"/>
              <w:rPr>
                <w:rFonts w:ascii="Arial" w:eastAsia="Times New Roman" w:hAnsi="Arial" w:cs="Arial"/>
                <w:b/>
                <w:bCs/>
                <w:spacing w:val="-1"/>
                <w:sz w:val="20"/>
                <w:szCs w:val="20"/>
                <w:lang w:eastAsia="it-IT"/>
              </w:rPr>
            </w:pPr>
            <w:r w:rsidRPr="006F11C3">
              <w:rPr>
                <w:rFonts w:ascii="Arial" w:eastAsia="Times New Roman" w:hAnsi="Arial" w:cs="Arial"/>
                <w:b/>
                <w:bCs/>
                <w:spacing w:val="-1"/>
                <w:sz w:val="20"/>
                <w:szCs w:val="20"/>
                <w:lang w:eastAsia="it-IT"/>
              </w:rPr>
              <w:t xml:space="preserve">Nome del Corso </w:t>
            </w:r>
            <w:r w:rsidR="00240B1B">
              <w:rPr>
                <w:rFonts w:ascii="Arial" w:eastAsia="Times New Roman" w:hAnsi="Arial" w:cs="Arial"/>
                <w:b/>
                <w:bCs/>
                <w:spacing w:val="-1"/>
                <w:sz w:val="20"/>
                <w:szCs w:val="20"/>
                <w:lang w:eastAsia="it-IT"/>
              </w:rPr>
              <w:t>in italiano</w:t>
            </w:r>
          </w:p>
        </w:tc>
        <w:tc>
          <w:tcPr>
            <w:tcW w:w="247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
                <w:bCs/>
                <w:spacing w:val="-1"/>
                <w:sz w:val="20"/>
                <w:szCs w:val="20"/>
                <w:lang w:eastAsia="it-IT"/>
              </w:rPr>
            </w:pPr>
            <w:r w:rsidRPr="006F11C3">
              <w:rPr>
                <w:rFonts w:ascii="Arial" w:eastAsia="Times New Roman" w:hAnsi="Arial" w:cs="Arial"/>
                <w:b/>
                <w:bCs/>
                <w:sz w:val="20"/>
                <w:szCs w:val="20"/>
                <w:lang w:eastAsia="it-IT"/>
              </w:rPr>
              <w:t>[Inserire testo]</w:t>
            </w:r>
          </w:p>
        </w:tc>
      </w:tr>
      <w:tr w:rsidR="006F11C3" w:rsidRPr="006F11C3" w:rsidTr="00034D1D">
        <w:trPr>
          <w:trHeight w:val="454"/>
        </w:trPr>
        <w:tc>
          <w:tcPr>
            <w:tcW w:w="2530" w:type="pct"/>
            <w:shd w:val="clear" w:color="auto" w:fill="auto"/>
            <w:vAlign w:val="center"/>
            <w:hideMark/>
          </w:tcPr>
          <w:p w:rsidR="003C7513" w:rsidRPr="006F11C3" w:rsidRDefault="003C7513" w:rsidP="00240B1B">
            <w:pPr>
              <w:spacing w:after="0" w:line="240" w:lineRule="auto"/>
              <w:ind w:right="27"/>
              <w:rPr>
                <w:rFonts w:ascii="Arial" w:eastAsia="Times New Roman" w:hAnsi="Arial" w:cs="Arial"/>
                <w:b/>
                <w:bCs/>
                <w:spacing w:val="-1"/>
                <w:sz w:val="20"/>
                <w:szCs w:val="20"/>
                <w:lang w:eastAsia="it-IT"/>
              </w:rPr>
            </w:pPr>
            <w:r w:rsidRPr="006F11C3">
              <w:rPr>
                <w:rFonts w:ascii="Arial" w:eastAsia="Times New Roman" w:hAnsi="Arial" w:cs="Arial"/>
                <w:b/>
                <w:bCs/>
                <w:spacing w:val="-1"/>
                <w:sz w:val="20"/>
                <w:szCs w:val="20"/>
                <w:lang w:eastAsia="it-IT"/>
              </w:rPr>
              <w:t xml:space="preserve">Nome del Corso </w:t>
            </w:r>
            <w:r w:rsidR="00240B1B">
              <w:rPr>
                <w:rFonts w:ascii="Arial" w:eastAsia="Times New Roman" w:hAnsi="Arial" w:cs="Arial"/>
                <w:b/>
                <w:bCs/>
                <w:spacing w:val="-1"/>
                <w:sz w:val="20"/>
                <w:szCs w:val="20"/>
                <w:lang w:eastAsia="it-IT"/>
              </w:rPr>
              <w:t>in inglese</w:t>
            </w:r>
          </w:p>
        </w:tc>
        <w:tc>
          <w:tcPr>
            <w:tcW w:w="247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
                <w:bCs/>
                <w:sz w:val="20"/>
                <w:szCs w:val="20"/>
                <w:lang w:eastAsia="it-IT"/>
              </w:rPr>
            </w:pPr>
            <w:r w:rsidRPr="006F11C3">
              <w:rPr>
                <w:rFonts w:ascii="Arial" w:eastAsia="Times New Roman" w:hAnsi="Arial" w:cs="Arial"/>
                <w:b/>
                <w:bCs/>
                <w:sz w:val="20"/>
                <w:szCs w:val="20"/>
                <w:lang w:eastAsia="it-IT"/>
              </w:rPr>
              <w:t>[Inserire testo</w:t>
            </w:r>
            <w:r w:rsidR="00E14384" w:rsidRPr="006F11C3">
              <w:rPr>
                <w:rFonts w:ascii="Arial" w:eastAsia="Times New Roman" w:hAnsi="Arial" w:cs="Arial"/>
                <w:b/>
                <w:bCs/>
                <w:sz w:val="20"/>
                <w:szCs w:val="20"/>
                <w:lang w:eastAsia="it-IT"/>
              </w:rPr>
              <w:t>]</w:t>
            </w:r>
          </w:p>
        </w:tc>
      </w:tr>
      <w:tr w:rsidR="006F11C3" w:rsidRPr="006F11C3" w:rsidTr="00034D1D">
        <w:trPr>
          <w:trHeight w:val="454"/>
        </w:trPr>
        <w:tc>
          <w:tcPr>
            <w:tcW w:w="253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
                <w:bCs/>
                <w:spacing w:val="-1"/>
                <w:sz w:val="20"/>
                <w:szCs w:val="20"/>
                <w:lang w:eastAsia="it-IT"/>
              </w:rPr>
            </w:pPr>
            <w:r w:rsidRPr="006F11C3">
              <w:rPr>
                <w:rFonts w:ascii="Arial" w:eastAsia="Times New Roman" w:hAnsi="Arial" w:cs="Arial"/>
                <w:b/>
                <w:bCs/>
                <w:spacing w:val="-1"/>
                <w:sz w:val="20"/>
                <w:szCs w:val="20"/>
                <w:lang w:eastAsia="it-IT"/>
              </w:rPr>
              <w:t>Classe</w:t>
            </w:r>
          </w:p>
        </w:tc>
        <w:tc>
          <w:tcPr>
            <w:tcW w:w="247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Cs/>
                <w:sz w:val="20"/>
                <w:szCs w:val="20"/>
                <w:lang w:eastAsia="it-IT"/>
              </w:rPr>
            </w:pPr>
            <w:r w:rsidRPr="006F11C3">
              <w:rPr>
                <w:rFonts w:ascii="Arial" w:eastAsia="Times New Roman" w:hAnsi="Arial" w:cs="Arial"/>
                <w:bCs/>
                <w:sz w:val="20"/>
                <w:szCs w:val="20"/>
                <w:lang w:eastAsia="it-IT"/>
              </w:rPr>
              <w:t>[Inserire testo]</w:t>
            </w:r>
          </w:p>
        </w:tc>
      </w:tr>
      <w:tr w:rsidR="006F11C3" w:rsidRPr="006F11C3" w:rsidTr="00034D1D">
        <w:trPr>
          <w:trHeight w:val="454"/>
        </w:trPr>
        <w:tc>
          <w:tcPr>
            <w:tcW w:w="253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
                <w:bCs/>
                <w:spacing w:val="-1"/>
                <w:sz w:val="20"/>
                <w:szCs w:val="20"/>
                <w:lang w:eastAsia="it-IT"/>
              </w:rPr>
            </w:pPr>
            <w:r w:rsidRPr="006F11C3">
              <w:rPr>
                <w:rFonts w:ascii="Arial" w:eastAsia="Times New Roman" w:hAnsi="Arial" w:cs="Arial"/>
                <w:b/>
                <w:bCs/>
                <w:spacing w:val="-1"/>
                <w:sz w:val="20"/>
                <w:szCs w:val="20"/>
                <w:lang w:eastAsia="it-IT"/>
              </w:rPr>
              <w:t>Struttura didattica di riferimento</w:t>
            </w:r>
          </w:p>
        </w:tc>
        <w:tc>
          <w:tcPr>
            <w:tcW w:w="247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Cs/>
                <w:sz w:val="20"/>
                <w:szCs w:val="20"/>
                <w:lang w:eastAsia="it-IT"/>
              </w:rPr>
            </w:pPr>
            <w:r w:rsidRPr="006F11C3">
              <w:rPr>
                <w:rFonts w:ascii="Arial" w:eastAsia="Times New Roman" w:hAnsi="Arial" w:cs="Arial"/>
                <w:bCs/>
                <w:sz w:val="20"/>
                <w:szCs w:val="20"/>
                <w:lang w:eastAsia="it-IT"/>
              </w:rPr>
              <w:t>[Inserire testo]</w:t>
            </w:r>
          </w:p>
        </w:tc>
      </w:tr>
      <w:tr w:rsidR="006F11C3" w:rsidRPr="006F11C3" w:rsidTr="00034D1D">
        <w:trPr>
          <w:trHeight w:val="454"/>
        </w:trPr>
        <w:tc>
          <w:tcPr>
            <w:tcW w:w="253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
                <w:bCs/>
                <w:spacing w:val="-1"/>
                <w:sz w:val="20"/>
                <w:szCs w:val="20"/>
                <w:lang w:eastAsia="it-IT"/>
              </w:rPr>
            </w:pPr>
            <w:r w:rsidRPr="006F11C3">
              <w:rPr>
                <w:rFonts w:ascii="Arial" w:eastAsia="Times New Roman" w:hAnsi="Arial" w:cs="Arial"/>
                <w:b/>
                <w:bCs/>
                <w:spacing w:val="-1"/>
                <w:sz w:val="20"/>
                <w:szCs w:val="20"/>
                <w:lang w:eastAsia="it-IT"/>
              </w:rPr>
              <w:t>Eventuali dipartimenti associati</w:t>
            </w:r>
          </w:p>
        </w:tc>
        <w:tc>
          <w:tcPr>
            <w:tcW w:w="247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Cs/>
                <w:sz w:val="20"/>
                <w:szCs w:val="20"/>
                <w:lang w:eastAsia="it-IT"/>
              </w:rPr>
            </w:pPr>
            <w:r w:rsidRPr="006F11C3">
              <w:rPr>
                <w:rFonts w:ascii="Arial" w:eastAsia="Times New Roman" w:hAnsi="Arial" w:cs="Arial"/>
                <w:bCs/>
                <w:sz w:val="20"/>
                <w:szCs w:val="20"/>
                <w:lang w:eastAsia="it-IT"/>
              </w:rPr>
              <w:t>[Inserire testo]</w:t>
            </w:r>
          </w:p>
        </w:tc>
      </w:tr>
      <w:tr w:rsidR="006F11C3" w:rsidRPr="006F11C3" w:rsidTr="00034D1D">
        <w:trPr>
          <w:trHeight w:val="454"/>
        </w:trPr>
        <w:tc>
          <w:tcPr>
            <w:tcW w:w="253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
                <w:bCs/>
                <w:spacing w:val="-1"/>
                <w:sz w:val="20"/>
                <w:szCs w:val="20"/>
                <w:lang w:eastAsia="it-IT"/>
              </w:rPr>
            </w:pPr>
            <w:r w:rsidRPr="006F11C3">
              <w:rPr>
                <w:rFonts w:ascii="Arial" w:eastAsia="Times New Roman" w:hAnsi="Arial" w:cs="Arial"/>
                <w:b/>
                <w:bCs/>
                <w:spacing w:val="-1"/>
                <w:sz w:val="20"/>
                <w:szCs w:val="20"/>
                <w:lang w:eastAsia="it-IT"/>
              </w:rPr>
              <w:t>Lingua in cui si tiene il corso</w:t>
            </w:r>
          </w:p>
        </w:tc>
        <w:tc>
          <w:tcPr>
            <w:tcW w:w="247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Cs/>
                <w:sz w:val="20"/>
                <w:szCs w:val="20"/>
                <w:lang w:eastAsia="it-IT"/>
              </w:rPr>
            </w:pPr>
            <w:r w:rsidRPr="006F11C3">
              <w:rPr>
                <w:rFonts w:ascii="Arial" w:eastAsia="Times New Roman" w:hAnsi="Arial" w:cs="Arial"/>
                <w:bCs/>
                <w:sz w:val="20"/>
                <w:szCs w:val="20"/>
                <w:lang w:eastAsia="it-IT"/>
              </w:rPr>
              <w:t>[Inserire testo]</w:t>
            </w:r>
          </w:p>
        </w:tc>
      </w:tr>
      <w:tr w:rsidR="006F11C3" w:rsidRPr="006F11C3" w:rsidTr="00034D1D">
        <w:trPr>
          <w:trHeight w:val="454"/>
        </w:trPr>
        <w:tc>
          <w:tcPr>
            <w:tcW w:w="253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
                <w:bCs/>
                <w:spacing w:val="-1"/>
                <w:sz w:val="20"/>
                <w:szCs w:val="20"/>
                <w:lang w:eastAsia="it-IT"/>
              </w:rPr>
            </w:pPr>
            <w:r w:rsidRPr="006F11C3">
              <w:rPr>
                <w:rFonts w:ascii="Arial" w:eastAsia="Times New Roman" w:hAnsi="Arial" w:cs="Arial"/>
                <w:b/>
                <w:bCs/>
                <w:spacing w:val="-1"/>
                <w:sz w:val="20"/>
                <w:szCs w:val="20"/>
                <w:lang w:eastAsia="it-IT"/>
              </w:rPr>
              <w:t>Titolo multiplo o congiunto</w:t>
            </w:r>
          </w:p>
        </w:tc>
        <w:tc>
          <w:tcPr>
            <w:tcW w:w="247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Cs/>
                <w:iCs/>
                <w:sz w:val="20"/>
                <w:szCs w:val="20"/>
                <w:lang w:eastAsia="it-IT"/>
              </w:rPr>
            </w:pPr>
            <w:r w:rsidRPr="006F11C3">
              <w:rPr>
                <w:rFonts w:ascii="Arial" w:eastAsia="Times New Roman" w:hAnsi="Arial" w:cs="Arial"/>
                <w:bCs/>
                <w:iCs/>
                <w:sz w:val="20"/>
                <w:szCs w:val="20"/>
                <w:lang w:eastAsia="it-IT"/>
              </w:rPr>
              <w:t>[Indicare gli e</w:t>
            </w:r>
            <w:r w:rsidR="001D22E5">
              <w:rPr>
                <w:rFonts w:ascii="Arial" w:eastAsia="Times New Roman" w:hAnsi="Arial" w:cs="Arial"/>
                <w:bCs/>
                <w:iCs/>
                <w:sz w:val="20"/>
                <w:szCs w:val="20"/>
                <w:lang w:eastAsia="it-IT"/>
              </w:rPr>
              <w:t>ventuali Atenei in convenzione e bozza convenzione</w:t>
            </w:r>
            <w:r w:rsidRPr="006F11C3">
              <w:rPr>
                <w:rFonts w:ascii="Arial" w:eastAsia="Times New Roman" w:hAnsi="Arial" w:cs="Arial"/>
                <w:bCs/>
                <w:iCs/>
                <w:sz w:val="20"/>
                <w:szCs w:val="20"/>
                <w:lang w:eastAsia="it-IT"/>
              </w:rPr>
              <w:t>]</w:t>
            </w:r>
          </w:p>
        </w:tc>
      </w:tr>
      <w:tr w:rsidR="006F11C3" w:rsidRPr="006F11C3" w:rsidTr="00034D1D">
        <w:trPr>
          <w:trHeight w:val="454"/>
        </w:trPr>
        <w:tc>
          <w:tcPr>
            <w:tcW w:w="253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
                <w:bCs/>
                <w:spacing w:val="-1"/>
                <w:sz w:val="20"/>
                <w:szCs w:val="20"/>
                <w:lang w:eastAsia="it-IT"/>
              </w:rPr>
            </w:pPr>
            <w:r w:rsidRPr="006F11C3">
              <w:rPr>
                <w:rFonts w:ascii="Arial" w:eastAsia="Times New Roman" w:hAnsi="Arial" w:cs="Arial"/>
                <w:b/>
                <w:bCs/>
                <w:spacing w:val="-1"/>
                <w:sz w:val="20"/>
                <w:szCs w:val="20"/>
                <w:lang w:eastAsia="it-IT"/>
              </w:rPr>
              <w:t>Corso interateneo</w:t>
            </w:r>
          </w:p>
        </w:tc>
        <w:tc>
          <w:tcPr>
            <w:tcW w:w="247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Cs/>
                <w:iCs/>
                <w:sz w:val="20"/>
                <w:szCs w:val="20"/>
                <w:lang w:eastAsia="it-IT"/>
              </w:rPr>
            </w:pPr>
            <w:r w:rsidRPr="006F11C3">
              <w:rPr>
                <w:rFonts w:ascii="Arial" w:eastAsia="Times New Roman" w:hAnsi="Arial" w:cs="Arial"/>
                <w:bCs/>
                <w:iCs/>
                <w:sz w:val="20"/>
                <w:szCs w:val="20"/>
                <w:lang w:eastAsia="it-IT"/>
              </w:rPr>
              <w:t>[SI/NO]</w:t>
            </w:r>
          </w:p>
        </w:tc>
      </w:tr>
      <w:tr w:rsidR="006F11C3" w:rsidRPr="006F11C3" w:rsidTr="00034D1D">
        <w:trPr>
          <w:trHeight w:val="454"/>
        </w:trPr>
        <w:tc>
          <w:tcPr>
            <w:tcW w:w="253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
                <w:bCs/>
                <w:spacing w:val="-1"/>
                <w:sz w:val="20"/>
                <w:szCs w:val="20"/>
                <w:lang w:eastAsia="it-IT"/>
              </w:rPr>
            </w:pPr>
            <w:r w:rsidRPr="006F11C3">
              <w:rPr>
                <w:rFonts w:ascii="Arial" w:eastAsia="Times New Roman" w:hAnsi="Arial" w:cs="Arial"/>
                <w:b/>
                <w:bCs/>
                <w:spacing w:val="-1"/>
                <w:sz w:val="20"/>
                <w:szCs w:val="20"/>
                <w:lang w:eastAsia="it-IT"/>
              </w:rPr>
              <w:t>Modalità svolgimento didattica</w:t>
            </w:r>
          </w:p>
        </w:tc>
        <w:tc>
          <w:tcPr>
            <w:tcW w:w="247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Cs/>
                <w:iCs/>
                <w:sz w:val="20"/>
                <w:szCs w:val="20"/>
                <w:lang w:eastAsia="it-IT"/>
              </w:rPr>
            </w:pPr>
            <w:r w:rsidRPr="006F11C3">
              <w:rPr>
                <w:rFonts w:ascii="Arial" w:eastAsia="Times New Roman" w:hAnsi="Arial" w:cs="Arial"/>
                <w:bCs/>
                <w:iCs/>
                <w:sz w:val="20"/>
                <w:szCs w:val="20"/>
                <w:lang w:eastAsia="it-IT"/>
              </w:rPr>
              <w:t>[Convenzionale/Teledidattica]</w:t>
            </w:r>
          </w:p>
        </w:tc>
      </w:tr>
      <w:tr w:rsidR="006F11C3" w:rsidRPr="006F11C3" w:rsidTr="00034D1D">
        <w:trPr>
          <w:trHeight w:val="454"/>
        </w:trPr>
        <w:tc>
          <w:tcPr>
            <w:tcW w:w="253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
                <w:bCs/>
                <w:spacing w:val="-1"/>
                <w:sz w:val="20"/>
                <w:szCs w:val="20"/>
                <w:lang w:eastAsia="it-IT"/>
              </w:rPr>
            </w:pPr>
            <w:r w:rsidRPr="006F11C3">
              <w:rPr>
                <w:rFonts w:ascii="Arial" w:eastAsia="Times New Roman" w:hAnsi="Arial" w:cs="Arial"/>
                <w:b/>
                <w:bCs/>
                <w:spacing w:val="-1"/>
                <w:sz w:val="20"/>
                <w:szCs w:val="20"/>
                <w:lang w:eastAsia="it-IT"/>
              </w:rPr>
              <w:t xml:space="preserve">Nr. </w:t>
            </w:r>
            <w:proofErr w:type="spellStart"/>
            <w:r w:rsidRPr="006F11C3">
              <w:rPr>
                <w:rFonts w:ascii="Arial" w:eastAsia="Times New Roman" w:hAnsi="Arial" w:cs="Arial"/>
                <w:b/>
                <w:bCs/>
                <w:spacing w:val="-1"/>
                <w:sz w:val="20"/>
                <w:szCs w:val="20"/>
                <w:lang w:eastAsia="it-IT"/>
              </w:rPr>
              <w:t>max</w:t>
            </w:r>
            <w:proofErr w:type="spellEnd"/>
            <w:r w:rsidRPr="006F11C3">
              <w:rPr>
                <w:rFonts w:ascii="Arial" w:eastAsia="Times New Roman" w:hAnsi="Arial" w:cs="Arial"/>
                <w:b/>
                <w:bCs/>
                <w:spacing w:val="-1"/>
                <w:sz w:val="20"/>
                <w:szCs w:val="20"/>
                <w:lang w:eastAsia="it-IT"/>
              </w:rPr>
              <w:t xml:space="preserve"> crediti riconoscibili per attività non universitarie</w:t>
            </w:r>
          </w:p>
        </w:tc>
        <w:tc>
          <w:tcPr>
            <w:tcW w:w="247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Cs/>
                <w:iCs/>
                <w:sz w:val="20"/>
                <w:szCs w:val="20"/>
                <w:lang w:eastAsia="it-IT"/>
              </w:rPr>
            </w:pPr>
            <w:r w:rsidRPr="006F11C3">
              <w:rPr>
                <w:rFonts w:ascii="Arial" w:eastAsia="Times New Roman" w:hAnsi="Arial" w:cs="Arial"/>
                <w:bCs/>
                <w:iCs/>
                <w:sz w:val="20"/>
                <w:szCs w:val="20"/>
                <w:lang w:eastAsia="it-IT"/>
              </w:rPr>
              <w:t>[</w:t>
            </w:r>
            <w:proofErr w:type="spellStart"/>
            <w:r w:rsidRPr="006F11C3">
              <w:rPr>
                <w:rFonts w:ascii="Arial" w:eastAsia="Times New Roman" w:hAnsi="Arial" w:cs="Arial"/>
                <w:bCs/>
                <w:iCs/>
                <w:sz w:val="20"/>
                <w:szCs w:val="20"/>
                <w:lang w:eastAsia="it-IT"/>
              </w:rPr>
              <w:t>Max</w:t>
            </w:r>
            <w:proofErr w:type="spellEnd"/>
            <w:r w:rsidRPr="006F11C3">
              <w:rPr>
                <w:rFonts w:ascii="Arial" w:eastAsia="Times New Roman" w:hAnsi="Arial" w:cs="Arial"/>
                <w:bCs/>
                <w:iCs/>
                <w:sz w:val="20"/>
                <w:szCs w:val="20"/>
                <w:lang w:eastAsia="it-IT"/>
              </w:rPr>
              <w:t xml:space="preserve"> 12]</w:t>
            </w:r>
          </w:p>
        </w:tc>
      </w:tr>
      <w:tr w:rsidR="006F11C3" w:rsidRPr="006F11C3" w:rsidTr="00034D1D">
        <w:trPr>
          <w:trHeight w:val="454"/>
        </w:trPr>
        <w:tc>
          <w:tcPr>
            <w:tcW w:w="253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
                <w:bCs/>
                <w:sz w:val="20"/>
                <w:szCs w:val="20"/>
                <w:lang w:eastAsia="it-IT"/>
              </w:rPr>
            </w:pPr>
            <w:r w:rsidRPr="006F11C3">
              <w:rPr>
                <w:rFonts w:ascii="Arial" w:eastAsia="Times New Roman" w:hAnsi="Arial" w:cs="Arial"/>
                <w:b/>
                <w:bCs/>
                <w:sz w:val="20"/>
                <w:szCs w:val="20"/>
                <w:lang w:eastAsia="it-IT"/>
              </w:rPr>
              <w:t>Corso con curriculum</w:t>
            </w:r>
          </w:p>
        </w:tc>
        <w:tc>
          <w:tcPr>
            <w:tcW w:w="247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Cs/>
                <w:sz w:val="20"/>
                <w:szCs w:val="20"/>
                <w:lang w:eastAsia="it-IT"/>
              </w:rPr>
            </w:pPr>
            <w:r w:rsidRPr="006F11C3">
              <w:rPr>
                <w:rFonts w:ascii="Arial" w:eastAsia="Times New Roman" w:hAnsi="Arial" w:cs="Arial"/>
                <w:bCs/>
                <w:sz w:val="20"/>
                <w:szCs w:val="20"/>
                <w:lang w:eastAsia="it-IT"/>
              </w:rPr>
              <w:t>[SI/NO - Se SI, inserire i nomi dei curricula previsti]</w:t>
            </w:r>
          </w:p>
        </w:tc>
      </w:tr>
      <w:tr w:rsidR="006F11C3" w:rsidRPr="006F11C3" w:rsidTr="00034D1D">
        <w:trPr>
          <w:trHeight w:val="454"/>
        </w:trPr>
        <w:tc>
          <w:tcPr>
            <w:tcW w:w="253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
                <w:bCs/>
                <w:spacing w:val="-1"/>
                <w:sz w:val="20"/>
                <w:szCs w:val="20"/>
                <w:lang w:eastAsia="it-IT"/>
              </w:rPr>
            </w:pPr>
            <w:r w:rsidRPr="006F11C3">
              <w:rPr>
                <w:rFonts w:ascii="Arial" w:eastAsia="Times New Roman" w:hAnsi="Arial" w:cs="Arial"/>
                <w:b/>
                <w:bCs/>
                <w:spacing w:val="-1"/>
                <w:sz w:val="20"/>
                <w:szCs w:val="20"/>
                <w:lang w:eastAsia="it-IT"/>
              </w:rPr>
              <w:t xml:space="preserve">Sede </w:t>
            </w:r>
          </w:p>
        </w:tc>
        <w:tc>
          <w:tcPr>
            <w:tcW w:w="247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Cs/>
                <w:iCs/>
                <w:sz w:val="20"/>
                <w:szCs w:val="20"/>
                <w:lang w:eastAsia="it-IT"/>
              </w:rPr>
            </w:pPr>
            <w:r w:rsidRPr="006F11C3">
              <w:rPr>
                <w:rFonts w:ascii="Arial" w:eastAsia="Times New Roman" w:hAnsi="Arial" w:cs="Arial"/>
                <w:bCs/>
                <w:iCs/>
                <w:sz w:val="20"/>
                <w:szCs w:val="20"/>
                <w:lang w:eastAsia="it-IT"/>
              </w:rPr>
              <w:t>[Inserire testo]</w:t>
            </w:r>
          </w:p>
        </w:tc>
      </w:tr>
      <w:tr w:rsidR="006F11C3" w:rsidRPr="006F11C3" w:rsidTr="00034D1D">
        <w:trPr>
          <w:trHeight w:val="454"/>
        </w:trPr>
        <w:tc>
          <w:tcPr>
            <w:tcW w:w="253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
                <w:bCs/>
                <w:spacing w:val="-1"/>
                <w:sz w:val="20"/>
                <w:szCs w:val="20"/>
                <w:lang w:eastAsia="it-IT"/>
              </w:rPr>
            </w:pPr>
            <w:r w:rsidRPr="006F11C3">
              <w:rPr>
                <w:rFonts w:ascii="Arial" w:eastAsia="Times New Roman" w:hAnsi="Arial" w:cs="Arial"/>
                <w:b/>
                <w:bCs/>
                <w:spacing w:val="-1"/>
                <w:sz w:val="20"/>
                <w:szCs w:val="20"/>
                <w:lang w:eastAsia="it-IT"/>
              </w:rPr>
              <w:t>Utenza sostenibile</w:t>
            </w:r>
          </w:p>
        </w:tc>
        <w:tc>
          <w:tcPr>
            <w:tcW w:w="247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Cs/>
                <w:iCs/>
                <w:sz w:val="20"/>
                <w:szCs w:val="20"/>
                <w:lang w:eastAsia="it-IT"/>
              </w:rPr>
            </w:pPr>
            <w:r w:rsidRPr="006F11C3">
              <w:rPr>
                <w:rFonts w:ascii="Arial" w:eastAsia="Times New Roman" w:hAnsi="Arial" w:cs="Arial"/>
                <w:bCs/>
                <w:iCs/>
                <w:sz w:val="20"/>
                <w:szCs w:val="20"/>
                <w:lang w:eastAsia="it-IT"/>
              </w:rPr>
              <w:t>[Inserire testo]</w:t>
            </w:r>
          </w:p>
        </w:tc>
      </w:tr>
      <w:tr w:rsidR="006F11C3" w:rsidRPr="006F11C3" w:rsidTr="00034D1D">
        <w:trPr>
          <w:trHeight w:val="454"/>
        </w:trPr>
        <w:tc>
          <w:tcPr>
            <w:tcW w:w="253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
                <w:bCs/>
                <w:spacing w:val="-1"/>
                <w:sz w:val="20"/>
                <w:szCs w:val="20"/>
                <w:lang w:eastAsia="it-IT"/>
              </w:rPr>
            </w:pPr>
            <w:r w:rsidRPr="006F11C3">
              <w:rPr>
                <w:rFonts w:ascii="Arial" w:eastAsia="Times New Roman" w:hAnsi="Arial" w:cs="Arial"/>
                <w:b/>
                <w:bCs/>
                <w:spacing w:val="-1"/>
                <w:sz w:val="20"/>
                <w:szCs w:val="20"/>
                <w:lang w:eastAsia="it-IT"/>
              </w:rPr>
              <w:t>Programmazione accessi</w:t>
            </w:r>
          </w:p>
        </w:tc>
        <w:tc>
          <w:tcPr>
            <w:tcW w:w="247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Cs/>
                <w:iCs/>
                <w:sz w:val="20"/>
                <w:szCs w:val="20"/>
                <w:lang w:eastAsia="it-IT"/>
              </w:rPr>
            </w:pPr>
            <w:r w:rsidRPr="006F11C3">
              <w:rPr>
                <w:rFonts w:ascii="Arial" w:eastAsia="Times New Roman" w:hAnsi="Arial" w:cs="Arial"/>
                <w:bCs/>
                <w:iCs/>
                <w:sz w:val="20"/>
                <w:szCs w:val="20"/>
                <w:lang w:eastAsia="it-IT"/>
              </w:rPr>
              <w:t>[SI/NO – Se SI indicare numero e motivazione]</w:t>
            </w:r>
          </w:p>
        </w:tc>
      </w:tr>
      <w:tr w:rsidR="006F11C3" w:rsidRPr="006F11C3" w:rsidTr="00034D1D">
        <w:trPr>
          <w:trHeight w:val="454"/>
        </w:trPr>
        <w:tc>
          <w:tcPr>
            <w:tcW w:w="253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
                <w:bCs/>
                <w:spacing w:val="-1"/>
                <w:sz w:val="20"/>
                <w:szCs w:val="20"/>
                <w:lang w:eastAsia="it-IT"/>
              </w:rPr>
            </w:pPr>
            <w:r w:rsidRPr="006F11C3">
              <w:rPr>
                <w:rFonts w:ascii="Arial" w:eastAsia="Times New Roman" w:hAnsi="Arial" w:cs="Arial"/>
                <w:b/>
                <w:bCs/>
                <w:spacing w:val="-1"/>
                <w:sz w:val="20"/>
                <w:szCs w:val="20"/>
                <w:lang w:eastAsia="it-IT"/>
              </w:rPr>
              <w:t>Docente Referente del progetto</w:t>
            </w:r>
          </w:p>
        </w:tc>
        <w:tc>
          <w:tcPr>
            <w:tcW w:w="247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Cs/>
                <w:iCs/>
                <w:sz w:val="20"/>
                <w:szCs w:val="20"/>
                <w:lang w:eastAsia="it-IT"/>
              </w:rPr>
            </w:pPr>
            <w:r w:rsidRPr="006F11C3">
              <w:rPr>
                <w:rFonts w:ascii="Arial" w:eastAsia="Times New Roman" w:hAnsi="Arial" w:cs="Arial"/>
                <w:bCs/>
                <w:iCs/>
                <w:sz w:val="20"/>
                <w:szCs w:val="20"/>
                <w:lang w:eastAsia="it-IT"/>
              </w:rPr>
              <w:t>[Inserire nominativo]</w:t>
            </w:r>
          </w:p>
        </w:tc>
      </w:tr>
      <w:tr w:rsidR="00D25834" w:rsidRPr="00876181" w:rsidTr="00034D1D">
        <w:trPr>
          <w:trHeight w:val="454"/>
        </w:trPr>
        <w:tc>
          <w:tcPr>
            <w:tcW w:w="2530" w:type="pct"/>
            <w:tcBorders>
              <w:top w:val="single" w:sz="8" w:space="0" w:color="A6A6A6"/>
              <w:left w:val="single" w:sz="8" w:space="0" w:color="A6A6A6"/>
              <w:bottom w:val="single" w:sz="8" w:space="0" w:color="A6A6A6"/>
              <w:right w:val="single" w:sz="8" w:space="0" w:color="A6A6A6"/>
            </w:tcBorders>
            <w:shd w:val="clear" w:color="auto" w:fill="auto"/>
            <w:vAlign w:val="center"/>
            <w:hideMark/>
          </w:tcPr>
          <w:p w:rsidR="00D25834" w:rsidRPr="00D25834" w:rsidRDefault="00D25834" w:rsidP="009254E9">
            <w:pPr>
              <w:spacing w:after="0" w:line="240" w:lineRule="auto"/>
              <w:ind w:right="27"/>
              <w:rPr>
                <w:rFonts w:ascii="Arial" w:eastAsia="Times New Roman" w:hAnsi="Arial" w:cs="Arial"/>
                <w:b/>
                <w:bCs/>
                <w:spacing w:val="-1"/>
                <w:sz w:val="20"/>
                <w:szCs w:val="20"/>
                <w:lang w:eastAsia="it-IT"/>
              </w:rPr>
            </w:pPr>
            <w:bookmarkStart w:id="0" w:name="_Toc421538484"/>
            <w:bookmarkStart w:id="1" w:name="_Toc421622602"/>
            <w:r w:rsidRPr="00D25834">
              <w:rPr>
                <w:rFonts w:ascii="Arial" w:eastAsia="Times New Roman" w:hAnsi="Arial" w:cs="Arial"/>
                <w:b/>
                <w:bCs/>
                <w:spacing w:val="-1"/>
                <w:sz w:val="20"/>
                <w:szCs w:val="20"/>
                <w:lang w:eastAsia="it-IT"/>
              </w:rPr>
              <w:t xml:space="preserve">Organo Collegiale di gestione CdS </w:t>
            </w:r>
          </w:p>
        </w:tc>
        <w:tc>
          <w:tcPr>
            <w:tcW w:w="2470" w:type="pct"/>
            <w:tcBorders>
              <w:top w:val="single" w:sz="8" w:space="0" w:color="A6A6A6"/>
              <w:left w:val="single" w:sz="8" w:space="0" w:color="A6A6A6"/>
              <w:bottom w:val="single" w:sz="8" w:space="0" w:color="A6A6A6"/>
              <w:right w:val="single" w:sz="8" w:space="0" w:color="A6A6A6"/>
            </w:tcBorders>
            <w:shd w:val="clear" w:color="auto" w:fill="auto"/>
            <w:vAlign w:val="center"/>
            <w:hideMark/>
          </w:tcPr>
          <w:p w:rsidR="00D25834" w:rsidRPr="00D25834" w:rsidRDefault="00D25834" w:rsidP="009254E9">
            <w:pPr>
              <w:spacing w:after="0" w:line="240" w:lineRule="auto"/>
              <w:ind w:right="27"/>
              <w:rPr>
                <w:rFonts w:ascii="Arial" w:eastAsia="Times New Roman" w:hAnsi="Arial" w:cs="Arial"/>
                <w:bCs/>
                <w:iCs/>
                <w:sz w:val="20"/>
                <w:szCs w:val="20"/>
                <w:lang w:eastAsia="it-IT"/>
              </w:rPr>
            </w:pPr>
            <w:r w:rsidRPr="00D25834">
              <w:rPr>
                <w:rFonts w:ascii="Arial" w:eastAsia="Times New Roman" w:hAnsi="Arial" w:cs="Arial"/>
                <w:bCs/>
                <w:iCs/>
                <w:sz w:val="20"/>
                <w:szCs w:val="20"/>
                <w:lang w:eastAsia="it-IT"/>
              </w:rPr>
              <w:t>[Inserire testo]</w:t>
            </w:r>
          </w:p>
        </w:tc>
      </w:tr>
      <w:tr w:rsidR="00D25834" w:rsidRPr="00876181" w:rsidTr="00034D1D">
        <w:trPr>
          <w:trHeight w:val="454"/>
        </w:trPr>
        <w:tc>
          <w:tcPr>
            <w:tcW w:w="2530" w:type="pct"/>
            <w:tcBorders>
              <w:top w:val="single" w:sz="8" w:space="0" w:color="A6A6A6"/>
              <w:left w:val="single" w:sz="8" w:space="0" w:color="A6A6A6"/>
              <w:bottom w:val="single" w:sz="8" w:space="0" w:color="A6A6A6"/>
              <w:right w:val="single" w:sz="8" w:space="0" w:color="A6A6A6"/>
            </w:tcBorders>
            <w:shd w:val="clear" w:color="auto" w:fill="auto"/>
            <w:vAlign w:val="center"/>
            <w:hideMark/>
          </w:tcPr>
          <w:p w:rsidR="00D25834" w:rsidRPr="00D25834" w:rsidRDefault="00D25834" w:rsidP="009254E9">
            <w:pPr>
              <w:spacing w:after="0" w:line="240" w:lineRule="auto"/>
              <w:ind w:right="27"/>
              <w:rPr>
                <w:rFonts w:ascii="Arial" w:eastAsia="Times New Roman" w:hAnsi="Arial" w:cs="Arial"/>
                <w:b/>
                <w:bCs/>
                <w:spacing w:val="-1"/>
                <w:sz w:val="20"/>
                <w:szCs w:val="20"/>
                <w:lang w:eastAsia="it-IT"/>
              </w:rPr>
            </w:pPr>
            <w:r w:rsidRPr="00D25834">
              <w:rPr>
                <w:rFonts w:ascii="Arial" w:eastAsia="Times New Roman" w:hAnsi="Arial" w:cs="Arial"/>
                <w:b/>
                <w:bCs/>
                <w:spacing w:val="-1"/>
                <w:sz w:val="20"/>
                <w:szCs w:val="20"/>
                <w:lang w:eastAsia="it-IT"/>
              </w:rPr>
              <w:lastRenderedPageBreak/>
              <w:t>Gruppo di gestione AQ</w:t>
            </w:r>
          </w:p>
        </w:tc>
        <w:tc>
          <w:tcPr>
            <w:tcW w:w="2470" w:type="pct"/>
            <w:tcBorders>
              <w:top w:val="single" w:sz="8" w:space="0" w:color="A6A6A6"/>
              <w:left w:val="single" w:sz="8" w:space="0" w:color="A6A6A6"/>
              <w:bottom w:val="single" w:sz="8" w:space="0" w:color="A6A6A6"/>
              <w:right w:val="single" w:sz="8" w:space="0" w:color="A6A6A6"/>
            </w:tcBorders>
            <w:shd w:val="clear" w:color="auto" w:fill="auto"/>
            <w:vAlign w:val="center"/>
            <w:hideMark/>
          </w:tcPr>
          <w:p w:rsidR="00D25834" w:rsidRPr="00D25834" w:rsidRDefault="00D25834" w:rsidP="009254E9">
            <w:pPr>
              <w:spacing w:after="0" w:line="240" w:lineRule="auto"/>
              <w:ind w:right="27"/>
              <w:rPr>
                <w:rFonts w:ascii="Arial" w:eastAsia="Times New Roman" w:hAnsi="Arial" w:cs="Arial"/>
                <w:bCs/>
                <w:iCs/>
                <w:sz w:val="20"/>
                <w:szCs w:val="20"/>
                <w:lang w:eastAsia="it-IT"/>
              </w:rPr>
            </w:pPr>
            <w:r w:rsidRPr="00D25834">
              <w:rPr>
                <w:rFonts w:ascii="Arial" w:eastAsia="Times New Roman" w:hAnsi="Arial" w:cs="Arial"/>
                <w:bCs/>
                <w:iCs/>
                <w:sz w:val="20"/>
                <w:szCs w:val="20"/>
                <w:lang w:eastAsia="it-IT"/>
              </w:rPr>
              <w:t>[Inserire testo]</w:t>
            </w:r>
          </w:p>
        </w:tc>
      </w:tr>
    </w:tbl>
    <w:p w:rsidR="00B02A99" w:rsidRDefault="00B02A99" w:rsidP="00C0500B">
      <w:pPr>
        <w:autoSpaceDE w:val="0"/>
        <w:autoSpaceDN w:val="0"/>
        <w:adjustRightInd w:val="0"/>
        <w:spacing w:after="0" w:line="240" w:lineRule="auto"/>
        <w:ind w:left="-142" w:right="27"/>
        <w:jc w:val="both"/>
        <w:rPr>
          <w:rFonts w:ascii="Arial" w:hAnsi="Arial" w:cs="Arial"/>
          <w:sz w:val="20"/>
          <w:szCs w:val="20"/>
        </w:rPr>
      </w:pPr>
    </w:p>
    <w:p w:rsidR="00034D1D" w:rsidRDefault="00034D1D" w:rsidP="00C0500B">
      <w:pPr>
        <w:autoSpaceDE w:val="0"/>
        <w:autoSpaceDN w:val="0"/>
        <w:adjustRightInd w:val="0"/>
        <w:spacing w:after="0" w:line="240" w:lineRule="auto"/>
        <w:ind w:left="-142" w:right="27"/>
        <w:jc w:val="both"/>
        <w:rPr>
          <w:rFonts w:ascii="Arial" w:hAnsi="Arial" w:cs="Arial"/>
          <w:sz w:val="20"/>
          <w:szCs w:val="20"/>
        </w:rPr>
      </w:pPr>
    </w:p>
    <w:p w:rsidR="007B25C8" w:rsidRPr="009F78B2" w:rsidRDefault="007B25C8" w:rsidP="007B25C8">
      <w:pPr>
        <w:pBdr>
          <w:top w:val="single" w:sz="4" w:space="1" w:color="A6A6A6"/>
          <w:left w:val="single" w:sz="4" w:space="4" w:color="A6A6A6"/>
          <w:bottom w:val="single" w:sz="4" w:space="1" w:color="A6A6A6"/>
          <w:right w:val="single" w:sz="4" w:space="4" w:color="A6A6A6"/>
        </w:pBdr>
        <w:shd w:val="clear" w:color="auto" w:fill="95B3D7" w:themeFill="accent1" w:themeFillTint="99"/>
        <w:spacing w:before="240" w:after="60" w:line="240" w:lineRule="auto"/>
        <w:ind w:right="27"/>
        <w:jc w:val="both"/>
        <w:outlineLvl w:val="4"/>
        <w:rPr>
          <w:rFonts w:ascii="Arial" w:eastAsia="Times New Roman" w:hAnsi="Arial" w:cs="Arial"/>
          <w:b/>
          <w:smallCaps/>
          <w:sz w:val="24"/>
          <w:szCs w:val="24"/>
          <w:lang w:eastAsia="it-IT"/>
        </w:rPr>
      </w:pPr>
      <w:bookmarkStart w:id="2" w:name="_Toc421538485"/>
      <w:bookmarkStart w:id="3" w:name="_Toc421622603"/>
      <w:r w:rsidRPr="009F78B2">
        <w:rPr>
          <w:rFonts w:ascii="Arial" w:eastAsia="Times New Roman" w:hAnsi="Arial" w:cs="Arial"/>
          <w:b/>
          <w:smallCaps/>
          <w:sz w:val="24"/>
          <w:szCs w:val="24"/>
          <w:lang w:eastAsia="it-IT"/>
        </w:rPr>
        <w:t xml:space="preserve">Nome del corso in italiano – Nome del corso in inglese - </w:t>
      </w:r>
      <w:r w:rsidRPr="009F78B2">
        <w:rPr>
          <w:rFonts w:ascii="Arial" w:eastAsia="Times New Roman" w:hAnsi="Arial" w:cs="Arial"/>
          <w:b/>
          <w:smallCaps/>
          <w:color w:val="FF0000"/>
          <w:sz w:val="24"/>
          <w:szCs w:val="24"/>
          <w:lang w:eastAsia="it-IT"/>
        </w:rPr>
        <w:t>RAD</w:t>
      </w:r>
    </w:p>
    <w:tbl>
      <w:tblPr>
        <w:tblW w:w="9747" w:type="dxa"/>
        <w:shd w:val="clear" w:color="auto" w:fill="D9D9D9"/>
        <w:tblLook w:val="04A0" w:firstRow="1" w:lastRow="0" w:firstColumn="1" w:lastColumn="0" w:noHBand="0" w:noVBand="1"/>
      </w:tblPr>
      <w:tblGrid>
        <w:gridCol w:w="9747"/>
      </w:tblGrid>
      <w:tr w:rsidR="007B25C8" w:rsidRPr="008C35A3" w:rsidTr="007B25C8">
        <w:tc>
          <w:tcPr>
            <w:tcW w:w="9747" w:type="dxa"/>
            <w:shd w:val="clear" w:color="auto" w:fill="D9D9D9"/>
          </w:tcPr>
          <w:p w:rsidR="007B25C8" w:rsidRPr="001B027E" w:rsidRDefault="007B25C8" w:rsidP="009254E9">
            <w:pPr>
              <w:pStyle w:val="Nessunaspaziatura"/>
              <w:ind w:right="56"/>
              <w:jc w:val="both"/>
              <w:rPr>
                <w:rFonts w:ascii="Arial" w:hAnsi="Arial" w:cs="Arial"/>
                <w:b/>
                <w:sz w:val="12"/>
                <w:u w:val="single"/>
              </w:rPr>
            </w:pPr>
          </w:p>
          <w:p w:rsidR="007B25C8" w:rsidRPr="00351194" w:rsidRDefault="007B25C8" w:rsidP="009254E9">
            <w:pPr>
              <w:pStyle w:val="Nessunaspaziatura"/>
              <w:ind w:right="56"/>
              <w:jc w:val="both"/>
              <w:rPr>
                <w:rFonts w:ascii="Arial" w:hAnsi="Arial" w:cs="Arial"/>
              </w:rPr>
            </w:pPr>
            <w:r>
              <w:rPr>
                <w:rFonts w:ascii="Arial" w:hAnsi="Arial" w:cs="Arial"/>
              </w:rPr>
              <w:t xml:space="preserve">Il nome è il primo mezzo con cui il corso si presenta all’esterno, per cui è importante che sia </w:t>
            </w:r>
            <w:r w:rsidRPr="00351194">
              <w:rPr>
                <w:rFonts w:ascii="Arial" w:hAnsi="Arial" w:cs="Arial"/>
                <w:u w:val="single"/>
              </w:rPr>
              <w:t>rappresentativo dell’effettivo contenuto del corso</w:t>
            </w:r>
            <w:r>
              <w:rPr>
                <w:rFonts w:ascii="Arial" w:hAnsi="Arial" w:cs="Arial"/>
              </w:rPr>
              <w:t xml:space="preserve">. Deve inoltre essere </w:t>
            </w:r>
            <w:r w:rsidRPr="00351194">
              <w:rPr>
                <w:rFonts w:ascii="Arial" w:hAnsi="Arial" w:cs="Arial"/>
                <w:u w:val="single"/>
              </w:rPr>
              <w:t>coerente con gli obiettivi formativi</w:t>
            </w:r>
            <w:r w:rsidRPr="00FC11B0">
              <w:rPr>
                <w:rFonts w:ascii="Arial" w:hAnsi="Arial" w:cs="Arial"/>
                <w:b/>
              </w:rPr>
              <w:t xml:space="preserve"> </w:t>
            </w:r>
            <w:r>
              <w:rPr>
                <w:rFonts w:ascii="Arial" w:hAnsi="Arial" w:cs="Arial"/>
              </w:rPr>
              <w:t xml:space="preserve">indicati e la </w:t>
            </w:r>
            <w:r w:rsidRPr="00351194">
              <w:rPr>
                <w:rFonts w:ascii="Arial" w:hAnsi="Arial" w:cs="Arial"/>
                <w:u w:val="single"/>
              </w:rPr>
              <w:t>classe</w:t>
            </w:r>
            <w:r>
              <w:rPr>
                <w:rFonts w:ascii="Arial" w:hAnsi="Arial" w:cs="Arial"/>
              </w:rPr>
              <w:t xml:space="preserve"> di appartenenza del corso</w:t>
            </w:r>
            <w:r w:rsidRPr="00351194">
              <w:rPr>
                <w:rFonts w:ascii="Arial" w:hAnsi="Arial" w:cs="Arial"/>
              </w:rPr>
              <w:t>. Non deve essere fuorviante per gli studenti, né fare riferimento ad aspetti poi trattati marginalmente dal corso. Il nome deve rappresentare il corso nel suo complesso, senza fare riferimenti a curricula; inoltre non deve contenere indicazioni pleonastiche quali “laurea in” o “laurea magistrale in”.</w:t>
            </w:r>
          </w:p>
          <w:p w:rsidR="007B25C8" w:rsidRPr="007B25C8" w:rsidRDefault="007B25C8" w:rsidP="001B027E">
            <w:pPr>
              <w:pStyle w:val="Nessunaspaziatura"/>
              <w:spacing w:after="120"/>
              <w:ind w:right="57"/>
              <w:jc w:val="both"/>
              <w:rPr>
                <w:rFonts w:ascii="Arial" w:hAnsi="Arial" w:cs="Arial"/>
                <w:u w:val="single"/>
              </w:rPr>
            </w:pPr>
            <w:r>
              <w:rPr>
                <w:rFonts w:ascii="Arial" w:hAnsi="Arial" w:cs="Arial"/>
              </w:rPr>
              <w:t xml:space="preserve">Va indicata sia la </w:t>
            </w:r>
            <w:r w:rsidRPr="00351194">
              <w:rPr>
                <w:rFonts w:ascii="Arial" w:hAnsi="Arial" w:cs="Arial"/>
                <w:u w:val="single"/>
              </w:rPr>
              <w:t>versione italiana</w:t>
            </w:r>
            <w:r>
              <w:rPr>
                <w:rFonts w:ascii="Arial" w:hAnsi="Arial" w:cs="Arial"/>
              </w:rPr>
              <w:t xml:space="preserve"> sia la </w:t>
            </w:r>
            <w:r w:rsidRPr="00351194">
              <w:rPr>
                <w:rFonts w:ascii="Arial" w:hAnsi="Arial" w:cs="Arial"/>
                <w:u w:val="single"/>
              </w:rPr>
              <w:t>versione inglese</w:t>
            </w:r>
            <w:r>
              <w:rPr>
                <w:rFonts w:ascii="Arial" w:hAnsi="Arial" w:cs="Arial"/>
              </w:rPr>
              <w:t xml:space="preserve"> del nome. Le due versioni devono </w:t>
            </w:r>
            <w:r w:rsidRPr="009254E9">
              <w:rPr>
                <w:rFonts w:ascii="Arial" w:hAnsi="Arial" w:cs="Arial"/>
              </w:rPr>
              <w:t>corrispondersi esattamente</w:t>
            </w:r>
            <w:r>
              <w:rPr>
                <w:rFonts w:ascii="Arial" w:hAnsi="Arial" w:cs="Arial"/>
              </w:rPr>
              <w:t xml:space="preserve"> e l’Ateneo può i usare l’una o l’altra </w:t>
            </w:r>
            <w:r w:rsidR="009F175C">
              <w:rPr>
                <w:rFonts w:ascii="Arial" w:hAnsi="Arial" w:cs="Arial"/>
              </w:rPr>
              <w:t xml:space="preserve"> in base alla lingua in cui si tiene il corso</w:t>
            </w:r>
            <w:r>
              <w:rPr>
                <w:rFonts w:ascii="Arial" w:hAnsi="Arial" w:cs="Arial"/>
              </w:rPr>
              <w:t>.</w:t>
            </w:r>
          </w:p>
        </w:tc>
      </w:tr>
    </w:tbl>
    <w:p w:rsidR="007B25C8" w:rsidRPr="009F78B2" w:rsidRDefault="007B25C8" w:rsidP="007B25C8">
      <w:pPr>
        <w:pBdr>
          <w:top w:val="single" w:sz="4" w:space="1" w:color="A6A6A6"/>
          <w:left w:val="single" w:sz="4" w:space="4" w:color="A6A6A6"/>
          <w:bottom w:val="single" w:sz="4" w:space="1" w:color="A6A6A6"/>
          <w:right w:val="single" w:sz="4" w:space="4" w:color="A6A6A6"/>
        </w:pBdr>
        <w:shd w:val="clear" w:color="auto" w:fill="95B3D7" w:themeFill="accent1" w:themeFillTint="99"/>
        <w:spacing w:before="240" w:after="60" w:line="240" w:lineRule="auto"/>
        <w:ind w:right="27"/>
        <w:jc w:val="both"/>
        <w:outlineLvl w:val="4"/>
        <w:rPr>
          <w:rFonts w:ascii="Arial" w:eastAsia="Times New Roman" w:hAnsi="Arial" w:cs="Arial"/>
          <w:b/>
          <w:smallCaps/>
          <w:sz w:val="24"/>
          <w:szCs w:val="24"/>
          <w:lang w:eastAsia="it-IT"/>
        </w:rPr>
      </w:pPr>
      <w:r w:rsidRPr="009F78B2">
        <w:rPr>
          <w:rFonts w:ascii="Arial" w:eastAsia="Times New Roman" w:hAnsi="Arial" w:cs="Arial"/>
          <w:b/>
          <w:smallCaps/>
          <w:sz w:val="24"/>
          <w:szCs w:val="24"/>
          <w:lang w:eastAsia="it-IT"/>
        </w:rPr>
        <w:t xml:space="preserve">Lingua in cui si tiene il corso - </w:t>
      </w:r>
      <w:r w:rsidRPr="009F78B2">
        <w:rPr>
          <w:rFonts w:ascii="Arial" w:eastAsia="Times New Roman" w:hAnsi="Arial" w:cs="Arial"/>
          <w:b/>
          <w:smallCaps/>
          <w:color w:val="FF0000"/>
          <w:sz w:val="24"/>
          <w:szCs w:val="24"/>
          <w:lang w:eastAsia="it-IT"/>
        </w:rPr>
        <w:t>RAD</w:t>
      </w:r>
    </w:p>
    <w:tbl>
      <w:tblPr>
        <w:tblW w:w="9747" w:type="dxa"/>
        <w:shd w:val="clear" w:color="auto" w:fill="D9D9D9"/>
        <w:tblLook w:val="04A0" w:firstRow="1" w:lastRow="0" w:firstColumn="1" w:lastColumn="0" w:noHBand="0" w:noVBand="1"/>
      </w:tblPr>
      <w:tblGrid>
        <w:gridCol w:w="9747"/>
      </w:tblGrid>
      <w:tr w:rsidR="007B25C8" w:rsidRPr="008C35A3" w:rsidTr="007B25C8">
        <w:tc>
          <w:tcPr>
            <w:tcW w:w="9747" w:type="dxa"/>
            <w:shd w:val="clear" w:color="auto" w:fill="D9D9D9"/>
          </w:tcPr>
          <w:p w:rsidR="007B25C8" w:rsidRPr="001B027E" w:rsidRDefault="007B25C8" w:rsidP="009254E9">
            <w:pPr>
              <w:pStyle w:val="Nessunaspaziatura"/>
              <w:ind w:right="56"/>
              <w:jc w:val="both"/>
              <w:rPr>
                <w:rFonts w:ascii="Arial" w:hAnsi="Arial" w:cs="Arial"/>
                <w:b/>
                <w:sz w:val="12"/>
                <w:u w:val="single"/>
              </w:rPr>
            </w:pPr>
          </w:p>
          <w:p w:rsidR="001F0A76" w:rsidRDefault="007B25C8" w:rsidP="009254E9">
            <w:pPr>
              <w:pStyle w:val="Nessunaspaziatura"/>
              <w:ind w:right="56"/>
              <w:jc w:val="both"/>
              <w:rPr>
                <w:rFonts w:ascii="Arial" w:hAnsi="Arial" w:cs="Arial"/>
              </w:rPr>
            </w:pPr>
            <w:r>
              <w:rPr>
                <w:rFonts w:ascii="Arial" w:hAnsi="Arial" w:cs="Arial"/>
              </w:rPr>
              <w:t xml:space="preserve">Se il corso è integralmente </w:t>
            </w:r>
            <w:r w:rsidRPr="001F0A76">
              <w:rPr>
                <w:rFonts w:ascii="Arial" w:hAnsi="Arial" w:cs="Arial"/>
                <w:b/>
              </w:rPr>
              <w:t>erogato in lingua straniera</w:t>
            </w:r>
            <w:r>
              <w:rPr>
                <w:rFonts w:ascii="Arial" w:hAnsi="Arial" w:cs="Arial"/>
              </w:rPr>
              <w:t xml:space="preserve"> allora è a carattere </w:t>
            </w:r>
            <w:r w:rsidRPr="001F0A76">
              <w:rPr>
                <w:rFonts w:ascii="Arial" w:hAnsi="Arial" w:cs="Arial"/>
                <w:b/>
              </w:rPr>
              <w:t>internazionale.</w:t>
            </w:r>
            <w:r>
              <w:rPr>
                <w:rFonts w:ascii="Arial" w:hAnsi="Arial" w:cs="Arial"/>
              </w:rPr>
              <w:t xml:space="preserve"> </w:t>
            </w:r>
          </w:p>
          <w:p w:rsidR="007B25C8" w:rsidRDefault="007B25C8" w:rsidP="009254E9">
            <w:pPr>
              <w:pStyle w:val="Nessunaspaziatura"/>
              <w:ind w:right="56"/>
              <w:jc w:val="both"/>
              <w:rPr>
                <w:rFonts w:ascii="Arial" w:hAnsi="Arial" w:cs="Arial"/>
              </w:rPr>
            </w:pPr>
            <w:r>
              <w:rPr>
                <w:rFonts w:ascii="Arial" w:hAnsi="Arial" w:cs="Arial"/>
              </w:rPr>
              <w:t>Non basta la presenza di un curriculum in lingua straniera per ottenere che il corso sia dichiarato internazionale; l’intero corso deve essere erogato in lingua straniera.</w:t>
            </w:r>
          </w:p>
          <w:p w:rsidR="007B25C8" w:rsidRPr="001B027E" w:rsidRDefault="007B25C8" w:rsidP="009254E9">
            <w:pPr>
              <w:pStyle w:val="Nessunaspaziatura"/>
              <w:ind w:right="56"/>
              <w:jc w:val="both"/>
              <w:rPr>
                <w:rFonts w:ascii="Arial" w:hAnsi="Arial" w:cs="Arial"/>
                <w:sz w:val="12"/>
              </w:rPr>
            </w:pPr>
          </w:p>
        </w:tc>
      </w:tr>
      <w:bookmarkEnd w:id="2"/>
      <w:bookmarkEnd w:id="3"/>
    </w:tbl>
    <w:p w:rsidR="00807BFF" w:rsidRDefault="00807BFF" w:rsidP="00FC661E">
      <w:pPr>
        <w:autoSpaceDE w:val="0"/>
        <w:autoSpaceDN w:val="0"/>
        <w:adjustRightInd w:val="0"/>
        <w:spacing w:after="0" w:line="240" w:lineRule="auto"/>
        <w:ind w:right="27"/>
        <w:jc w:val="both"/>
        <w:rPr>
          <w:rFonts w:ascii="Arial" w:eastAsia="Calibri" w:hAnsi="Arial" w:cs="Arial"/>
          <w:b/>
          <w:i/>
          <w:strike/>
          <w:kern w:val="32"/>
          <w:sz w:val="20"/>
          <w:szCs w:val="20"/>
          <w:lang w:eastAsia="x-none"/>
        </w:rPr>
      </w:pPr>
    </w:p>
    <w:p w:rsidR="00807BFF" w:rsidRPr="009F78B2" w:rsidRDefault="009C2AF4" w:rsidP="00807BFF">
      <w:pPr>
        <w:pBdr>
          <w:top w:val="single" w:sz="4" w:space="1" w:color="A6A6A6"/>
          <w:left w:val="single" w:sz="4" w:space="4" w:color="A6A6A6"/>
          <w:bottom w:val="single" w:sz="4" w:space="1" w:color="A6A6A6"/>
          <w:right w:val="single" w:sz="4" w:space="4" w:color="A6A6A6"/>
        </w:pBdr>
        <w:shd w:val="clear" w:color="auto" w:fill="95B3D7" w:themeFill="accent1" w:themeFillTint="99"/>
        <w:spacing w:before="240" w:after="60" w:line="240" w:lineRule="auto"/>
        <w:ind w:right="27"/>
        <w:jc w:val="both"/>
        <w:outlineLvl w:val="4"/>
        <w:rPr>
          <w:rFonts w:ascii="Arial" w:eastAsia="Times New Roman" w:hAnsi="Arial" w:cs="Arial"/>
          <w:b/>
          <w:smallCaps/>
          <w:sz w:val="24"/>
          <w:szCs w:val="24"/>
          <w:lang w:eastAsia="it-IT"/>
        </w:rPr>
      </w:pPr>
      <w:r>
        <w:rPr>
          <w:rFonts w:ascii="Arial" w:eastAsia="Times New Roman" w:hAnsi="Arial" w:cs="Arial"/>
          <w:b/>
          <w:smallCaps/>
          <w:sz w:val="24"/>
          <w:szCs w:val="24"/>
          <w:lang w:eastAsia="it-IT"/>
        </w:rPr>
        <w:t>Sedi del corso/</w:t>
      </w:r>
      <w:r w:rsidRPr="009F78B2">
        <w:rPr>
          <w:rFonts w:ascii="Arial" w:eastAsia="Times New Roman" w:hAnsi="Arial" w:cs="Arial"/>
          <w:b/>
          <w:smallCaps/>
          <w:sz w:val="24"/>
          <w:szCs w:val="24"/>
          <w:lang w:eastAsia="it-IT"/>
        </w:rPr>
        <w:t xml:space="preserve">Utenza sostenibile  </w:t>
      </w:r>
    </w:p>
    <w:tbl>
      <w:tblPr>
        <w:tblW w:w="9747" w:type="dxa"/>
        <w:shd w:val="clear" w:color="auto" w:fill="D9D9D9"/>
        <w:tblLook w:val="04A0" w:firstRow="1" w:lastRow="0" w:firstColumn="1" w:lastColumn="0" w:noHBand="0" w:noVBand="1"/>
      </w:tblPr>
      <w:tblGrid>
        <w:gridCol w:w="9747"/>
      </w:tblGrid>
      <w:tr w:rsidR="00807BFF" w:rsidRPr="008C35A3" w:rsidTr="00092F35">
        <w:tc>
          <w:tcPr>
            <w:tcW w:w="9747" w:type="dxa"/>
            <w:shd w:val="clear" w:color="auto" w:fill="D9D9D9"/>
          </w:tcPr>
          <w:p w:rsidR="00807BFF" w:rsidRPr="001B027E" w:rsidRDefault="00807BFF" w:rsidP="00092F35">
            <w:pPr>
              <w:pStyle w:val="Nessunaspaziatura"/>
              <w:ind w:right="56"/>
              <w:jc w:val="both"/>
              <w:rPr>
                <w:rFonts w:ascii="Arial" w:hAnsi="Arial" w:cs="Arial"/>
                <w:b/>
                <w:sz w:val="12"/>
                <w:u w:val="single"/>
              </w:rPr>
            </w:pPr>
          </w:p>
          <w:p w:rsidR="00807BFF" w:rsidRDefault="001F0A76" w:rsidP="009F175C">
            <w:pPr>
              <w:pStyle w:val="Paragrafoelenco"/>
              <w:autoSpaceDE w:val="0"/>
              <w:autoSpaceDN w:val="0"/>
              <w:adjustRightInd w:val="0"/>
              <w:spacing w:line="240" w:lineRule="auto"/>
              <w:ind w:left="0" w:right="57"/>
              <w:jc w:val="both"/>
              <w:rPr>
                <w:rFonts w:ascii="Arial" w:hAnsi="Arial" w:cs="Arial"/>
                <w:b/>
                <w:sz w:val="20"/>
                <w:szCs w:val="20"/>
                <w:lang w:val="it-IT"/>
              </w:rPr>
            </w:pPr>
            <w:r>
              <w:rPr>
                <w:rFonts w:ascii="Arial" w:hAnsi="Arial" w:cs="Arial"/>
                <w:lang w:val="it-IT"/>
              </w:rPr>
              <w:t xml:space="preserve">E’ </w:t>
            </w:r>
            <w:r w:rsidRPr="001F0A76">
              <w:rPr>
                <w:rFonts w:ascii="Arial" w:hAnsi="Arial" w:cs="Arial"/>
                <w:sz w:val="20"/>
                <w:szCs w:val="20"/>
                <w:lang w:val="it-IT"/>
              </w:rPr>
              <w:t>necessario che siano indicate tutte le sedi didattiche del corso</w:t>
            </w:r>
            <w:r w:rsidR="009F175C">
              <w:rPr>
                <w:rFonts w:ascii="Arial" w:hAnsi="Arial" w:cs="Arial"/>
                <w:sz w:val="20"/>
                <w:szCs w:val="20"/>
                <w:lang w:val="it-IT"/>
              </w:rPr>
              <w:t xml:space="preserve"> che si intende attivare, specificando gli </w:t>
            </w:r>
            <w:r w:rsidR="009F175C">
              <w:rPr>
                <w:rFonts w:ascii="Arial" w:hAnsi="Arial" w:cs="Arial"/>
                <w:b/>
                <w:sz w:val="20"/>
                <w:szCs w:val="20"/>
                <w:lang w:val="it-IT"/>
              </w:rPr>
              <w:t>s</w:t>
            </w:r>
            <w:r w:rsidRPr="009F175C">
              <w:rPr>
                <w:rFonts w:ascii="Arial" w:hAnsi="Arial" w:cs="Arial"/>
                <w:b/>
                <w:sz w:val="20"/>
                <w:szCs w:val="20"/>
                <w:lang w:val="it-IT"/>
              </w:rPr>
              <w:t xml:space="preserve">tudenti previsti </w:t>
            </w:r>
            <w:r w:rsidRPr="009F175C">
              <w:rPr>
                <w:rFonts w:ascii="Arial" w:hAnsi="Arial" w:cs="Arial"/>
                <w:sz w:val="20"/>
                <w:szCs w:val="20"/>
                <w:lang w:val="it-IT"/>
              </w:rPr>
              <w:t xml:space="preserve">(utenza sostenibile/numero programmato). </w:t>
            </w:r>
            <w:r w:rsidRPr="009F175C">
              <w:rPr>
                <w:rFonts w:ascii="Arial" w:hAnsi="Arial" w:cs="Arial"/>
                <w:b/>
                <w:sz w:val="20"/>
                <w:szCs w:val="20"/>
                <w:lang w:val="it-IT"/>
              </w:rPr>
              <w:t>L’inserimento di questo dato è fondamentale in quanto è determinante per il calcolo dei docenti di riferimento richiesti.</w:t>
            </w:r>
          </w:p>
          <w:p w:rsidR="002A07F3" w:rsidRDefault="002A07F3" w:rsidP="009F175C">
            <w:pPr>
              <w:pStyle w:val="Paragrafoelenco"/>
              <w:autoSpaceDE w:val="0"/>
              <w:autoSpaceDN w:val="0"/>
              <w:adjustRightInd w:val="0"/>
              <w:spacing w:line="240" w:lineRule="auto"/>
              <w:ind w:left="0" w:right="57"/>
              <w:jc w:val="both"/>
              <w:rPr>
                <w:rFonts w:ascii="Arial" w:hAnsi="Arial" w:cs="Arial"/>
                <w:sz w:val="20"/>
                <w:szCs w:val="20"/>
                <w:lang w:val="it-IT"/>
              </w:rPr>
            </w:pPr>
            <w:r>
              <w:rPr>
                <w:rFonts w:ascii="Arial" w:hAnsi="Arial" w:cs="Arial"/>
                <w:sz w:val="20"/>
                <w:szCs w:val="20"/>
                <w:lang w:val="it-IT"/>
              </w:rPr>
              <w:t>Il numero</w:t>
            </w:r>
            <w:r w:rsidR="002F2741">
              <w:rPr>
                <w:rFonts w:ascii="Arial" w:hAnsi="Arial" w:cs="Arial"/>
                <w:sz w:val="20"/>
                <w:szCs w:val="20"/>
                <w:lang w:val="it-IT"/>
              </w:rPr>
              <w:t xml:space="preserve"> dell’utenza sostenibile</w:t>
            </w:r>
            <w:r>
              <w:rPr>
                <w:rFonts w:ascii="Arial" w:hAnsi="Arial" w:cs="Arial"/>
                <w:sz w:val="20"/>
                <w:szCs w:val="20"/>
                <w:lang w:val="it-IT"/>
              </w:rPr>
              <w:t xml:space="preserve"> coincide con quello dell’accesso programmato, ove previsto.</w:t>
            </w:r>
          </w:p>
          <w:p w:rsidR="002A07F3" w:rsidRPr="009F175C" w:rsidRDefault="002A07F3" w:rsidP="002F2741">
            <w:pPr>
              <w:pStyle w:val="Paragrafoelenco"/>
              <w:autoSpaceDE w:val="0"/>
              <w:autoSpaceDN w:val="0"/>
              <w:adjustRightInd w:val="0"/>
              <w:spacing w:line="240" w:lineRule="auto"/>
              <w:ind w:left="0" w:right="57"/>
              <w:jc w:val="both"/>
              <w:rPr>
                <w:rFonts w:ascii="Arial" w:hAnsi="Arial" w:cs="Arial"/>
                <w:sz w:val="20"/>
                <w:szCs w:val="20"/>
                <w:lang w:val="it-IT"/>
              </w:rPr>
            </w:pPr>
            <w:r>
              <w:rPr>
                <w:rFonts w:ascii="Arial" w:hAnsi="Arial" w:cs="Arial"/>
                <w:sz w:val="20"/>
                <w:szCs w:val="20"/>
                <w:lang w:val="it-IT"/>
              </w:rPr>
              <w:t xml:space="preserve"> Negli altri casi </w:t>
            </w:r>
            <w:r w:rsidR="002F2741">
              <w:rPr>
                <w:rFonts w:ascii="Arial" w:hAnsi="Arial" w:cs="Arial"/>
                <w:sz w:val="20"/>
                <w:szCs w:val="20"/>
                <w:lang w:val="it-IT"/>
              </w:rPr>
              <w:t>va indicato i</w:t>
            </w:r>
            <w:r w:rsidR="004D0E83">
              <w:rPr>
                <w:rFonts w:ascii="Arial" w:hAnsi="Arial" w:cs="Arial"/>
                <w:sz w:val="20"/>
                <w:szCs w:val="20"/>
                <w:lang w:val="it-IT"/>
              </w:rPr>
              <w:t>l</w:t>
            </w:r>
            <w:r w:rsidR="002F2741">
              <w:rPr>
                <w:rFonts w:ascii="Arial" w:hAnsi="Arial" w:cs="Arial"/>
                <w:sz w:val="20"/>
                <w:szCs w:val="20"/>
                <w:lang w:val="it-IT"/>
              </w:rPr>
              <w:t xml:space="preserve"> valore di riferimento</w:t>
            </w:r>
            <w:r>
              <w:rPr>
                <w:rFonts w:ascii="Arial" w:hAnsi="Arial" w:cs="Arial"/>
                <w:sz w:val="20"/>
                <w:szCs w:val="20"/>
                <w:lang w:val="it-IT"/>
              </w:rPr>
              <w:t xml:space="preserve"> MIUR (il </w:t>
            </w:r>
            <w:proofErr w:type="spellStart"/>
            <w:r>
              <w:rPr>
                <w:rFonts w:ascii="Arial" w:hAnsi="Arial" w:cs="Arial"/>
                <w:sz w:val="20"/>
                <w:szCs w:val="20"/>
                <w:lang w:val="it-IT"/>
              </w:rPr>
              <w:t>piu’</w:t>
            </w:r>
            <w:proofErr w:type="spellEnd"/>
            <w:r>
              <w:rPr>
                <w:rFonts w:ascii="Arial" w:hAnsi="Arial" w:cs="Arial"/>
                <w:sz w:val="20"/>
                <w:szCs w:val="20"/>
                <w:lang w:val="it-IT"/>
              </w:rPr>
              <w:t xml:space="preserve"> basso tra i valori degli iscritti degli ultimi due anni),</w:t>
            </w:r>
            <w:r w:rsidR="002F2741">
              <w:rPr>
                <w:rFonts w:ascii="Arial" w:hAnsi="Arial" w:cs="Arial"/>
                <w:sz w:val="20"/>
                <w:szCs w:val="20"/>
                <w:lang w:val="it-IT"/>
              </w:rPr>
              <w:t xml:space="preserve"> </w:t>
            </w:r>
            <w:r w:rsidR="004D0E83">
              <w:rPr>
                <w:rFonts w:ascii="Arial" w:hAnsi="Arial" w:cs="Arial"/>
                <w:sz w:val="20"/>
                <w:szCs w:val="20"/>
                <w:lang w:val="it-IT"/>
              </w:rPr>
              <w:t>che può</w:t>
            </w:r>
            <w:r w:rsidR="002F2741">
              <w:rPr>
                <w:rFonts w:ascii="Arial" w:hAnsi="Arial" w:cs="Arial"/>
                <w:sz w:val="20"/>
                <w:szCs w:val="20"/>
                <w:lang w:val="it-IT"/>
              </w:rPr>
              <w:t xml:space="preserve"> eventua</w:t>
            </w:r>
            <w:bookmarkStart w:id="4" w:name="_GoBack"/>
            <w:bookmarkEnd w:id="4"/>
            <w:r w:rsidR="002F2741">
              <w:rPr>
                <w:rFonts w:ascii="Arial" w:hAnsi="Arial" w:cs="Arial"/>
                <w:sz w:val="20"/>
                <w:szCs w:val="20"/>
                <w:lang w:val="it-IT"/>
              </w:rPr>
              <w:t>lmente essere incrementato se si prevede un maggior numero di iscrizioni, o diminuito nel caso in cui si preveda l’introduzione del numero chiuso.</w:t>
            </w:r>
          </w:p>
        </w:tc>
      </w:tr>
    </w:tbl>
    <w:p w:rsidR="00807BFF" w:rsidRDefault="00807BFF" w:rsidP="00FC661E">
      <w:pPr>
        <w:autoSpaceDE w:val="0"/>
        <w:autoSpaceDN w:val="0"/>
        <w:adjustRightInd w:val="0"/>
        <w:spacing w:after="0" w:line="240" w:lineRule="auto"/>
        <w:ind w:right="27"/>
        <w:jc w:val="both"/>
        <w:rPr>
          <w:rFonts w:ascii="Arial" w:eastAsia="Calibri" w:hAnsi="Arial" w:cs="Arial"/>
          <w:b/>
          <w:i/>
          <w:strike/>
          <w:kern w:val="32"/>
          <w:sz w:val="20"/>
          <w:szCs w:val="20"/>
          <w:lang w:eastAsia="x-none"/>
        </w:rPr>
      </w:pPr>
    </w:p>
    <w:p w:rsidR="00C56F1B" w:rsidRPr="006D37DD" w:rsidRDefault="00532A29" w:rsidP="00085F4F">
      <w:pPr>
        <w:pBdr>
          <w:top w:val="single" w:sz="4" w:space="1" w:color="A6A6A6"/>
          <w:left w:val="single" w:sz="4" w:space="4" w:color="A6A6A6"/>
          <w:bottom w:val="single" w:sz="4" w:space="1" w:color="A6A6A6"/>
          <w:right w:val="single" w:sz="4" w:space="4" w:color="A6A6A6"/>
        </w:pBdr>
        <w:shd w:val="clear" w:color="auto" w:fill="95B3D7" w:themeFill="accent1" w:themeFillTint="99"/>
        <w:spacing w:before="240" w:after="60" w:line="240" w:lineRule="auto"/>
        <w:ind w:right="27"/>
        <w:jc w:val="both"/>
        <w:outlineLvl w:val="4"/>
        <w:rPr>
          <w:rFonts w:ascii="Arial" w:eastAsia="Times New Roman" w:hAnsi="Arial" w:cs="Arial"/>
          <w:b/>
          <w:smallCaps/>
          <w:sz w:val="24"/>
          <w:szCs w:val="24"/>
          <w:lang w:eastAsia="it-IT"/>
        </w:rPr>
      </w:pPr>
      <w:bookmarkStart w:id="5" w:name="_Toc451861601"/>
      <w:bookmarkEnd w:id="0"/>
      <w:bookmarkEnd w:id="1"/>
      <w:r w:rsidRPr="006D37DD">
        <w:rPr>
          <w:rFonts w:ascii="Arial" w:eastAsia="Times New Roman" w:hAnsi="Arial" w:cs="Arial"/>
          <w:b/>
          <w:bCs/>
          <w:iCs/>
          <w:smallCaps/>
          <w:sz w:val="24"/>
          <w:szCs w:val="24"/>
          <w:lang w:eastAsia="it-IT"/>
        </w:rPr>
        <w:t>A1.a</w:t>
      </w:r>
      <w:r w:rsidR="00C56F1B" w:rsidRPr="006D37DD">
        <w:rPr>
          <w:rFonts w:ascii="Arial" w:eastAsia="Times New Roman" w:hAnsi="Arial" w:cs="Arial"/>
          <w:b/>
          <w:bCs/>
          <w:iCs/>
          <w:smallCaps/>
          <w:sz w:val="24"/>
          <w:szCs w:val="24"/>
          <w:lang w:eastAsia="it-IT"/>
        </w:rPr>
        <w:t xml:space="preserve"> - Consultazione con le organizzazioni rappresentative – a livello nazionale e internazionale - della produzione di beni e servizi, delle professioni (</w:t>
      </w:r>
      <w:bookmarkEnd w:id="5"/>
      <w:r w:rsidRPr="006D37DD">
        <w:rPr>
          <w:rFonts w:ascii="Arial" w:eastAsia="Times New Roman" w:hAnsi="Arial" w:cs="Arial"/>
          <w:b/>
          <w:bCs/>
          <w:iCs/>
          <w:smallCaps/>
          <w:sz w:val="24"/>
          <w:szCs w:val="24"/>
          <w:lang w:eastAsia="it-IT"/>
        </w:rPr>
        <w:t>Istituzione del</w:t>
      </w:r>
      <w:r w:rsidRPr="006D37DD">
        <w:rPr>
          <w:rFonts w:ascii="Arial" w:eastAsia="Times New Roman" w:hAnsi="Arial" w:cs="Arial"/>
          <w:b/>
          <w:smallCaps/>
          <w:sz w:val="24"/>
          <w:szCs w:val="24"/>
          <w:lang w:eastAsia="it-IT"/>
        </w:rPr>
        <w:t xml:space="preserve"> corso</w:t>
      </w:r>
      <w:r w:rsidR="008128EB" w:rsidRPr="006D37DD">
        <w:rPr>
          <w:rFonts w:ascii="Arial" w:eastAsia="Times New Roman" w:hAnsi="Arial" w:cs="Arial"/>
          <w:b/>
          <w:smallCaps/>
          <w:sz w:val="24"/>
          <w:szCs w:val="24"/>
          <w:lang w:eastAsia="it-IT"/>
        </w:rPr>
        <w:t>)</w:t>
      </w:r>
      <w:r w:rsidR="00BC2B07" w:rsidRPr="006D37DD">
        <w:rPr>
          <w:rFonts w:ascii="Arial" w:eastAsia="Times New Roman" w:hAnsi="Arial" w:cs="Arial"/>
          <w:b/>
          <w:smallCaps/>
          <w:sz w:val="24"/>
          <w:szCs w:val="24"/>
          <w:lang w:eastAsia="it-IT"/>
        </w:rPr>
        <w:t xml:space="preserve"> </w:t>
      </w:r>
      <w:r w:rsidR="008128EB" w:rsidRPr="006D37DD">
        <w:rPr>
          <w:rFonts w:ascii="Arial" w:eastAsia="Times New Roman" w:hAnsi="Arial" w:cs="Arial"/>
          <w:b/>
          <w:smallCaps/>
          <w:sz w:val="24"/>
          <w:szCs w:val="24"/>
          <w:lang w:eastAsia="it-IT"/>
        </w:rPr>
        <w:t xml:space="preserve">- </w:t>
      </w:r>
      <w:r w:rsidR="00BC2B07" w:rsidRPr="006D37DD">
        <w:rPr>
          <w:rFonts w:ascii="Arial" w:eastAsia="Times New Roman" w:hAnsi="Arial" w:cs="Arial"/>
          <w:b/>
          <w:smallCaps/>
          <w:color w:val="FF0000"/>
          <w:sz w:val="24"/>
          <w:szCs w:val="24"/>
          <w:lang w:eastAsia="it-IT"/>
        </w:rPr>
        <w:t>RAD</w:t>
      </w:r>
    </w:p>
    <w:tbl>
      <w:tblPr>
        <w:tblStyle w:val="Grigliatabel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47"/>
      </w:tblGrid>
      <w:tr w:rsidR="006F11C3" w:rsidRPr="006F11C3" w:rsidTr="007B25C8">
        <w:tc>
          <w:tcPr>
            <w:tcW w:w="9747" w:type="dxa"/>
            <w:shd w:val="clear" w:color="auto" w:fill="D9D9D9" w:themeFill="background1" w:themeFillShade="D9"/>
          </w:tcPr>
          <w:p w:rsidR="00747E1F" w:rsidRPr="001B027E" w:rsidRDefault="00747E1F" w:rsidP="009C1EE7">
            <w:pPr>
              <w:pStyle w:val="Nessunaspaziatura"/>
              <w:ind w:right="27"/>
              <w:jc w:val="both"/>
              <w:rPr>
                <w:rFonts w:ascii="Arial" w:hAnsi="Arial" w:cs="Arial"/>
                <w:b/>
                <w:sz w:val="12"/>
              </w:rPr>
            </w:pPr>
          </w:p>
          <w:p w:rsidR="00F50C13" w:rsidRPr="006F11C3" w:rsidRDefault="00F50C13" w:rsidP="00F50C13">
            <w:pPr>
              <w:pStyle w:val="Nessunaspaziatura"/>
              <w:ind w:right="56"/>
              <w:jc w:val="both"/>
              <w:rPr>
                <w:rFonts w:ascii="Arial" w:eastAsia="Calibri" w:hAnsi="Arial" w:cs="Arial"/>
                <w:b/>
              </w:rPr>
            </w:pPr>
            <w:r w:rsidRPr="006F11C3">
              <w:rPr>
                <w:rFonts w:ascii="Arial" w:eastAsia="Calibri" w:hAnsi="Arial" w:cs="Arial"/>
                <w:b/>
              </w:rPr>
              <w:t xml:space="preserve">E’ </w:t>
            </w:r>
            <w:r w:rsidR="00457BFB" w:rsidRPr="006F11C3">
              <w:rPr>
                <w:rFonts w:ascii="Arial" w:eastAsia="Calibri" w:hAnsi="Arial" w:cs="Arial"/>
                <w:b/>
              </w:rPr>
              <w:t>fondamentale</w:t>
            </w:r>
            <w:r w:rsidRPr="006F11C3">
              <w:rPr>
                <w:rFonts w:ascii="Arial" w:eastAsia="Calibri" w:hAnsi="Arial" w:cs="Arial"/>
                <w:b/>
              </w:rPr>
              <w:t xml:space="preserve"> instaurare una fattiva collaborazione con il mondo del lavoro, sia per spiegare le finalità del CdS, sia per delineare i profili professionali, funzioni e competenze utili in ambito lavorativo, da declinare nel piano didattico.</w:t>
            </w:r>
            <w:r w:rsidR="00457BFB" w:rsidRPr="006F11C3">
              <w:rPr>
                <w:rFonts w:ascii="Arial" w:eastAsia="Calibri" w:hAnsi="Arial" w:cs="Arial"/>
                <w:b/>
              </w:rPr>
              <w:t xml:space="preserve"> Anche la scelta degli interlocutori è importante: devono essere coerenti con gli obiettivi e i profili professionali del CdS.</w:t>
            </w:r>
          </w:p>
          <w:p w:rsidR="00F50C13" w:rsidRPr="006F11C3" w:rsidRDefault="00F50C13" w:rsidP="00F50C13">
            <w:pPr>
              <w:pStyle w:val="Nessunaspaziatura"/>
              <w:ind w:right="56"/>
              <w:jc w:val="both"/>
              <w:rPr>
                <w:rFonts w:ascii="Arial" w:hAnsi="Arial" w:cs="Arial"/>
                <w:b/>
              </w:rPr>
            </w:pPr>
          </w:p>
          <w:p w:rsidR="00F50C13" w:rsidRPr="006F11C3" w:rsidRDefault="00F50C13" w:rsidP="00F50C13">
            <w:pPr>
              <w:pStyle w:val="Nessunaspaziatura"/>
              <w:ind w:right="56"/>
              <w:jc w:val="both"/>
              <w:rPr>
                <w:rFonts w:ascii="Arial" w:eastAsia="Calibri" w:hAnsi="Arial" w:cs="Arial"/>
                <w:b/>
              </w:rPr>
            </w:pPr>
            <w:r w:rsidRPr="006F11C3">
              <w:rPr>
                <w:rFonts w:ascii="Arial" w:eastAsia="Calibri" w:hAnsi="Arial" w:cs="Arial"/>
                <w:b/>
              </w:rPr>
              <w:t>In questo quadro vanno inseriti:</w:t>
            </w:r>
          </w:p>
          <w:p w:rsidR="00F50C13" w:rsidRPr="00351194" w:rsidRDefault="00F50C13" w:rsidP="00BE771D">
            <w:pPr>
              <w:pStyle w:val="Nessunaspaziatura"/>
              <w:numPr>
                <w:ilvl w:val="0"/>
                <w:numId w:val="14"/>
              </w:numPr>
              <w:ind w:left="360" w:right="56"/>
              <w:jc w:val="both"/>
              <w:rPr>
                <w:rFonts w:ascii="Arial" w:eastAsia="Calibri" w:hAnsi="Arial" w:cs="Arial"/>
                <w:u w:val="single"/>
              </w:rPr>
            </w:pPr>
            <w:r w:rsidRPr="00351194">
              <w:rPr>
                <w:rFonts w:ascii="Arial" w:eastAsia="Calibri" w:hAnsi="Arial" w:cs="Arial"/>
                <w:u w:val="single"/>
              </w:rPr>
              <w:t xml:space="preserve">Gli esiti </w:t>
            </w:r>
            <w:r w:rsidR="00602391">
              <w:rPr>
                <w:rFonts w:ascii="Arial" w:eastAsia="Calibri" w:hAnsi="Arial" w:cs="Arial"/>
                <w:u w:val="single"/>
              </w:rPr>
              <w:t xml:space="preserve"> e il verbale </w:t>
            </w:r>
            <w:r w:rsidRPr="00351194">
              <w:rPr>
                <w:rFonts w:ascii="Arial" w:eastAsia="Calibri" w:hAnsi="Arial" w:cs="Arial"/>
                <w:u w:val="single"/>
              </w:rPr>
              <w:t>delle consultazioni iniziali</w:t>
            </w:r>
            <w:r w:rsidR="00351194">
              <w:rPr>
                <w:rFonts w:ascii="Arial" w:eastAsia="Calibri" w:hAnsi="Arial" w:cs="Arial"/>
                <w:u w:val="single"/>
              </w:rPr>
              <w:t>;</w:t>
            </w:r>
          </w:p>
          <w:p w:rsidR="00F50C13" w:rsidRPr="00351194" w:rsidRDefault="006902B3" w:rsidP="00BE771D">
            <w:pPr>
              <w:pStyle w:val="Nessunaspaziatura"/>
              <w:numPr>
                <w:ilvl w:val="0"/>
                <w:numId w:val="14"/>
              </w:numPr>
              <w:ind w:left="360" w:right="56"/>
              <w:jc w:val="both"/>
              <w:rPr>
                <w:rFonts w:ascii="Arial" w:eastAsia="Calibri" w:hAnsi="Arial" w:cs="Arial"/>
                <w:u w:val="single"/>
              </w:rPr>
            </w:pPr>
            <w:r w:rsidRPr="00351194">
              <w:rPr>
                <w:rFonts w:ascii="Arial" w:eastAsia="Calibri" w:hAnsi="Arial" w:cs="Arial"/>
                <w:u w:val="single"/>
              </w:rPr>
              <w:t>Modi</w:t>
            </w:r>
            <w:r w:rsidR="00F50C13" w:rsidRPr="00351194">
              <w:rPr>
                <w:rFonts w:ascii="Arial" w:eastAsia="Calibri" w:hAnsi="Arial" w:cs="Arial"/>
                <w:u w:val="single"/>
              </w:rPr>
              <w:t xml:space="preserve"> </w:t>
            </w:r>
            <w:r w:rsidRPr="00351194">
              <w:rPr>
                <w:rFonts w:ascii="Arial" w:eastAsia="Calibri" w:hAnsi="Arial" w:cs="Arial"/>
                <w:u w:val="single"/>
              </w:rPr>
              <w:t>e cadenza previsti</w:t>
            </w:r>
            <w:r w:rsidR="00F50C13" w:rsidRPr="00351194">
              <w:rPr>
                <w:rFonts w:ascii="Arial" w:eastAsia="Calibri" w:hAnsi="Arial" w:cs="Arial"/>
                <w:u w:val="single"/>
              </w:rPr>
              <w:t xml:space="preserve"> per le consultazioni successive</w:t>
            </w:r>
            <w:r w:rsidR="00351194">
              <w:rPr>
                <w:rFonts w:ascii="Arial" w:eastAsia="Calibri" w:hAnsi="Arial" w:cs="Arial"/>
                <w:u w:val="single"/>
              </w:rPr>
              <w:t>.</w:t>
            </w:r>
          </w:p>
          <w:p w:rsidR="004604AE" w:rsidRPr="006F11C3" w:rsidRDefault="004604AE" w:rsidP="00BA747E">
            <w:pPr>
              <w:pStyle w:val="Nessunaspaziatura"/>
              <w:ind w:right="56"/>
              <w:jc w:val="both"/>
              <w:rPr>
                <w:rFonts w:ascii="Arial" w:eastAsia="Calibri" w:hAnsi="Arial" w:cs="Arial"/>
              </w:rPr>
            </w:pPr>
            <w:r w:rsidRPr="006F11C3">
              <w:rPr>
                <w:rFonts w:ascii="Arial" w:eastAsia="Calibri" w:hAnsi="Arial" w:cs="Arial"/>
              </w:rPr>
              <w:t xml:space="preserve">N.B.: </w:t>
            </w:r>
            <w:r w:rsidR="00C05536">
              <w:rPr>
                <w:rFonts w:ascii="Arial" w:eastAsia="Calibri" w:hAnsi="Arial" w:cs="Arial"/>
              </w:rPr>
              <w:t xml:space="preserve">il nuovo RDA </w:t>
            </w:r>
            <w:r w:rsidR="00584357">
              <w:rPr>
                <w:rFonts w:ascii="Arial" w:eastAsia="Calibri" w:hAnsi="Arial" w:cs="Arial"/>
              </w:rPr>
              <w:t>preve</w:t>
            </w:r>
            <w:r w:rsidR="00092F35">
              <w:rPr>
                <w:rFonts w:ascii="Arial" w:eastAsia="Calibri" w:hAnsi="Arial" w:cs="Arial"/>
              </w:rPr>
              <w:t>de</w:t>
            </w:r>
            <w:r w:rsidR="00C05536">
              <w:rPr>
                <w:rFonts w:ascii="Arial" w:eastAsia="Calibri" w:hAnsi="Arial" w:cs="Arial"/>
              </w:rPr>
              <w:t xml:space="preserve"> l’istituzione</w:t>
            </w:r>
            <w:r w:rsidRPr="006F11C3">
              <w:rPr>
                <w:rFonts w:ascii="Arial" w:eastAsia="Calibri" w:hAnsi="Arial" w:cs="Arial"/>
              </w:rPr>
              <w:t xml:space="preserve"> un comitato permanente</w:t>
            </w:r>
            <w:r w:rsidR="00BA747E">
              <w:rPr>
                <w:rFonts w:ascii="Arial" w:eastAsia="Calibri" w:hAnsi="Arial" w:cs="Arial"/>
              </w:rPr>
              <w:t>.</w:t>
            </w:r>
          </w:p>
          <w:p w:rsidR="00F50C13" w:rsidRPr="006F11C3" w:rsidRDefault="00F50C13" w:rsidP="00F50C13">
            <w:pPr>
              <w:pStyle w:val="Nessunaspaziatura"/>
              <w:ind w:right="56"/>
              <w:jc w:val="both"/>
              <w:rPr>
                <w:rFonts w:ascii="Arial" w:hAnsi="Arial" w:cs="Arial"/>
                <w:b/>
              </w:rPr>
            </w:pPr>
          </w:p>
          <w:p w:rsidR="00F50C13" w:rsidRPr="006F11C3" w:rsidRDefault="00F50C13" w:rsidP="00F50C13">
            <w:pPr>
              <w:pStyle w:val="Nessunaspaziatura"/>
              <w:ind w:right="56"/>
              <w:jc w:val="both"/>
              <w:rPr>
                <w:rFonts w:ascii="Arial" w:eastAsia="Calibri" w:hAnsi="Arial" w:cs="Arial"/>
                <w:b/>
              </w:rPr>
            </w:pPr>
            <w:r w:rsidRPr="006F11C3">
              <w:rPr>
                <w:rFonts w:ascii="Arial" w:eastAsia="Calibri" w:hAnsi="Arial" w:cs="Arial"/>
                <w:b/>
              </w:rPr>
              <w:t>CONTENUTO DELLE CONSULTAZIONI</w:t>
            </w:r>
            <w:r w:rsidR="004604AE" w:rsidRPr="006F11C3">
              <w:rPr>
                <w:rFonts w:ascii="Arial" w:eastAsia="Calibri" w:hAnsi="Arial" w:cs="Arial"/>
                <w:b/>
              </w:rPr>
              <w:t xml:space="preserve"> INIZIALI</w:t>
            </w:r>
          </w:p>
          <w:p w:rsidR="00F50C13" w:rsidRPr="006F11C3" w:rsidRDefault="00F50C13" w:rsidP="00F50C13">
            <w:pPr>
              <w:pStyle w:val="Nessunaspaziatura"/>
              <w:ind w:right="56"/>
              <w:jc w:val="both"/>
              <w:rPr>
                <w:rFonts w:ascii="Arial" w:eastAsia="Calibri" w:hAnsi="Arial" w:cs="Arial"/>
              </w:rPr>
            </w:pPr>
            <w:r w:rsidRPr="006F11C3">
              <w:rPr>
                <w:rFonts w:ascii="Arial" w:eastAsia="Calibri" w:hAnsi="Arial" w:cs="Arial"/>
                <w:b/>
              </w:rPr>
              <w:t>Il confronto con le parti sociali coinvolge tutti gli aspetti del corso:</w:t>
            </w:r>
            <w:r w:rsidRPr="006F11C3">
              <w:rPr>
                <w:rFonts w:ascii="Arial" w:hAnsi="Arial" w:cs="Arial"/>
                <w:b/>
              </w:rPr>
              <w:t xml:space="preserve"> </w:t>
            </w:r>
            <w:r w:rsidRPr="006F11C3">
              <w:rPr>
                <w:rFonts w:ascii="Arial" w:eastAsia="Calibri" w:hAnsi="Arial" w:cs="Arial"/>
              </w:rPr>
              <w:t xml:space="preserve">profilo professionale e sbocchi occupazionali, obiettivi, risultati di apprendimento, attività didattiche proposte. </w:t>
            </w:r>
            <w:r w:rsidR="00F325A2" w:rsidRPr="006F11C3">
              <w:rPr>
                <w:rFonts w:ascii="Arial" w:eastAsia="Calibri" w:hAnsi="Arial" w:cs="Arial"/>
              </w:rPr>
              <w:t xml:space="preserve">Sarebbe opportuno in fase </w:t>
            </w:r>
            <w:r w:rsidR="00F325A2" w:rsidRPr="006F11C3">
              <w:rPr>
                <w:rFonts w:ascii="Arial" w:eastAsia="Calibri" w:hAnsi="Arial" w:cs="Arial"/>
              </w:rPr>
              <w:lastRenderedPageBreak/>
              <w:t>istitutiva prevedere almeno due incontri, oppure far precedere la consultazione diretta da un’analisi</w:t>
            </w:r>
            <w:r w:rsidR="00BA1C08" w:rsidRPr="006F11C3">
              <w:rPr>
                <w:rFonts w:ascii="Arial" w:eastAsia="Calibri" w:hAnsi="Arial" w:cs="Arial"/>
              </w:rPr>
              <w:t xml:space="preserve"> indiretta</w:t>
            </w:r>
            <w:r w:rsidR="00F325A2" w:rsidRPr="006F11C3">
              <w:rPr>
                <w:rFonts w:ascii="Arial" w:eastAsia="Calibri" w:hAnsi="Arial" w:cs="Arial"/>
              </w:rPr>
              <w:t xml:space="preserve"> delle esigenze di formazione del territorio (domanda di formazione)</w:t>
            </w:r>
            <w:r w:rsidR="001D22E5">
              <w:rPr>
                <w:rFonts w:ascii="Arial" w:eastAsia="Calibri" w:hAnsi="Arial" w:cs="Arial"/>
              </w:rPr>
              <w:t>.</w:t>
            </w:r>
          </w:p>
          <w:p w:rsidR="00F50C13" w:rsidRPr="006F11C3" w:rsidRDefault="00F50C13" w:rsidP="00F50C13">
            <w:pPr>
              <w:pStyle w:val="Nessunaspaziatura"/>
              <w:ind w:right="56"/>
              <w:jc w:val="both"/>
              <w:rPr>
                <w:rFonts w:ascii="Arial" w:eastAsia="Calibri" w:hAnsi="Arial" w:cs="Arial"/>
                <w:b/>
              </w:rPr>
            </w:pPr>
          </w:p>
          <w:p w:rsidR="00F50C13" w:rsidRPr="006F11C3" w:rsidRDefault="00F50C13" w:rsidP="00F50C13">
            <w:pPr>
              <w:pStyle w:val="Nessunaspaziatura"/>
              <w:ind w:right="56"/>
              <w:jc w:val="both"/>
              <w:rPr>
                <w:rFonts w:ascii="Arial" w:eastAsia="Calibri" w:hAnsi="Arial" w:cs="Arial"/>
                <w:b/>
              </w:rPr>
            </w:pPr>
            <w:r w:rsidRPr="006F11C3">
              <w:rPr>
                <w:rFonts w:ascii="Arial" w:eastAsia="Calibri" w:hAnsi="Arial" w:cs="Arial"/>
                <w:b/>
              </w:rPr>
              <w:t>MODALITA’</w:t>
            </w:r>
            <w:r w:rsidR="006902B3" w:rsidRPr="006F11C3">
              <w:rPr>
                <w:rFonts w:ascii="Arial" w:eastAsia="Calibri" w:hAnsi="Arial" w:cs="Arial"/>
                <w:b/>
              </w:rPr>
              <w:t xml:space="preserve"> DELLE CONSULTAZIONI INIZIALI</w:t>
            </w:r>
          </w:p>
          <w:p w:rsidR="00F50C13" w:rsidRPr="006F11C3" w:rsidRDefault="00F50C13" w:rsidP="00F50C13">
            <w:pPr>
              <w:pStyle w:val="Nessunaspaziatura"/>
              <w:ind w:right="56"/>
              <w:jc w:val="both"/>
              <w:rPr>
                <w:rFonts w:ascii="Arial" w:eastAsia="Calibri" w:hAnsi="Arial" w:cs="Arial"/>
                <w:b/>
              </w:rPr>
            </w:pPr>
            <w:r w:rsidRPr="006F11C3">
              <w:rPr>
                <w:rFonts w:ascii="Arial" w:eastAsia="Calibri" w:hAnsi="Arial" w:cs="Arial"/>
                <w:b/>
              </w:rPr>
              <w:t>Per le consultazioni dirette</w:t>
            </w:r>
          </w:p>
          <w:p w:rsidR="00EB40B9" w:rsidRDefault="00EB40B9" w:rsidP="00F50C13">
            <w:pPr>
              <w:pStyle w:val="Nessunaspaziatura"/>
              <w:ind w:right="56"/>
              <w:jc w:val="both"/>
              <w:rPr>
                <w:rFonts w:ascii="Arial" w:hAnsi="Arial" w:cs="Arial"/>
              </w:rPr>
            </w:pPr>
            <w:r>
              <w:rPr>
                <w:rFonts w:ascii="Arial" w:hAnsi="Arial" w:cs="Arial"/>
              </w:rPr>
              <w:t>Consultazioni formali:</w:t>
            </w:r>
          </w:p>
          <w:p w:rsidR="00F50C13" w:rsidRPr="006F11C3" w:rsidRDefault="007132B9" w:rsidP="00F50C13">
            <w:pPr>
              <w:pStyle w:val="Nessunaspaziatura"/>
              <w:ind w:right="56"/>
              <w:jc w:val="both"/>
              <w:rPr>
                <w:rFonts w:ascii="Arial" w:hAnsi="Arial" w:cs="Arial"/>
              </w:rPr>
            </w:pPr>
            <w:r>
              <w:rPr>
                <w:rFonts w:ascii="Arial" w:hAnsi="Arial" w:cs="Arial"/>
              </w:rPr>
              <w:t>T</w:t>
            </w:r>
            <w:r w:rsidR="00F50C13" w:rsidRPr="006F11C3">
              <w:rPr>
                <w:rFonts w:ascii="Arial" w:eastAsia="Calibri" w:hAnsi="Arial" w:cs="Arial"/>
              </w:rPr>
              <w:t>enere traccia tramite verbalizzazione e</w:t>
            </w:r>
            <w:r w:rsidR="00F82289" w:rsidRPr="006F11C3">
              <w:rPr>
                <w:rFonts w:ascii="Arial" w:eastAsia="Calibri" w:hAnsi="Arial" w:cs="Arial"/>
              </w:rPr>
              <w:t xml:space="preserve"> eventuale</w:t>
            </w:r>
            <w:r w:rsidR="00F50C13" w:rsidRPr="006F11C3">
              <w:rPr>
                <w:rFonts w:ascii="Arial" w:eastAsia="Calibri" w:hAnsi="Arial" w:cs="Arial"/>
              </w:rPr>
              <w:t xml:space="preserve"> foglio firme, e dare conto della discussione</w:t>
            </w:r>
          </w:p>
          <w:p w:rsidR="007A7AA1" w:rsidRPr="006F11C3" w:rsidRDefault="007A7AA1" w:rsidP="00901AA6">
            <w:pPr>
              <w:pStyle w:val="Nessunaspaziatura"/>
              <w:ind w:right="56"/>
              <w:jc w:val="both"/>
              <w:rPr>
                <w:rFonts w:ascii="Arial" w:eastAsia="Calibri" w:hAnsi="Arial" w:cs="Arial"/>
                <w:b/>
              </w:rPr>
            </w:pPr>
            <w:r w:rsidRPr="006F11C3">
              <w:rPr>
                <w:rFonts w:ascii="Arial" w:eastAsia="Calibri" w:hAnsi="Arial" w:cs="Arial"/>
                <w:u w:val="single"/>
              </w:rPr>
              <w:t>Indicare nella parte descrittiva</w:t>
            </w:r>
            <w:r w:rsidR="00092F35">
              <w:rPr>
                <w:rFonts w:ascii="Arial" w:eastAsia="Calibri" w:hAnsi="Arial" w:cs="Arial"/>
                <w:u w:val="single"/>
              </w:rPr>
              <w:t xml:space="preserve"> del quadro</w:t>
            </w:r>
            <w:r w:rsidRPr="006F11C3">
              <w:rPr>
                <w:rFonts w:ascii="Arial" w:eastAsia="Calibri" w:hAnsi="Arial" w:cs="Arial"/>
                <w:b/>
              </w:rPr>
              <w:t>:</w:t>
            </w:r>
          </w:p>
          <w:p w:rsidR="007A7AA1" w:rsidRPr="006F11C3" w:rsidRDefault="007A7AA1" w:rsidP="00BE771D">
            <w:pPr>
              <w:numPr>
                <w:ilvl w:val="0"/>
                <w:numId w:val="15"/>
              </w:numPr>
              <w:autoSpaceDE w:val="0"/>
              <w:autoSpaceDN w:val="0"/>
              <w:adjustRightInd w:val="0"/>
              <w:ind w:right="56"/>
              <w:jc w:val="both"/>
              <w:rPr>
                <w:rFonts w:ascii="Arial" w:hAnsi="Arial" w:cs="Arial"/>
              </w:rPr>
            </w:pPr>
            <w:r w:rsidRPr="006F11C3">
              <w:rPr>
                <w:rFonts w:ascii="Arial" w:hAnsi="Arial" w:cs="Arial"/>
              </w:rPr>
              <w:t>Un breve riassunto della consultazione</w:t>
            </w:r>
            <w:r w:rsidR="00092F35">
              <w:rPr>
                <w:rFonts w:ascii="Arial" w:hAnsi="Arial" w:cs="Arial"/>
              </w:rPr>
              <w:t>;</w:t>
            </w:r>
          </w:p>
          <w:p w:rsidR="00BA622D" w:rsidRDefault="00F34168" w:rsidP="00BE771D">
            <w:pPr>
              <w:numPr>
                <w:ilvl w:val="0"/>
                <w:numId w:val="15"/>
              </w:numPr>
              <w:autoSpaceDE w:val="0"/>
              <w:autoSpaceDN w:val="0"/>
              <w:adjustRightInd w:val="0"/>
              <w:ind w:right="56"/>
              <w:jc w:val="both"/>
              <w:rPr>
                <w:rFonts w:ascii="Arial" w:hAnsi="Arial" w:cs="Arial"/>
              </w:rPr>
            </w:pPr>
            <w:r w:rsidRPr="006F11C3">
              <w:rPr>
                <w:rFonts w:ascii="Arial" w:hAnsi="Arial" w:cs="Arial"/>
              </w:rPr>
              <w:t>L</w:t>
            </w:r>
            <w:r w:rsidR="007A7AA1" w:rsidRPr="006F11C3">
              <w:rPr>
                <w:rFonts w:ascii="Arial" w:hAnsi="Arial" w:cs="Arial"/>
              </w:rPr>
              <w:t>e organizzazioni consultate (riportare i ruoli, ma non i nominativi, ricoperti dai partecipanti)</w:t>
            </w:r>
            <w:r w:rsidR="00BA622D">
              <w:rPr>
                <w:rFonts w:ascii="Arial" w:hAnsi="Arial" w:cs="Arial"/>
              </w:rPr>
              <w:t>;</w:t>
            </w:r>
          </w:p>
          <w:p w:rsidR="007A7AA1" w:rsidRPr="00BA622D" w:rsidRDefault="0012466B" w:rsidP="00BA622D">
            <w:pPr>
              <w:numPr>
                <w:ilvl w:val="0"/>
                <w:numId w:val="15"/>
              </w:numPr>
              <w:autoSpaceDE w:val="0"/>
              <w:autoSpaceDN w:val="0"/>
              <w:adjustRightInd w:val="0"/>
              <w:ind w:right="56"/>
              <w:jc w:val="both"/>
              <w:rPr>
                <w:rFonts w:ascii="Arial" w:hAnsi="Arial" w:cs="Arial"/>
              </w:rPr>
            </w:pPr>
            <w:r>
              <w:rPr>
                <w:rFonts w:ascii="Arial" w:hAnsi="Arial" w:cs="Arial"/>
              </w:rPr>
              <w:t>Se e in</w:t>
            </w:r>
            <w:r w:rsidR="00BA622D">
              <w:rPr>
                <w:rFonts w:ascii="Arial" w:hAnsi="Arial" w:cs="Arial"/>
              </w:rPr>
              <w:t xml:space="preserve"> che modo sono state recepite le eventuali istanze</w:t>
            </w:r>
            <w:r>
              <w:rPr>
                <w:rFonts w:ascii="Arial" w:hAnsi="Arial" w:cs="Arial"/>
              </w:rPr>
              <w:t xml:space="preserve"> emerse dall’incontro</w:t>
            </w:r>
            <w:r w:rsidR="00092F35" w:rsidRPr="00BA622D">
              <w:rPr>
                <w:rFonts w:ascii="Arial" w:hAnsi="Arial" w:cs="Arial"/>
              </w:rPr>
              <w:t>.</w:t>
            </w:r>
          </w:p>
          <w:p w:rsidR="00F50C13" w:rsidRPr="006F11C3" w:rsidRDefault="00F50C13" w:rsidP="00F50C13">
            <w:pPr>
              <w:pStyle w:val="Nessunaspaziatura"/>
              <w:ind w:right="56"/>
              <w:jc w:val="both"/>
              <w:rPr>
                <w:rFonts w:ascii="Arial" w:eastAsia="Calibri" w:hAnsi="Arial" w:cs="Arial"/>
                <w:u w:val="single"/>
              </w:rPr>
            </w:pPr>
            <w:r w:rsidRPr="006F11C3">
              <w:rPr>
                <w:rFonts w:ascii="Arial" w:eastAsia="Calibri" w:hAnsi="Arial" w:cs="Arial"/>
                <w:u w:val="single"/>
              </w:rPr>
              <w:t>Indicare nel verbale:</w:t>
            </w:r>
          </w:p>
          <w:p w:rsidR="008D196B" w:rsidRPr="006F11C3" w:rsidRDefault="008D196B" w:rsidP="00BE771D">
            <w:pPr>
              <w:numPr>
                <w:ilvl w:val="0"/>
                <w:numId w:val="15"/>
              </w:numPr>
              <w:autoSpaceDE w:val="0"/>
              <w:autoSpaceDN w:val="0"/>
              <w:adjustRightInd w:val="0"/>
              <w:ind w:right="56"/>
              <w:jc w:val="both"/>
              <w:rPr>
                <w:rFonts w:ascii="Arial" w:hAnsi="Arial" w:cs="Arial"/>
              </w:rPr>
            </w:pPr>
            <w:r w:rsidRPr="006F11C3">
              <w:rPr>
                <w:rFonts w:ascii="Arial" w:hAnsi="Arial" w:cs="Arial"/>
              </w:rPr>
              <w:t>Data in cui è avvenuta la consultazione</w:t>
            </w:r>
            <w:r w:rsidR="00092F35">
              <w:rPr>
                <w:rFonts w:ascii="Arial" w:hAnsi="Arial" w:cs="Arial"/>
              </w:rPr>
              <w:t>;</w:t>
            </w:r>
          </w:p>
          <w:p w:rsidR="00747E1F" w:rsidRPr="006F11C3" w:rsidRDefault="00747E1F" w:rsidP="00BE771D">
            <w:pPr>
              <w:numPr>
                <w:ilvl w:val="0"/>
                <w:numId w:val="15"/>
              </w:numPr>
              <w:autoSpaceDE w:val="0"/>
              <w:autoSpaceDN w:val="0"/>
              <w:adjustRightInd w:val="0"/>
              <w:ind w:right="56"/>
              <w:jc w:val="both"/>
              <w:rPr>
                <w:rFonts w:ascii="Arial" w:hAnsi="Arial" w:cs="Arial"/>
              </w:rPr>
            </w:pPr>
            <w:r w:rsidRPr="006F11C3">
              <w:rPr>
                <w:rFonts w:ascii="Arial" w:hAnsi="Arial" w:cs="Arial"/>
              </w:rPr>
              <w:t>Organo o soggetto accademico che effettua la consultazione</w:t>
            </w:r>
            <w:r w:rsidR="00092F35">
              <w:rPr>
                <w:rFonts w:ascii="Arial" w:hAnsi="Arial" w:cs="Arial"/>
              </w:rPr>
              <w:t>;</w:t>
            </w:r>
          </w:p>
          <w:p w:rsidR="00F50C13" w:rsidRPr="006F11C3" w:rsidRDefault="00F50C13" w:rsidP="00BE771D">
            <w:pPr>
              <w:numPr>
                <w:ilvl w:val="0"/>
                <w:numId w:val="15"/>
              </w:numPr>
              <w:autoSpaceDE w:val="0"/>
              <w:autoSpaceDN w:val="0"/>
              <w:adjustRightInd w:val="0"/>
              <w:ind w:right="56"/>
              <w:jc w:val="both"/>
              <w:rPr>
                <w:rFonts w:ascii="Arial" w:hAnsi="Arial" w:cs="Arial"/>
              </w:rPr>
            </w:pPr>
            <w:r w:rsidRPr="006F11C3">
              <w:rPr>
                <w:rFonts w:ascii="Arial" w:hAnsi="Arial" w:cs="Arial"/>
              </w:rPr>
              <w:t>Organizzazioni consultate e partecipanti</w:t>
            </w:r>
            <w:r w:rsidR="00092F35">
              <w:rPr>
                <w:rFonts w:ascii="Arial" w:hAnsi="Arial" w:cs="Arial"/>
              </w:rPr>
              <w:t>;</w:t>
            </w:r>
          </w:p>
          <w:p w:rsidR="00F50C13" w:rsidRPr="006F11C3" w:rsidRDefault="00F50C13" w:rsidP="00BE771D">
            <w:pPr>
              <w:numPr>
                <w:ilvl w:val="0"/>
                <w:numId w:val="15"/>
              </w:numPr>
              <w:autoSpaceDE w:val="0"/>
              <w:autoSpaceDN w:val="0"/>
              <w:adjustRightInd w:val="0"/>
              <w:ind w:right="56"/>
              <w:jc w:val="both"/>
              <w:rPr>
                <w:rFonts w:ascii="Arial" w:hAnsi="Arial" w:cs="Arial"/>
              </w:rPr>
            </w:pPr>
            <w:r w:rsidRPr="006F11C3">
              <w:rPr>
                <w:rFonts w:ascii="Arial" w:hAnsi="Arial" w:cs="Arial"/>
              </w:rPr>
              <w:t>Risultanze della consultazione</w:t>
            </w:r>
            <w:r w:rsidR="00901AA6" w:rsidRPr="006F11C3">
              <w:rPr>
                <w:rFonts w:ascii="Arial" w:hAnsi="Arial" w:cs="Arial"/>
              </w:rPr>
              <w:t>:</w:t>
            </w:r>
            <w:r w:rsidR="00E2590F" w:rsidRPr="006F11C3">
              <w:rPr>
                <w:rFonts w:ascii="Arial" w:hAnsi="Arial" w:cs="Arial"/>
              </w:rPr>
              <w:t xml:space="preserve"> </w:t>
            </w:r>
            <w:r w:rsidR="007A7AA1" w:rsidRPr="006F11C3">
              <w:rPr>
                <w:rFonts w:ascii="Arial" w:hAnsi="Arial" w:cs="Arial"/>
              </w:rPr>
              <w:t xml:space="preserve"> esito della discussione</w:t>
            </w:r>
            <w:r w:rsidR="00092F35">
              <w:rPr>
                <w:rFonts w:ascii="Arial" w:hAnsi="Arial" w:cs="Arial"/>
              </w:rPr>
              <w:t>.</w:t>
            </w:r>
          </w:p>
          <w:p w:rsidR="00F50C13" w:rsidRDefault="00F50C13" w:rsidP="00F325A2">
            <w:pPr>
              <w:pStyle w:val="Nessunaspaziatura"/>
              <w:ind w:right="56"/>
              <w:jc w:val="both"/>
              <w:rPr>
                <w:rFonts w:ascii="Arial" w:eastAsia="Calibri" w:hAnsi="Arial" w:cs="Arial"/>
              </w:rPr>
            </w:pPr>
            <w:r w:rsidRPr="006F11C3">
              <w:rPr>
                <w:rFonts w:ascii="Arial" w:eastAsia="Calibri" w:hAnsi="Arial" w:cs="Arial"/>
              </w:rPr>
              <w:t xml:space="preserve">Allegare il verbale </w:t>
            </w:r>
            <w:r w:rsidR="000A186A" w:rsidRPr="006F11C3">
              <w:rPr>
                <w:rFonts w:ascii="Arial" w:eastAsia="Calibri" w:hAnsi="Arial" w:cs="Arial"/>
              </w:rPr>
              <w:t>(</w:t>
            </w:r>
            <w:r w:rsidRPr="006F11C3">
              <w:rPr>
                <w:rFonts w:ascii="Arial" w:eastAsia="Calibri" w:hAnsi="Arial" w:cs="Arial"/>
              </w:rPr>
              <w:t>e</w:t>
            </w:r>
            <w:r w:rsidR="00AA1A23" w:rsidRPr="006F11C3">
              <w:rPr>
                <w:rFonts w:ascii="Arial" w:eastAsia="Calibri" w:hAnsi="Arial" w:cs="Arial"/>
              </w:rPr>
              <w:t>d eventuale</w:t>
            </w:r>
            <w:r w:rsidRPr="006F11C3">
              <w:rPr>
                <w:rFonts w:ascii="Arial" w:eastAsia="Calibri" w:hAnsi="Arial" w:cs="Arial"/>
              </w:rPr>
              <w:t xml:space="preserve"> foglio firme</w:t>
            </w:r>
            <w:r w:rsidR="000A186A" w:rsidRPr="006F11C3">
              <w:rPr>
                <w:rFonts w:ascii="Arial" w:eastAsia="Calibri" w:hAnsi="Arial" w:cs="Arial"/>
              </w:rPr>
              <w:t>)</w:t>
            </w:r>
          </w:p>
          <w:p w:rsidR="00EB40B9" w:rsidRPr="006F11C3" w:rsidRDefault="00EB40B9" w:rsidP="00F325A2">
            <w:pPr>
              <w:pStyle w:val="Nessunaspaziatura"/>
              <w:ind w:right="56"/>
              <w:jc w:val="both"/>
              <w:rPr>
                <w:rFonts w:ascii="Arial" w:eastAsia="Calibri" w:hAnsi="Arial" w:cs="Arial"/>
              </w:rPr>
            </w:pPr>
            <w:r>
              <w:rPr>
                <w:rFonts w:ascii="Arial" w:eastAsia="Calibri" w:hAnsi="Arial" w:cs="Arial"/>
                <w:u w:val="single"/>
              </w:rPr>
              <w:t xml:space="preserve"> </w:t>
            </w:r>
            <w:r>
              <w:rPr>
                <w:rFonts w:ascii="Arial" w:eastAsia="Calibri" w:hAnsi="Arial" w:cs="Arial"/>
              </w:rPr>
              <w:t>Consultazioni</w:t>
            </w:r>
            <w:r w:rsidRPr="00EB40B9">
              <w:rPr>
                <w:rFonts w:ascii="Arial" w:eastAsia="Calibri" w:hAnsi="Arial" w:cs="Arial"/>
                <w:u w:val="single"/>
              </w:rPr>
              <w:t xml:space="preserve"> informali</w:t>
            </w:r>
            <w:r>
              <w:rPr>
                <w:rFonts w:ascii="Arial" w:eastAsia="Calibri" w:hAnsi="Arial" w:cs="Arial"/>
                <w:u w:val="single"/>
              </w:rPr>
              <w:t xml:space="preserve">: possono essere riportate sotto forma di resoconto scritto, non possono costituire l’unica </w:t>
            </w:r>
            <w:r w:rsidR="00065314">
              <w:rPr>
                <w:rFonts w:ascii="Arial" w:eastAsia="Calibri" w:hAnsi="Arial" w:cs="Arial"/>
                <w:u w:val="single"/>
              </w:rPr>
              <w:t>modalità di consultazione utilizzata.</w:t>
            </w:r>
          </w:p>
          <w:p w:rsidR="00F50C13" w:rsidRPr="006F11C3" w:rsidRDefault="00F50C13" w:rsidP="00901AA6">
            <w:pPr>
              <w:pStyle w:val="Nessunaspaziatura"/>
              <w:ind w:right="56"/>
              <w:jc w:val="both"/>
              <w:rPr>
                <w:rFonts w:ascii="Arial" w:eastAsia="Calibri" w:hAnsi="Arial" w:cs="Arial"/>
                <w:b/>
              </w:rPr>
            </w:pPr>
            <w:r w:rsidRPr="006F11C3">
              <w:rPr>
                <w:rFonts w:ascii="Arial" w:eastAsia="Calibri" w:hAnsi="Arial" w:cs="Arial"/>
                <w:b/>
              </w:rPr>
              <w:t>Per le consultaz</w:t>
            </w:r>
            <w:r w:rsidR="006035E3" w:rsidRPr="006F11C3">
              <w:rPr>
                <w:rFonts w:ascii="Arial" w:eastAsia="Calibri" w:hAnsi="Arial" w:cs="Arial"/>
                <w:b/>
              </w:rPr>
              <w:t>ioni indirette</w:t>
            </w:r>
          </w:p>
          <w:p w:rsidR="00747E1F" w:rsidRPr="009E0EC9" w:rsidRDefault="006035E3" w:rsidP="009E0EC9">
            <w:pPr>
              <w:pStyle w:val="Nessunaspaziatura"/>
              <w:ind w:right="56"/>
              <w:jc w:val="both"/>
              <w:rPr>
                <w:rFonts w:ascii="Arial" w:eastAsia="Calibri" w:hAnsi="Arial" w:cs="Arial"/>
              </w:rPr>
            </w:pPr>
            <w:r w:rsidRPr="006F11C3">
              <w:rPr>
                <w:rFonts w:ascii="Arial" w:eastAsia="Calibri" w:hAnsi="Arial" w:cs="Arial"/>
              </w:rPr>
              <w:t xml:space="preserve">Indicare le fonti prese in esame e </w:t>
            </w:r>
            <w:r w:rsidR="00076AF2" w:rsidRPr="006F11C3">
              <w:rPr>
                <w:rFonts w:ascii="Arial" w:eastAsia="Calibri" w:hAnsi="Arial" w:cs="Arial"/>
              </w:rPr>
              <w:t>il periodo di riferimento (es. A</w:t>
            </w:r>
            <w:r w:rsidRPr="006F11C3">
              <w:rPr>
                <w:rFonts w:ascii="Arial" w:eastAsia="Calibri" w:hAnsi="Arial" w:cs="Arial"/>
              </w:rPr>
              <w:t>lmalaurea inda</w:t>
            </w:r>
            <w:r w:rsidR="00584357">
              <w:rPr>
                <w:rFonts w:ascii="Arial" w:eastAsia="Calibri" w:hAnsi="Arial" w:cs="Arial"/>
              </w:rPr>
              <w:t xml:space="preserve">gine 2016, sistema informativo </w:t>
            </w:r>
            <w:proofErr w:type="spellStart"/>
            <w:r w:rsidR="00584357">
              <w:rPr>
                <w:rFonts w:ascii="Arial" w:eastAsia="Calibri" w:hAnsi="Arial" w:cs="Arial"/>
              </w:rPr>
              <w:t>E</w:t>
            </w:r>
            <w:r w:rsidRPr="006F11C3">
              <w:rPr>
                <w:rFonts w:ascii="Arial" w:eastAsia="Calibri" w:hAnsi="Arial" w:cs="Arial"/>
              </w:rPr>
              <w:t>xcelsior</w:t>
            </w:r>
            <w:proofErr w:type="spellEnd"/>
            <w:r w:rsidR="00E2590F" w:rsidRPr="006F11C3">
              <w:rPr>
                <w:rFonts w:ascii="Arial" w:eastAsia="Calibri" w:hAnsi="Arial" w:cs="Arial"/>
              </w:rPr>
              <w:t xml:space="preserve"> anno 2016</w:t>
            </w:r>
            <w:r w:rsidRPr="006F11C3">
              <w:rPr>
                <w:rFonts w:ascii="Arial" w:eastAsia="Calibri" w:hAnsi="Arial" w:cs="Arial"/>
              </w:rPr>
              <w:t>, articoli scientifici</w:t>
            </w:r>
            <w:r w:rsidR="00E2590F" w:rsidRPr="006F11C3">
              <w:rPr>
                <w:rFonts w:ascii="Arial" w:eastAsia="Calibri" w:hAnsi="Arial" w:cs="Arial"/>
              </w:rPr>
              <w:t xml:space="preserve"> con data)</w:t>
            </w:r>
            <w:r w:rsidRPr="006F11C3">
              <w:rPr>
                <w:rFonts w:ascii="Arial" w:eastAsia="Calibri" w:hAnsi="Arial" w:cs="Arial"/>
              </w:rPr>
              <w:t>,</w:t>
            </w:r>
            <w:r w:rsidR="007A7AA1" w:rsidRPr="006F11C3">
              <w:rPr>
                <w:rFonts w:ascii="Arial" w:eastAsia="Calibri" w:hAnsi="Arial" w:cs="Arial"/>
              </w:rPr>
              <w:t xml:space="preserve"> le analisi</w:t>
            </w:r>
            <w:r w:rsidR="00F47C38" w:rsidRPr="006F11C3">
              <w:rPr>
                <w:rFonts w:ascii="Arial" w:eastAsia="Calibri" w:hAnsi="Arial" w:cs="Arial"/>
              </w:rPr>
              <w:t xml:space="preserve"> e</w:t>
            </w:r>
            <w:r w:rsidR="007A7AA1" w:rsidRPr="006F11C3">
              <w:rPr>
                <w:rFonts w:ascii="Arial" w:eastAsia="Calibri" w:hAnsi="Arial" w:cs="Arial"/>
              </w:rPr>
              <w:t xml:space="preserve"> le informazioni </w:t>
            </w:r>
            <w:r w:rsidR="00F47C38" w:rsidRPr="006F11C3">
              <w:rPr>
                <w:rFonts w:ascii="Arial" w:eastAsia="Calibri" w:hAnsi="Arial" w:cs="Arial"/>
              </w:rPr>
              <w:t>a supporto del progetto formativo del nuovo CdS</w:t>
            </w:r>
            <w:r w:rsidR="00BA622D">
              <w:rPr>
                <w:rFonts w:ascii="Arial" w:eastAsia="Calibri" w:hAnsi="Arial" w:cs="Arial"/>
              </w:rPr>
              <w:t>.</w:t>
            </w:r>
          </w:p>
        </w:tc>
      </w:tr>
      <w:tr w:rsidR="006F11C3" w:rsidRPr="006F11C3" w:rsidTr="007B25C8">
        <w:tc>
          <w:tcPr>
            <w:tcW w:w="9747" w:type="dxa"/>
            <w:shd w:val="clear" w:color="auto" w:fill="D9D9D9" w:themeFill="background1" w:themeFillShade="D9"/>
          </w:tcPr>
          <w:p w:rsidR="00F325A2" w:rsidRPr="006F11C3" w:rsidRDefault="00F325A2" w:rsidP="009C1EE7">
            <w:pPr>
              <w:pStyle w:val="Nessunaspaziatura"/>
              <w:ind w:right="27"/>
              <w:jc w:val="both"/>
              <w:rPr>
                <w:rFonts w:ascii="Arial" w:hAnsi="Arial" w:cs="Arial"/>
                <w:b/>
              </w:rPr>
            </w:pPr>
          </w:p>
        </w:tc>
      </w:tr>
    </w:tbl>
    <w:p w:rsidR="006D2C35" w:rsidRPr="006F11C3" w:rsidRDefault="006D2C35" w:rsidP="006D2C35">
      <w:pPr>
        <w:spacing w:after="0" w:line="240" w:lineRule="auto"/>
        <w:jc w:val="both"/>
        <w:rPr>
          <w:rFonts w:ascii="Arial" w:eastAsia="Calibri" w:hAnsi="Arial" w:cs="Arial"/>
          <w:bCs/>
          <w:i/>
          <w:sz w:val="20"/>
          <w:szCs w:val="20"/>
          <w:lang w:eastAsia="it-IT"/>
        </w:rPr>
      </w:pPr>
    </w:p>
    <w:p w:rsidR="006D2C35" w:rsidRPr="006F11C3" w:rsidRDefault="009E0EC9" w:rsidP="006D2C35">
      <w:pPr>
        <w:spacing w:after="0" w:line="240" w:lineRule="auto"/>
        <w:jc w:val="both"/>
        <w:rPr>
          <w:rFonts w:ascii="Arial" w:eastAsia="Times New Roman" w:hAnsi="Arial" w:cs="Arial"/>
          <w:bCs/>
          <w:sz w:val="20"/>
          <w:szCs w:val="20"/>
          <w:lang w:eastAsia="it-IT"/>
        </w:rPr>
      </w:pPr>
      <w:r>
        <w:rPr>
          <w:rFonts w:ascii="Arial" w:eastAsia="Calibri" w:hAnsi="Arial" w:cs="Arial"/>
          <w:bCs/>
          <w:i/>
          <w:sz w:val="20"/>
          <w:szCs w:val="20"/>
          <w:lang w:eastAsia="it-IT"/>
        </w:rPr>
        <w:t>[I</w:t>
      </w:r>
      <w:r w:rsidR="006D2C35" w:rsidRPr="006F11C3">
        <w:rPr>
          <w:rFonts w:ascii="Arial" w:eastAsia="Calibri" w:hAnsi="Arial" w:cs="Arial"/>
          <w:bCs/>
          <w:i/>
          <w:sz w:val="20"/>
          <w:szCs w:val="20"/>
          <w:lang w:eastAsia="it-IT"/>
        </w:rPr>
        <w:t>nserire testo]</w:t>
      </w:r>
    </w:p>
    <w:p w:rsidR="00533A8F" w:rsidRPr="006F11C3" w:rsidRDefault="00533A8F" w:rsidP="009C1EE7">
      <w:pPr>
        <w:spacing w:after="0" w:line="240" w:lineRule="auto"/>
        <w:ind w:right="27"/>
        <w:rPr>
          <w:rFonts w:ascii="Arial" w:hAnsi="Arial" w:cs="Arial"/>
          <w:b/>
          <w:sz w:val="20"/>
          <w:szCs w:val="20"/>
        </w:rPr>
      </w:pPr>
    </w:p>
    <w:p w:rsidR="00C56F1B" w:rsidRPr="009F78B2" w:rsidRDefault="00C56F1B" w:rsidP="009F78B2">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95B3D7" w:themeFill="accent1" w:themeFillTint="99"/>
        <w:ind w:right="56"/>
        <w:jc w:val="both"/>
        <w:rPr>
          <w:rFonts w:ascii="Arial" w:hAnsi="Arial" w:cs="Arial"/>
          <w:i w:val="0"/>
          <w:smallCaps/>
          <w:sz w:val="24"/>
          <w:szCs w:val="24"/>
        </w:rPr>
      </w:pPr>
      <w:bookmarkStart w:id="6" w:name="_Toc451861602"/>
      <w:r w:rsidRPr="009F78B2">
        <w:rPr>
          <w:rFonts w:ascii="Arial" w:hAnsi="Arial" w:cs="Arial"/>
          <w:i w:val="0"/>
          <w:smallCaps/>
          <w:sz w:val="24"/>
          <w:szCs w:val="24"/>
        </w:rPr>
        <w:t>A2.a - Profilo professionale e sbocchi occupazionali e professionali previsti per i laureati</w:t>
      </w:r>
      <w:bookmarkEnd w:id="6"/>
      <w:r w:rsidR="00326B98" w:rsidRPr="009F78B2">
        <w:rPr>
          <w:rFonts w:ascii="Arial" w:hAnsi="Arial" w:cs="Arial"/>
          <w:i w:val="0"/>
          <w:smallCaps/>
          <w:sz w:val="24"/>
          <w:szCs w:val="24"/>
        </w:rPr>
        <w:t xml:space="preserve"> </w:t>
      </w:r>
      <w:r w:rsidR="008128EB" w:rsidRPr="009F78B2">
        <w:rPr>
          <w:rFonts w:ascii="Arial" w:hAnsi="Arial" w:cs="Arial"/>
          <w:i w:val="0"/>
          <w:smallCaps/>
          <w:sz w:val="24"/>
          <w:szCs w:val="24"/>
        </w:rPr>
        <w:t xml:space="preserve">- </w:t>
      </w:r>
      <w:r w:rsidR="008128EB" w:rsidRPr="009F78B2">
        <w:rPr>
          <w:rFonts w:ascii="Arial" w:hAnsi="Arial" w:cs="Arial"/>
          <w:i w:val="0"/>
          <w:smallCaps/>
          <w:color w:val="FF0000"/>
          <w:sz w:val="24"/>
          <w:szCs w:val="24"/>
        </w:rPr>
        <w:t>RAD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6F11C3" w:rsidRPr="006F11C3" w:rsidTr="006F592F">
        <w:tc>
          <w:tcPr>
            <w:tcW w:w="9665" w:type="dxa"/>
            <w:shd w:val="clear" w:color="auto" w:fill="D9D9D9" w:themeFill="background1" w:themeFillShade="D9"/>
          </w:tcPr>
          <w:p w:rsidR="009E0EC9" w:rsidRPr="001B027E" w:rsidRDefault="009E0EC9" w:rsidP="00C555A9">
            <w:pPr>
              <w:pStyle w:val="Nessunaspaziatura"/>
              <w:ind w:right="56"/>
              <w:jc w:val="both"/>
              <w:rPr>
                <w:rFonts w:ascii="Arial" w:eastAsia="Calibri" w:hAnsi="Arial" w:cs="Arial"/>
                <w:b/>
                <w:sz w:val="12"/>
              </w:rPr>
            </w:pPr>
          </w:p>
          <w:p w:rsidR="00C555A9" w:rsidRPr="006F11C3" w:rsidRDefault="00C555A9" w:rsidP="00C555A9">
            <w:pPr>
              <w:pStyle w:val="Nessunaspaziatura"/>
              <w:ind w:right="56"/>
              <w:jc w:val="both"/>
              <w:rPr>
                <w:rFonts w:ascii="Arial" w:eastAsia="Calibri" w:hAnsi="Arial" w:cs="Arial"/>
                <w:b/>
              </w:rPr>
            </w:pPr>
            <w:r w:rsidRPr="006F11C3">
              <w:rPr>
                <w:rFonts w:ascii="Arial" w:eastAsia="Calibri" w:hAnsi="Arial" w:cs="Arial"/>
                <w:b/>
              </w:rPr>
              <w:t>E’ importante la coerenza dei profili professionali e sbocchi occupazionali con gli esiti della consultazione con la società e il mondo</w:t>
            </w:r>
            <w:r w:rsidR="00076AF2" w:rsidRPr="006F11C3">
              <w:rPr>
                <w:rFonts w:ascii="Arial" w:eastAsia="Calibri" w:hAnsi="Arial" w:cs="Arial"/>
                <w:b/>
              </w:rPr>
              <w:t xml:space="preserve"> del lavoro (quadro A1</w:t>
            </w:r>
            <w:r w:rsidRPr="006F11C3">
              <w:rPr>
                <w:rFonts w:ascii="Arial" w:eastAsia="Calibri" w:hAnsi="Arial" w:cs="Arial"/>
                <w:b/>
              </w:rPr>
              <w:t>)</w:t>
            </w:r>
            <w:r w:rsidR="00BA747E">
              <w:rPr>
                <w:rFonts w:ascii="Arial" w:eastAsia="Calibri" w:hAnsi="Arial" w:cs="Arial"/>
                <w:b/>
              </w:rPr>
              <w:t>.</w:t>
            </w:r>
          </w:p>
          <w:p w:rsidR="00C555A9" w:rsidRPr="006F11C3" w:rsidRDefault="00C555A9" w:rsidP="008128EB">
            <w:pPr>
              <w:autoSpaceDE w:val="0"/>
              <w:autoSpaceDN w:val="0"/>
              <w:adjustRightInd w:val="0"/>
              <w:ind w:right="56"/>
              <w:jc w:val="both"/>
              <w:rPr>
                <w:rFonts w:ascii="Arial" w:hAnsi="Arial" w:cs="Arial"/>
              </w:rPr>
            </w:pPr>
          </w:p>
          <w:p w:rsidR="008128EB" w:rsidRPr="006F11C3" w:rsidRDefault="002043B6" w:rsidP="008128EB">
            <w:pPr>
              <w:autoSpaceDE w:val="0"/>
              <w:autoSpaceDN w:val="0"/>
              <w:adjustRightInd w:val="0"/>
              <w:ind w:right="56"/>
              <w:jc w:val="both"/>
              <w:rPr>
                <w:rFonts w:ascii="Arial" w:hAnsi="Arial" w:cs="Arial"/>
              </w:rPr>
            </w:pPr>
            <w:r w:rsidRPr="006F11C3">
              <w:rPr>
                <w:rFonts w:ascii="Arial" w:hAnsi="Arial" w:cs="Arial"/>
              </w:rPr>
              <w:t>Se i profili professionali sono molteplici, s</w:t>
            </w:r>
            <w:r w:rsidR="008128EB" w:rsidRPr="006F11C3">
              <w:rPr>
                <w:rFonts w:ascii="Arial" w:hAnsi="Arial" w:cs="Arial"/>
              </w:rPr>
              <w:t xml:space="preserve">pecificare, per </w:t>
            </w:r>
            <w:r w:rsidR="008128EB" w:rsidRPr="006F11C3">
              <w:rPr>
                <w:rFonts w:ascii="Arial" w:hAnsi="Arial" w:cs="Arial"/>
                <w:u w:val="single"/>
              </w:rPr>
              <w:t>ogni profilo professionale</w:t>
            </w:r>
            <w:r w:rsidR="008128EB" w:rsidRPr="006F11C3">
              <w:rPr>
                <w:rFonts w:ascii="Arial" w:hAnsi="Arial" w:cs="Arial"/>
              </w:rPr>
              <w:t xml:space="preserve"> individuato</w:t>
            </w:r>
            <w:r w:rsidRPr="006F11C3">
              <w:rPr>
                <w:rFonts w:ascii="Arial" w:hAnsi="Arial" w:cs="Arial"/>
              </w:rPr>
              <w:t xml:space="preserve"> (es: bibliotecario, critico d’arte, esperto di marketing</w:t>
            </w:r>
            <w:r w:rsidR="005A1131" w:rsidRPr="006F11C3">
              <w:rPr>
                <w:rFonts w:ascii="Arial" w:hAnsi="Arial" w:cs="Arial"/>
              </w:rPr>
              <w:t>, agronomo</w:t>
            </w:r>
            <w:r w:rsidRPr="006F11C3">
              <w:rPr>
                <w:rFonts w:ascii="Arial" w:hAnsi="Arial" w:cs="Arial"/>
              </w:rPr>
              <w:t>..)</w:t>
            </w:r>
            <w:r w:rsidR="008128EB" w:rsidRPr="006F11C3">
              <w:rPr>
                <w:rFonts w:ascii="Arial" w:hAnsi="Arial" w:cs="Arial"/>
              </w:rPr>
              <w:t xml:space="preserve">:  </w:t>
            </w:r>
          </w:p>
          <w:p w:rsidR="008128EB" w:rsidRPr="006F11C3" w:rsidRDefault="008128EB" w:rsidP="008128EB">
            <w:pPr>
              <w:autoSpaceDE w:val="0"/>
              <w:autoSpaceDN w:val="0"/>
              <w:adjustRightInd w:val="0"/>
              <w:ind w:right="56"/>
              <w:jc w:val="both"/>
              <w:rPr>
                <w:rFonts w:ascii="Arial" w:hAnsi="Arial" w:cs="Arial"/>
              </w:rPr>
            </w:pPr>
          </w:p>
          <w:p w:rsidR="008128EB" w:rsidRPr="006F11C3" w:rsidRDefault="008128EB" w:rsidP="00BE771D">
            <w:pPr>
              <w:numPr>
                <w:ilvl w:val="0"/>
                <w:numId w:val="12"/>
              </w:numPr>
              <w:autoSpaceDE w:val="0"/>
              <w:autoSpaceDN w:val="0"/>
              <w:adjustRightInd w:val="0"/>
              <w:ind w:right="56"/>
              <w:jc w:val="both"/>
              <w:rPr>
                <w:rFonts w:ascii="Arial" w:hAnsi="Arial" w:cs="Arial"/>
              </w:rPr>
            </w:pPr>
            <w:r w:rsidRPr="006F11C3">
              <w:rPr>
                <w:rFonts w:ascii="Arial" w:hAnsi="Arial" w:cs="Arial"/>
                <w:b/>
              </w:rPr>
              <w:t>Funzione in un contesto di lavoro</w:t>
            </w:r>
            <w:r w:rsidRPr="006F11C3">
              <w:rPr>
                <w:rFonts w:ascii="Arial" w:hAnsi="Arial" w:cs="Arial"/>
              </w:rPr>
              <w:t>: descrivere di cosa si occupa la figura professionale, i principali compiti che il laureato può svolgere abitualmente. E’ possibile indicare, eventualmente, se per raggiungere maggiori livelli di responsabilità è necessario acquisire ulteriori competenze tramite successivi percorsi di formazione, o tirocini, o corsi professionalizzanti, ecc.</w:t>
            </w:r>
          </w:p>
          <w:p w:rsidR="008128EB" w:rsidRPr="006F11C3" w:rsidRDefault="008128EB" w:rsidP="008128EB">
            <w:pPr>
              <w:autoSpaceDE w:val="0"/>
              <w:autoSpaceDN w:val="0"/>
              <w:adjustRightInd w:val="0"/>
              <w:ind w:left="360" w:right="56"/>
              <w:jc w:val="both"/>
              <w:rPr>
                <w:rFonts w:ascii="Arial" w:hAnsi="Arial" w:cs="Arial"/>
              </w:rPr>
            </w:pPr>
          </w:p>
          <w:p w:rsidR="008128EB" w:rsidRPr="006F11C3" w:rsidRDefault="008128EB" w:rsidP="00BE771D">
            <w:pPr>
              <w:numPr>
                <w:ilvl w:val="0"/>
                <w:numId w:val="12"/>
              </w:numPr>
              <w:autoSpaceDE w:val="0"/>
              <w:autoSpaceDN w:val="0"/>
              <w:adjustRightInd w:val="0"/>
              <w:ind w:right="56"/>
              <w:jc w:val="both"/>
              <w:rPr>
                <w:rFonts w:ascii="Arial" w:hAnsi="Arial" w:cs="Arial"/>
              </w:rPr>
            </w:pPr>
            <w:r w:rsidRPr="006F11C3">
              <w:rPr>
                <w:rFonts w:ascii="Arial" w:hAnsi="Arial" w:cs="Arial"/>
                <w:b/>
              </w:rPr>
              <w:t>Competenze associate alla funzione</w:t>
            </w:r>
            <w:r w:rsidRPr="006F11C3">
              <w:rPr>
                <w:rFonts w:ascii="Arial" w:hAnsi="Arial" w:cs="Arial"/>
              </w:rPr>
              <w:t>: indicare l’insieme delle conoscenze, abilità, comportamenti, anche trasversali, esercitate nel contesto di lavoro che consentono di svolgere un ruolo professionale o assolvere una funzione. Non si tratta di ripetere i risultati di apprendimento del corso di studio, ma di definire le competenze rispetto alle attività e ai compiti che il laureato si prevede sarà chiamato a svolgere.</w:t>
            </w:r>
          </w:p>
          <w:p w:rsidR="008128EB" w:rsidRPr="006F11C3" w:rsidRDefault="008128EB" w:rsidP="008128EB">
            <w:pPr>
              <w:autoSpaceDE w:val="0"/>
              <w:autoSpaceDN w:val="0"/>
              <w:adjustRightInd w:val="0"/>
              <w:ind w:right="56"/>
              <w:jc w:val="both"/>
              <w:rPr>
                <w:rFonts w:ascii="Arial" w:hAnsi="Arial" w:cs="Arial"/>
              </w:rPr>
            </w:pPr>
          </w:p>
          <w:p w:rsidR="008128EB" w:rsidRPr="006F11C3" w:rsidRDefault="008128EB" w:rsidP="00BE771D">
            <w:pPr>
              <w:numPr>
                <w:ilvl w:val="0"/>
                <w:numId w:val="12"/>
              </w:numPr>
              <w:autoSpaceDE w:val="0"/>
              <w:autoSpaceDN w:val="0"/>
              <w:adjustRightInd w:val="0"/>
              <w:ind w:right="56"/>
              <w:jc w:val="both"/>
              <w:rPr>
                <w:rFonts w:ascii="Arial" w:hAnsi="Arial" w:cs="Arial"/>
              </w:rPr>
            </w:pPr>
            <w:r w:rsidRPr="006F11C3">
              <w:rPr>
                <w:rFonts w:ascii="Arial" w:hAnsi="Arial" w:cs="Arial"/>
                <w:b/>
              </w:rPr>
              <w:t>Sbocchi professionali</w:t>
            </w:r>
            <w:r w:rsidRPr="006F11C3">
              <w:rPr>
                <w:rFonts w:ascii="Arial" w:hAnsi="Arial" w:cs="Arial"/>
              </w:rPr>
              <w:t xml:space="preserve">: indicare il tipo di ambito lavorativo in cui il laureato eserciterà prevalentemente la sua professione (industria, enti privati e pubblici, libera professione, ecc.). Indicare solo i principali sbocchi occupazionali per i quali il corso di studio fornisce una solida preparazione specifica che sia necessariamente richiesta per tale sbocco, </w:t>
            </w:r>
            <w:r w:rsidRPr="006F11C3">
              <w:rPr>
                <w:rFonts w:ascii="Arial" w:hAnsi="Arial" w:cs="Arial"/>
                <w:u w:val="single"/>
              </w:rPr>
              <w:t>evitando di indicare sbocchi occupazionali non direttamente correlati con gli studi svolti</w:t>
            </w:r>
            <w:r w:rsidRPr="006F11C3">
              <w:rPr>
                <w:rFonts w:ascii="Arial" w:hAnsi="Arial" w:cs="Arial"/>
              </w:rPr>
              <w:t xml:space="preserve">. </w:t>
            </w:r>
          </w:p>
          <w:p w:rsidR="008128EB" w:rsidRPr="006F11C3" w:rsidRDefault="008128EB" w:rsidP="008128EB">
            <w:pPr>
              <w:autoSpaceDE w:val="0"/>
              <w:autoSpaceDN w:val="0"/>
              <w:adjustRightInd w:val="0"/>
              <w:ind w:left="360" w:right="56"/>
              <w:jc w:val="both"/>
              <w:rPr>
                <w:rFonts w:ascii="Arial" w:hAnsi="Arial" w:cs="Arial"/>
              </w:rPr>
            </w:pPr>
            <w:r w:rsidRPr="006F11C3">
              <w:rPr>
                <w:rFonts w:ascii="Arial" w:hAnsi="Arial" w:cs="Arial"/>
              </w:rPr>
              <w:t>Inoltre:</w:t>
            </w:r>
          </w:p>
          <w:p w:rsidR="008128EB" w:rsidRPr="006F11C3" w:rsidRDefault="008128EB" w:rsidP="00BE771D">
            <w:pPr>
              <w:numPr>
                <w:ilvl w:val="0"/>
                <w:numId w:val="11"/>
              </w:numPr>
              <w:autoSpaceDE w:val="0"/>
              <w:autoSpaceDN w:val="0"/>
              <w:adjustRightInd w:val="0"/>
              <w:ind w:right="56"/>
              <w:jc w:val="both"/>
              <w:rPr>
                <w:rFonts w:ascii="Arial" w:hAnsi="Arial" w:cs="Arial"/>
              </w:rPr>
            </w:pPr>
            <w:r w:rsidRPr="006F11C3">
              <w:rPr>
                <w:rFonts w:ascii="Arial" w:hAnsi="Arial" w:cs="Arial"/>
              </w:rPr>
              <w:lastRenderedPageBreak/>
              <w:t>la prosecuzione degli studi in lauree magistrali coerenti può, in alcuni casi specifici, essere considerato un caso particolare di sbocco per una laurea triennale;</w:t>
            </w:r>
          </w:p>
          <w:p w:rsidR="008128EB" w:rsidRPr="006F11C3" w:rsidRDefault="008128EB" w:rsidP="00BE771D">
            <w:pPr>
              <w:numPr>
                <w:ilvl w:val="0"/>
                <w:numId w:val="11"/>
              </w:numPr>
              <w:autoSpaceDE w:val="0"/>
              <w:autoSpaceDN w:val="0"/>
              <w:adjustRightInd w:val="0"/>
              <w:ind w:right="56"/>
              <w:jc w:val="both"/>
              <w:rPr>
                <w:rFonts w:ascii="Arial" w:hAnsi="Arial" w:cs="Arial"/>
              </w:rPr>
            </w:pPr>
            <w:r w:rsidRPr="006F11C3">
              <w:rPr>
                <w:rFonts w:ascii="Arial" w:hAnsi="Arial" w:cs="Arial"/>
              </w:rPr>
              <w:t>non è possibile indicare come sbocco occupazionale l’insegnamento nelle scuole secondarie; è possibile però inserire la frase “</w:t>
            </w:r>
            <w:r w:rsidRPr="001D22E5">
              <w:rPr>
                <w:rFonts w:ascii="Arial" w:hAnsi="Arial" w:cs="Arial"/>
                <w:i/>
              </w:rPr>
              <w:t>I laureati che avranno crediti in numero sufficiente in opportuni gruppi di settori potranno come previsto dalla legislazione vigente partecipare alle prove di ammissione per i percorsi di formazione per l’insegnamento secondario</w:t>
            </w:r>
            <w:r w:rsidRPr="006F11C3">
              <w:rPr>
                <w:rFonts w:ascii="Arial" w:hAnsi="Arial" w:cs="Arial"/>
              </w:rPr>
              <w:t>”;</w:t>
            </w:r>
          </w:p>
          <w:p w:rsidR="008128EB" w:rsidRPr="006F11C3" w:rsidRDefault="008128EB" w:rsidP="00BE771D">
            <w:pPr>
              <w:numPr>
                <w:ilvl w:val="0"/>
                <w:numId w:val="11"/>
              </w:numPr>
              <w:autoSpaceDE w:val="0"/>
              <w:autoSpaceDN w:val="0"/>
              <w:adjustRightInd w:val="0"/>
              <w:ind w:right="56"/>
              <w:jc w:val="both"/>
              <w:rPr>
                <w:rFonts w:ascii="Arial" w:hAnsi="Arial" w:cs="Arial"/>
              </w:rPr>
            </w:pPr>
            <w:r w:rsidRPr="006F11C3">
              <w:rPr>
                <w:rFonts w:ascii="Arial" w:hAnsi="Arial" w:cs="Arial"/>
              </w:rPr>
              <w:t xml:space="preserve">non possono essere indicati sbocchi occupazioni quali </w:t>
            </w:r>
            <w:r w:rsidR="00C05536">
              <w:rPr>
                <w:rFonts w:ascii="Arial" w:hAnsi="Arial" w:cs="Arial"/>
              </w:rPr>
              <w:t>“</w:t>
            </w:r>
            <w:r w:rsidRPr="006F11C3">
              <w:rPr>
                <w:rFonts w:ascii="Arial" w:hAnsi="Arial" w:cs="Arial"/>
              </w:rPr>
              <w:t>Dirigente”, “Ispettore scolastico", “</w:t>
            </w:r>
            <w:r w:rsidR="00C555A9" w:rsidRPr="006F11C3">
              <w:rPr>
                <w:rFonts w:ascii="Arial" w:hAnsi="Arial" w:cs="Arial"/>
              </w:rPr>
              <w:t>Giornalista</w:t>
            </w:r>
            <w:r w:rsidRPr="006F11C3">
              <w:rPr>
                <w:rFonts w:ascii="Arial" w:hAnsi="Arial" w:cs="Arial"/>
              </w:rPr>
              <w:t>” o altre professioni che per l’accesso ai concorsi o agli albi professionali richiedono aver maturato prefissate esperienze in altri ruoli;</w:t>
            </w:r>
          </w:p>
          <w:p w:rsidR="008128EB" w:rsidRPr="006F11C3" w:rsidRDefault="008128EB" w:rsidP="00BE771D">
            <w:pPr>
              <w:numPr>
                <w:ilvl w:val="0"/>
                <w:numId w:val="11"/>
              </w:numPr>
              <w:autoSpaceDE w:val="0"/>
              <w:autoSpaceDN w:val="0"/>
              <w:adjustRightInd w:val="0"/>
              <w:ind w:right="56"/>
              <w:jc w:val="both"/>
              <w:rPr>
                <w:rFonts w:ascii="Arial" w:hAnsi="Arial" w:cs="Arial"/>
              </w:rPr>
            </w:pPr>
            <w:r w:rsidRPr="006F11C3">
              <w:rPr>
                <w:rFonts w:ascii="Arial" w:hAnsi="Arial" w:cs="Arial"/>
              </w:rPr>
              <w:t>non è corretto indicare fra gli sbocchi occupazionali la professione di "Docenti universitari in ..”,.</w:t>
            </w:r>
          </w:p>
          <w:p w:rsidR="00786EA5" w:rsidRPr="006F11C3" w:rsidRDefault="00786EA5" w:rsidP="00166503">
            <w:pPr>
              <w:ind w:right="27"/>
              <w:rPr>
                <w:rFonts w:ascii="Arial" w:hAnsi="Arial" w:cs="Arial"/>
                <w:b/>
              </w:rPr>
            </w:pPr>
          </w:p>
        </w:tc>
      </w:tr>
    </w:tbl>
    <w:p w:rsidR="00EF3E47" w:rsidRPr="006F11C3" w:rsidRDefault="00EF3E47" w:rsidP="009C1EE7">
      <w:pPr>
        <w:spacing w:after="0" w:line="240" w:lineRule="auto"/>
        <w:ind w:right="27"/>
        <w:rPr>
          <w:rFonts w:ascii="Arial" w:hAnsi="Arial" w:cs="Arial"/>
          <w:b/>
          <w:sz w:val="20"/>
          <w:szCs w:val="20"/>
        </w:rPr>
      </w:pPr>
    </w:p>
    <w:p w:rsidR="008128EB" w:rsidRDefault="00174AA0" w:rsidP="009C1EE7">
      <w:pPr>
        <w:spacing w:after="0" w:line="240" w:lineRule="auto"/>
        <w:ind w:right="27"/>
        <w:rPr>
          <w:rFonts w:ascii="Arial" w:hAnsi="Arial" w:cs="Arial"/>
          <w:i/>
          <w:sz w:val="20"/>
          <w:szCs w:val="20"/>
        </w:rPr>
      </w:pPr>
      <w:r w:rsidRPr="006F11C3">
        <w:rPr>
          <w:rFonts w:ascii="Arial" w:hAnsi="Arial" w:cs="Arial"/>
          <w:i/>
          <w:sz w:val="20"/>
          <w:szCs w:val="20"/>
        </w:rPr>
        <w:t>[Inserire testo]</w:t>
      </w:r>
    </w:p>
    <w:p w:rsidR="006F592F" w:rsidRPr="006F11C3" w:rsidRDefault="006F592F" w:rsidP="009C1EE7">
      <w:pPr>
        <w:spacing w:after="0" w:line="240" w:lineRule="auto"/>
        <w:ind w:right="27"/>
        <w:rPr>
          <w:rFonts w:ascii="Arial" w:hAnsi="Arial" w:cs="Arial"/>
          <w:i/>
          <w:sz w:val="20"/>
          <w:szCs w:val="20"/>
        </w:rPr>
      </w:pPr>
    </w:p>
    <w:p w:rsidR="009D30D5" w:rsidRPr="006D37DD" w:rsidRDefault="009D30D5" w:rsidP="006D37DD">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95B3D7" w:themeFill="accent1" w:themeFillTint="99"/>
        <w:ind w:right="56"/>
        <w:jc w:val="both"/>
        <w:rPr>
          <w:rFonts w:ascii="Arial" w:hAnsi="Arial" w:cs="Arial"/>
          <w:i w:val="0"/>
          <w:smallCaps/>
          <w:sz w:val="24"/>
          <w:szCs w:val="24"/>
        </w:rPr>
      </w:pPr>
      <w:r w:rsidRPr="006D37DD">
        <w:rPr>
          <w:rFonts w:ascii="Arial" w:hAnsi="Arial" w:cs="Arial"/>
          <w:i w:val="0"/>
          <w:smallCaps/>
          <w:sz w:val="24"/>
          <w:szCs w:val="24"/>
        </w:rPr>
        <w:t xml:space="preserve">A2.b - Il corso prepara alla professione di (codifiche ISTAT) </w:t>
      </w:r>
      <w:r w:rsidR="008128EB" w:rsidRPr="006D37DD">
        <w:rPr>
          <w:rFonts w:ascii="Arial" w:hAnsi="Arial" w:cs="Arial"/>
          <w:i w:val="0"/>
          <w:smallCaps/>
          <w:sz w:val="24"/>
          <w:szCs w:val="24"/>
        </w:rPr>
        <w:t xml:space="preserve">- </w:t>
      </w:r>
      <w:r w:rsidR="008128EB" w:rsidRPr="006D37DD">
        <w:rPr>
          <w:rFonts w:ascii="Arial" w:hAnsi="Arial" w:cs="Arial"/>
          <w:i w:val="0"/>
          <w:smallCaps/>
          <w:color w:val="FF0000"/>
          <w:sz w:val="24"/>
          <w:szCs w:val="24"/>
        </w:rPr>
        <w:t>RAD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6F11C3" w:rsidRPr="006F11C3" w:rsidTr="006F592F">
        <w:tc>
          <w:tcPr>
            <w:tcW w:w="9665" w:type="dxa"/>
            <w:shd w:val="clear" w:color="auto" w:fill="D9D9D9" w:themeFill="background1" w:themeFillShade="D9"/>
          </w:tcPr>
          <w:p w:rsidR="009E0EC9" w:rsidRPr="001B027E" w:rsidRDefault="009E0EC9" w:rsidP="008128EB">
            <w:pPr>
              <w:autoSpaceDE w:val="0"/>
              <w:autoSpaceDN w:val="0"/>
              <w:adjustRightInd w:val="0"/>
              <w:spacing w:after="13"/>
              <w:ind w:right="56"/>
              <w:jc w:val="both"/>
              <w:rPr>
                <w:rFonts w:ascii="Arial" w:hAnsi="Arial" w:cs="Arial"/>
                <w:sz w:val="12"/>
              </w:rPr>
            </w:pPr>
          </w:p>
          <w:p w:rsidR="00631736" w:rsidRDefault="00631736" w:rsidP="00631736">
            <w:pPr>
              <w:autoSpaceDE w:val="0"/>
              <w:autoSpaceDN w:val="0"/>
              <w:adjustRightInd w:val="0"/>
              <w:spacing w:after="13"/>
              <w:ind w:right="56"/>
              <w:jc w:val="both"/>
              <w:rPr>
                <w:rFonts w:ascii="Arial" w:hAnsi="Arial" w:cs="Arial"/>
              </w:rPr>
            </w:pPr>
            <w:r>
              <w:rPr>
                <w:rFonts w:ascii="Arial" w:hAnsi="Arial" w:cs="Arial"/>
              </w:rPr>
              <w:t>Le</w:t>
            </w:r>
            <w:r w:rsidRPr="008C35A3">
              <w:rPr>
                <w:rFonts w:ascii="Arial" w:hAnsi="Arial" w:cs="Arial"/>
              </w:rPr>
              <w:t xml:space="preserve"> </w:t>
            </w:r>
            <w:r w:rsidRPr="00C12A17">
              <w:rPr>
                <w:rFonts w:ascii="Arial" w:hAnsi="Arial" w:cs="Arial"/>
                <w:b/>
              </w:rPr>
              <w:t>codifiche ISTAT</w:t>
            </w:r>
            <w:r w:rsidRPr="008C35A3">
              <w:rPr>
                <w:rFonts w:ascii="Arial" w:hAnsi="Arial" w:cs="Arial"/>
              </w:rPr>
              <w:t xml:space="preserve"> </w:t>
            </w:r>
            <w:r>
              <w:rPr>
                <w:rFonts w:ascii="Arial" w:hAnsi="Arial" w:cs="Arial"/>
              </w:rPr>
              <w:t xml:space="preserve">selezionate devono essere </w:t>
            </w:r>
            <w:r w:rsidRPr="00631736">
              <w:rPr>
                <w:rFonts w:ascii="Arial" w:hAnsi="Arial" w:cs="Arial"/>
                <w:u w:val="single"/>
              </w:rPr>
              <w:t>coerenti con il progetto formativo</w:t>
            </w:r>
            <w:r w:rsidRPr="00631736">
              <w:rPr>
                <w:rFonts w:ascii="Arial" w:hAnsi="Arial" w:cs="Arial"/>
              </w:rPr>
              <w:t xml:space="preserve"> del corso di studio</w:t>
            </w:r>
            <w:r w:rsidRPr="008C35A3">
              <w:rPr>
                <w:rFonts w:ascii="Arial" w:hAnsi="Arial" w:cs="Arial"/>
              </w:rPr>
              <w:t xml:space="preserve"> </w:t>
            </w:r>
            <w:r>
              <w:rPr>
                <w:rFonts w:ascii="Arial" w:hAnsi="Arial" w:cs="Arial"/>
              </w:rPr>
              <w:t xml:space="preserve">(soprattutto con il </w:t>
            </w:r>
            <w:r w:rsidRPr="008C35A3">
              <w:rPr>
                <w:rFonts w:ascii="Arial" w:hAnsi="Arial" w:cs="Arial"/>
              </w:rPr>
              <w:t>quadro A2.a</w:t>
            </w:r>
            <w:r>
              <w:rPr>
                <w:rFonts w:ascii="Arial" w:hAnsi="Arial" w:cs="Arial"/>
              </w:rPr>
              <w:t xml:space="preserve">: </w:t>
            </w:r>
            <w:r w:rsidRPr="008C35A3">
              <w:rPr>
                <w:rFonts w:ascii="Arial" w:hAnsi="Arial" w:cs="Arial"/>
              </w:rPr>
              <w:t xml:space="preserve">Profilo professionale e sbocchi occupazionali e professionali). </w:t>
            </w:r>
          </w:p>
          <w:p w:rsidR="008128EB" w:rsidRPr="006F11C3" w:rsidRDefault="008128EB" w:rsidP="008128EB">
            <w:pPr>
              <w:autoSpaceDE w:val="0"/>
              <w:autoSpaceDN w:val="0"/>
              <w:adjustRightInd w:val="0"/>
              <w:spacing w:after="13"/>
              <w:ind w:right="56"/>
              <w:jc w:val="both"/>
              <w:rPr>
                <w:rFonts w:ascii="Arial" w:hAnsi="Arial" w:cs="Arial"/>
              </w:rPr>
            </w:pPr>
            <w:r w:rsidRPr="006F11C3">
              <w:rPr>
                <w:rFonts w:ascii="Arial" w:hAnsi="Arial" w:cs="Arial"/>
              </w:rPr>
              <w:t xml:space="preserve">Scegliere solo professioni che richiedono necessariamente conoscenze o competenze acquisite nel corso di studio, </w:t>
            </w:r>
            <w:r w:rsidRPr="006F11C3">
              <w:rPr>
                <w:rFonts w:ascii="Arial" w:hAnsi="Arial" w:cs="Arial"/>
                <w:u w:val="single"/>
              </w:rPr>
              <w:t>evitando di indicare professioni a cui si può accedere anche indipendentemente dallo specifico corso di studio</w:t>
            </w:r>
            <w:r w:rsidRPr="006F11C3">
              <w:rPr>
                <w:rFonts w:ascii="Arial" w:hAnsi="Arial" w:cs="Arial"/>
              </w:rPr>
              <w:t xml:space="preserve">. </w:t>
            </w:r>
          </w:p>
          <w:p w:rsidR="008128EB" w:rsidRPr="006F11C3" w:rsidRDefault="008128EB" w:rsidP="008128EB">
            <w:pPr>
              <w:numPr>
                <w:ilvl w:val="0"/>
                <w:numId w:val="1"/>
              </w:numPr>
              <w:autoSpaceDE w:val="0"/>
              <w:autoSpaceDN w:val="0"/>
              <w:adjustRightInd w:val="0"/>
              <w:spacing w:after="13"/>
              <w:ind w:right="56"/>
              <w:jc w:val="both"/>
              <w:rPr>
                <w:rFonts w:ascii="Arial" w:hAnsi="Arial" w:cs="Arial"/>
              </w:rPr>
            </w:pPr>
            <w:r w:rsidRPr="006F11C3">
              <w:rPr>
                <w:rFonts w:ascii="Arial" w:hAnsi="Arial" w:cs="Arial"/>
                <w:b/>
              </w:rPr>
              <w:t>Lauree</w:t>
            </w:r>
            <w:r w:rsidRPr="006F11C3">
              <w:rPr>
                <w:rFonts w:ascii="Arial" w:hAnsi="Arial" w:cs="Arial"/>
              </w:rPr>
              <w:t xml:space="preserve">: utilizzare la </w:t>
            </w:r>
            <w:r w:rsidRPr="009254E9">
              <w:rPr>
                <w:rFonts w:ascii="Arial" w:hAnsi="Arial" w:cs="Arial"/>
                <w:u w:val="single"/>
              </w:rPr>
              <w:t xml:space="preserve">classificazione 3 ISTAT: </w:t>
            </w:r>
            <w:r w:rsidR="005F551F">
              <w:rPr>
                <w:rFonts w:ascii="Arial" w:hAnsi="Arial" w:cs="Arial"/>
                <w:u w:val="single"/>
              </w:rPr>
              <w:t>(</w:t>
            </w:r>
            <w:r w:rsidRPr="009254E9">
              <w:rPr>
                <w:rFonts w:ascii="Arial" w:hAnsi="Arial" w:cs="Arial"/>
                <w:u w:val="single"/>
              </w:rPr>
              <w:t>3.x.x.x.x</w:t>
            </w:r>
            <w:r w:rsidR="005F551F">
              <w:rPr>
                <w:rFonts w:ascii="Arial" w:hAnsi="Arial" w:cs="Arial"/>
                <w:u w:val="single"/>
              </w:rPr>
              <w:t>)</w:t>
            </w:r>
            <w:r w:rsidRPr="009254E9">
              <w:rPr>
                <w:rFonts w:ascii="Arial" w:hAnsi="Arial" w:cs="Arial"/>
                <w:u w:val="single"/>
              </w:rPr>
              <w:t>.</w:t>
            </w:r>
            <w:r w:rsidRPr="006F11C3">
              <w:rPr>
                <w:rFonts w:ascii="Arial" w:hAnsi="Arial" w:cs="Arial"/>
              </w:rPr>
              <w:t xml:space="preserve"> Da non utilizzare nei casi in cui tale qualifica si usa già per le funzioni tipiche dei diplomati di scuola superiore (ad es. perito industriale, geometra). In tali casi indicare eventualmente professioni “specialistiche” (classificazione 2 ISTAT), anche se già utilizzate per i laureati magistrali. </w:t>
            </w:r>
          </w:p>
          <w:p w:rsidR="008128EB" w:rsidRDefault="008128EB" w:rsidP="008128EB">
            <w:pPr>
              <w:numPr>
                <w:ilvl w:val="0"/>
                <w:numId w:val="1"/>
              </w:numPr>
              <w:autoSpaceDE w:val="0"/>
              <w:autoSpaceDN w:val="0"/>
              <w:adjustRightInd w:val="0"/>
              <w:spacing w:after="13"/>
              <w:ind w:right="56"/>
              <w:jc w:val="both"/>
              <w:rPr>
                <w:rFonts w:ascii="Arial" w:hAnsi="Arial" w:cs="Arial"/>
              </w:rPr>
            </w:pPr>
            <w:r w:rsidRPr="006F11C3">
              <w:rPr>
                <w:rFonts w:ascii="Arial" w:hAnsi="Arial" w:cs="Arial"/>
                <w:b/>
              </w:rPr>
              <w:t>Lauree magistrali</w:t>
            </w:r>
            <w:r w:rsidRPr="006F11C3">
              <w:rPr>
                <w:rFonts w:ascii="Arial" w:hAnsi="Arial" w:cs="Arial"/>
              </w:rPr>
              <w:t xml:space="preserve">: utilizzare la </w:t>
            </w:r>
            <w:r w:rsidRPr="009254E9">
              <w:rPr>
                <w:rFonts w:ascii="Arial" w:hAnsi="Arial" w:cs="Arial"/>
                <w:u w:val="single"/>
              </w:rPr>
              <w:t>classificazione 2 ISTAT (2.x.x.x.x.).</w:t>
            </w:r>
            <w:r w:rsidRPr="006F11C3">
              <w:rPr>
                <w:rFonts w:ascii="Arial" w:hAnsi="Arial" w:cs="Arial"/>
              </w:rPr>
              <w:t xml:space="preserve"> E’ preferibile eliminare riferimenti all’insegnamento in specifici gradi scolastici, discipline, classi di concorso e di abilitazione.</w:t>
            </w:r>
          </w:p>
          <w:p w:rsidR="009254E9" w:rsidRPr="009254E9" w:rsidRDefault="009254E9" w:rsidP="009254E9">
            <w:pPr>
              <w:autoSpaceDE w:val="0"/>
              <w:autoSpaceDN w:val="0"/>
              <w:adjustRightInd w:val="0"/>
              <w:spacing w:after="13"/>
              <w:ind w:left="360" w:right="56"/>
              <w:jc w:val="both"/>
              <w:rPr>
                <w:rFonts w:ascii="Arial" w:hAnsi="Arial" w:cs="Arial"/>
                <w:sz w:val="12"/>
              </w:rPr>
            </w:pPr>
          </w:p>
          <w:p w:rsidR="008128EB" w:rsidRPr="006F11C3" w:rsidRDefault="008128EB" w:rsidP="009254E9">
            <w:pPr>
              <w:autoSpaceDE w:val="0"/>
              <w:autoSpaceDN w:val="0"/>
              <w:adjustRightInd w:val="0"/>
              <w:spacing w:after="13"/>
              <w:ind w:right="56"/>
              <w:jc w:val="both"/>
              <w:rPr>
                <w:rFonts w:ascii="Arial" w:hAnsi="Arial" w:cs="Arial"/>
              </w:rPr>
            </w:pPr>
            <w:r w:rsidRPr="006F11C3">
              <w:rPr>
                <w:rFonts w:ascii="Arial" w:hAnsi="Arial" w:cs="Arial"/>
                <w:u w:val="single"/>
              </w:rPr>
              <w:t>Non inserire un numero eccessivo di codici</w:t>
            </w:r>
            <w:r w:rsidRPr="006F11C3">
              <w:rPr>
                <w:rFonts w:ascii="Arial" w:hAnsi="Arial" w:cs="Arial"/>
              </w:rPr>
              <w:t xml:space="preserve"> che possono confondere lo studente e rendere poco comprensibili gli obiettivi del corso di studio.</w:t>
            </w:r>
          </w:p>
          <w:p w:rsidR="00786EA5" w:rsidRPr="006F11C3" w:rsidRDefault="00786EA5" w:rsidP="00166503">
            <w:pPr>
              <w:ind w:right="27"/>
              <w:rPr>
                <w:rFonts w:ascii="Arial" w:hAnsi="Arial" w:cs="Arial"/>
                <w:b/>
              </w:rPr>
            </w:pPr>
          </w:p>
        </w:tc>
      </w:tr>
    </w:tbl>
    <w:p w:rsidR="00EF3E47" w:rsidRPr="006F11C3" w:rsidRDefault="00EF3E47" w:rsidP="009C1EE7">
      <w:pPr>
        <w:spacing w:after="0" w:line="240" w:lineRule="auto"/>
        <w:ind w:right="27"/>
        <w:rPr>
          <w:rFonts w:ascii="Arial" w:hAnsi="Arial" w:cs="Arial"/>
          <w:b/>
          <w:sz w:val="20"/>
          <w:szCs w:val="20"/>
        </w:rPr>
      </w:pPr>
    </w:p>
    <w:p w:rsidR="00174AA0" w:rsidRPr="006F11C3" w:rsidRDefault="00174AA0" w:rsidP="00174AA0">
      <w:pPr>
        <w:spacing w:after="0" w:line="240" w:lineRule="auto"/>
        <w:ind w:right="27"/>
        <w:rPr>
          <w:rFonts w:ascii="Arial" w:hAnsi="Arial" w:cs="Arial"/>
          <w:i/>
          <w:sz w:val="20"/>
          <w:szCs w:val="20"/>
        </w:rPr>
      </w:pPr>
      <w:r w:rsidRPr="006F11C3">
        <w:rPr>
          <w:rFonts w:ascii="Arial" w:hAnsi="Arial" w:cs="Arial"/>
          <w:i/>
          <w:sz w:val="20"/>
          <w:szCs w:val="20"/>
        </w:rPr>
        <w:t xml:space="preserve">[Inserire </w:t>
      </w:r>
      <w:r w:rsidR="001D22E5">
        <w:rPr>
          <w:rFonts w:ascii="Arial" w:hAnsi="Arial" w:cs="Arial"/>
          <w:i/>
          <w:sz w:val="20"/>
          <w:szCs w:val="20"/>
        </w:rPr>
        <w:t>codici</w:t>
      </w:r>
      <w:r w:rsidRPr="006F11C3">
        <w:rPr>
          <w:rFonts w:ascii="Arial" w:hAnsi="Arial" w:cs="Arial"/>
          <w:i/>
          <w:sz w:val="20"/>
          <w:szCs w:val="20"/>
        </w:rPr>
        <w:t>]</w:t>
      </w:r>
    </w:p>
    <w:p w:rsidR="00174AA0" w:rsidRDefault="00174AA0" w:rsidP="009C1EE7">
      <w:pPr>
        <w:spacing w:after="0" w:line="240" w:lineRule="auto"/>
        <w:ind w:right="27"/>
        <w:rPr>
          <w:rFonts w:ascii="Arial" w:hAnsi="Arial" w:cs="Arial"/>
          <w:b/>
          <w:sz w:val="20"/>
          <w:szCs w:val="20"/>
        </w:rPr>
      </w:pPr>
    </w:p>
    <w:p w:rsidR="00C440AD" w:rsidRPr="006D37DD" w:rsidRDefault="004231FA" w:rsidP="006D37DD">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95B3D7" w:themeFill="accent1" w:themeFillTint="99"/>
        <w:ind w:right="56"/>
        <w:jc w:val="both"/>
        <w:rPr>
          <w:rFonts w:ascii="Arial" w:hAnsi="Arial" w:cs="Arial"/>
          <w:i w:val="0"/>
          <w:smallCaps/>
          <w:sz w:val="24"/>
          <w:szCs w:val="24"/>
        </w:rPr>
      </w:pPr>
      <w:r w:rsidRPr="006D37DD">
        <w:rPr>
          <w:rFonts w:ascii="Arial" w:hAnsi="Arial" w:cs="Arial"/>
          <w:i w:val="0"/>
          <w:smallCaps/>
          <w:sz w:val="24"/>
          <w:szCs w:val="24"/>
        </w:rPr>
        <w:t xml:space="preserve">A3.a – Conoscenze richieste per l’accesso </w:t>
      </w:r>
      <w:r w:rsidR="00EC515B" w:rsidRPr="006D37DD">
        <w:rPr>
          <w:rFonts w:ascii="Arial" w:hAnsi="Arial" w:cs="Arial"/>
          <w:i w:val="0"/>
          <w:smallCaps/>
          <w:sz w:val="24"/>
          <w:szCs w:val="24"/>
        </w:rPr>
        <w:t xml:space="preserve">- </w:t>
      </w:r>
      <w:bookmarkStart w:id="7" w:name="_Toc451861606"/>
      <w:r w:rsidR="00EC515B" w:rsidRPr="006D37DD">
        <w:rPr>
          <w:rFonts w:ascii="Arial" w:hAnsi="Arial" w:cs="Arial"/>
          <w:i w:val="0"/>
          <w:smallCaps/>
          <w:color w:val="FF0000"/>
          <w:sz w:val="24"/>
          <w:szCs w:val="24"/>
        </w:rPr>
        <w:t>RAD</w:t>
      </w:r>
    </w:p>
    <w:bookmarkEnd w:id="7"/>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6F11C3" w:rsidRPr="006F11C3" w:rsidTr="006F592F">
        <w:tc>
          <w:tcPr>
            <w:tcW w:w="9665" w:type="dxa"/>
            <w:shd w:val="clear" w:color="auto" w:fill="D9D9D9" w:themeFill="background1" w:themeFillShade="D9"/>
          </w:tcPr>
          <w:p w:rsidR="009E0EC9" w:rsidRPr="001B027E" w:rsidRDefault="009E0EC9" w:rsidP="00EC515B">
            <w:pPr>
              <w:ind w:right="56"/>
              <w:jc w:val="both"/>
              <w:rPr>
                <w:rFonts w:ascii="Arial" w:eastAsia="Times New Roman" w:hAnsi="Arial" w:cs="Arial"/>
                <w:b/>
                <w:sz w:val="12"/>
                <w:u w:val="single"/>
              </w:rPr>
            </w:pPr>
          </w:p>
          <w:p w:rsidR="00EC515B" w:rsidRPr="009254E9" w:rsidRDefault="00EC515B" w:rsidP="00EC515B">
            <w:pPr>
              <w:ind w:right="56"/>
              <w:jc w:val="both"/>
              <w:rPr>
                <w:rFonts w:ascii="Arial" w:eastAsia="Times New Roman" w:hAnsi="Arial" w:cs="Arial"/>
              </w:rPr>
            </w:pPr>
            <w:r w:rsidRPr="009254E9">
              <w:rPr>
                <w:rFonts w:ascii="Arial" w:eastAsia="Times New Roman" w:hAnsi="Arial" w:cs="Arial"/>
                <w:b/>
              </w:rPr>
              <w:t>In questo quadro vanno inseriti sinteticamente i requisiti necessari per essere ammessi al corso di studio (titolo di studio e adeguata preparazione iniziale).</w:t>
            </w:r>
            <w:r w:rsidRPr="009254E9">
              <w:rPr>
                <w:rFonts w:ascii="Arial" w:hAnsi="Arial" w:cs="Arial"/>
                <w:b/>
              </w:rPr>
              <w:t xml:space="preserve"> </w:t>
            </w:r>
          </w:p>
          <w:p w:rsidR="00EC515B" w:rsidRPr="006F11C3" w:rsidRDefault="00EC515B" w:rsidP="00EC515B">
            <w:pPr>
              <w:autoSpaceDE w:val="0"/>
              <w:autoSpaceDN w:val="0"/>
              <w:adjustRightInd w:val="0"/>
              <w:ind w:right="56"/>
              <w:jc w:val="both"/>
              <w:rPr>
                <w:rFonts w:ascii="Arial" w:hAnsi="Arial" w:cs="Arial"/>
              </w:rPr>
            </w:pPr>
          </w:p>
          <w:p w:rsidR="00EC515B" w:rsidRPr="006F11C3" w:rsidRDefault="00EC515B" w:rsidP="00EC515B">
            <w:pPr>
              <w:autoSpaceDE w:val="0"/>
              <w:autoSpaceDN w:val="0"/>
              <w:adjustRightInd w:val="0"/>
              <w:ind w:right="56"/>
              <w:jc w:val="both"/>
              <w:rPr>
                <w:rFonts w:ascii="Arial" w:hAnsi="Arial" w:cs="Arial"/>
              </w:rPr>
            </w:pPr>
            <w:r w:rsidRPr="006F11C3">
              <w:rPr>
                <w:rFonts w:ascii="Arial" w:hAnsi="Arial" w:cs="Arial"/>
              </w:rPr>
              <w:t xml:space="preserve">E’ un quadro </w:t>
            </w:r>
            <w:r w:rsidRPr="006F11C3">
              <w:rPr>
                <w:rFonts w:ascii="Arial" w:hAnsi="Arial" w:cs="Arial"/>
                <w:u w:val="single"/>
              </w:rPr>
              <w:t>molto importante</w:t>
            </w:r>
            <w:r w:rsidRPr="006F11C3">
              <w:rPr>
                <w:rFonts w:ascii="Arial" w:hAnsi="Arial" w:cs="Arial"/>
              </w:rPr>
              <w:t xml:space="preserve">, in cui vengono indicate </w:t>
            </w:r>
            <w:r w:rsidRPr="006F11C3">
              <w:rPr>
                <w:rFonts w:ascii="Arial" w:hAnsi="Arial" w:cs="Arial"/>
                <w:u w:val="single"/>
              </w:rPr>
              <w:t>le basi</w:t>
            </w:r>
            <w:r w:rsidRPr="006F11C3">
              <w:rPr>
                <w:rFonts w:ascii="Arial" w:hAnsi="Arial" w:cs="Arial"/>
              </w:rPr>
              <w:t xml:space="preserve"> necessarie allo studente per frequentare il corso con successo</w:t>
            </w:r>
            <w:r w:rsidR="001D22E5">
              <w:rPr>
                <w:rFonts w:ascii="Arial" w:hAnsi="Arial" w:cs="Arial"/>
              </w:rPr>
              <w:t>.</w:t>
            </w:r>
          </w:p>
          <w:p w:rsidR="00EC515B" w:rsidRPr="006F11C3" w:rsidRDefault="00EC515B" w:rsidP="00EC515B">
            <w:pPr>
              <w:autoSpaceDE w:val="0"/>
              <w:autoSpaceDN w:val="0"/>
              <w:adjustRightInd w:val="0"/>
              <w:ind w:right="56"/>
              <w:jc w:val="both"/>
              <w:rPr>
                <w:rFonts w:ascii="Arial" w:hAnsi="Arial" w:cs="Arial"/>
              </w:rPr>
            </w:pPr>
          </w:p>
          <w:p w:rsidR="00EC515B" w:rsidRPr="006F11C3" w:rsidRDefault="00EC515B" w:rsidP="00EC515B">
            <w:pPr>
              <w:autoSpaceDE w:val="0"/>
              <w:autoSpaceDN w:val="0"/>
              <w:adjustRightInd w:val="0"/>
              <w:ind w:right="56"/>
              <w:jc w:val="both"/>
              <w:rPr>
                <w:rFonts w:ascii="Arial" w:hAnsi="Arial" w:cs="Arial"/>
              </w:rPr>
            </w:pPr>
            <w:r w:rsidRPr="00351194">
              <w:rPr>
                <w:rFonts w:ascii="Arial" w:hAnsi="Arial" w:cs="Arial"/>
                <w:b/>
              </w:rPr>
              <w:t>Lauree e lauree magistrali a ciclo unico</w:t>
            </w:r>
            <w:r w:rsidRPr="006F11C3">
              <w:rPr>
                <w:rFonts w:ascii="Arial" w:hAnsi="Arial" w:cs="Arial"/>
              </w:rPr>
              <w:t>: indicare:</w:t>
            </w:r>
          </w:p>
          <w:p w:rsidR="00EC515B" w:rsidRPr="006F11C3" w:rsidRDefault="00EC515B" w:rsidP="00F50C13">
            <w:pPr>
              <w:numPr>
                <w:ilvl w:val="0"/>
                <w:numId w:val="3"/>
              </w:numPr>
              <w:autoSpaceDE w:val="0"/>
              <w:autoSpaceDN w:val="0"/>
              <w:adjustRightInd w:val="0"/>
              <w:ind w:left="360" w:right="56"/>
              <w:jc w:val="both"/>
              <w:rPr>
                <w:rFonts w:ascii="Arial" w:hAnsi="Arial" w:cs="Arial"/>
              </w:rPr>
            </w:pPr>
            <w:r w:rsidRPr="006F11C3">
              <w:rPr>
                <w:rFonts w:ascii="Arial" w:hAnsi="Arial" w:cs="Arial"/>
                <w:b/>
              </w:rPr>
              <w:t>titolo di studio</w:t>
            </w:r>
            <w:r w:rsidRPr="006F11C3">
              <w:rPr>
                <w:rFonts w:ascii="Arial" w:hAnsi="Arial" w:cs="Arial"/>
              </w:rPr>
              <w:t xml:space="preserve"> (è sufficiente un’indicazione generica tipo “per essere ammessi al corso di laurea occorre essere in possesso di un diploma di scuola secondaria di secondo grado o di altro titolo di studio conseguito all’estero riconosciuto idoneo”),</w:t>
            </w:r>
          </w:p>
          <w:p w:rsidR="00EC515B" w:rsidRPr="006F11C3" w:rsidRDefault="00EC515B" w:rsidP="00F50C13">
            <w:pPr>
              <w:numPr>
                <w:ilvl w:val="0"/>
                <w:numId w:val="3"/>
              </w:numPr>
              <w:autoSpaceDE w:val="0"/>
              <w:autoSpaceDN w:val="0"/>
              <w:adjustRightInd w:val="0"/>
              <w:ind w:left="360" w:right="56"/>
              <w:jc w:val="both"/>
              <w:rPr>
                <w:rFonts w:ascii="Arial" w:hAnsi="Arial" w:cs="Arial"/>
              </w:rPr>
            </w:pPr>
            <w:r w:rsidRPr="006F11C3">
              <w:rPr>
                <w:rFonts w:ascii="Arial" w:hAnsi="Arial" w:cs="Arial"/>
                <w:b/>
              </w:rPr>
              <w:t>conoscenze richieste</w:t>
            </w:r>
            <w:r w:rsidRPr="006F11C3">
              <w:rPr>
                <w:rFonts w:ascii="Arial" w:hAnsi="Arial" w:cs="Arial"/>
              </w:rPr>
              <w:t xml:space="preserve"> </w:t>
            </w:r>
            <w:r w:rsidRPr="006F11C3">
              <w:rPr>
                <w:rFonts w:ascii="Arial" w:hAnsi="Arial" w:cs="Arial"/>
                <w:b/>
              </w:rPr>
              <w:t>per l’accesso</w:t>
            </w:r>
            <w:r w:rsidRPr="006F11C3">
              <w:rPr>
                <w:rFonts w:ascii="Arial" w:hAnsi="Arial" w:cs="Arial"/>
              </w:rPr>
              <w:t xml:space="preserve"> (dette saperi minimi o OFA): devono essere coerenti con il percorso di studio. </w:t>
            </w:r>
            <w:r w:rsidRPr="006F11C3">
              <w:rPr>
                <w:rFonts w:ascii="Arial" w:hAnsi="Arial" w:cs="Arial"/>
                <w:u w:val="single"/>
              </w:rPr>
              <w:t>Potrebbe essere utile distinguere tra conoscenze consigliate (informazione utile allo studente) e conoscenze obbligatorie (con verifica ed eventuali debiti)</w:t>
            </w:r>
          </w:p>
          <w:p w:rsidR="00EC515B" w:rsidRPr="006F11C3" w:rsidRDefault="00EC515B" w:rsidP="00F50C13">
            <w:pPr>
              <w:numPr>
                <w:ilvl w:val="0"/>
                <w:numId w:val="3"/>
              </w:numPr>
              <w:autoSpaceDE w:val="0"/>
              <w:autoSpaceDN w:val="0"/>
              <w:adjustRightInd w:val="0"/>
              <w:ind w:left="360" w:right="56"/>
              <w:jc w:val="both"/>
              <w:rPr>
                <w:rFonts w:ascii="Arial" w:hAnsi="Arial" w:cs="Arial"/>
              </w:rPr>
            </w:pPr>
            <w:r w:rsidRPr="006F11C3">
              <w:rPr>
                <w:rFonts w:ascii="Arial" w:hAnsi="Arial" w:cs="Arial"/>
                <w:b/>
              </w:rPr>
              <w:t>richiamo</w:t>
            </w:r>
            <w:r w:rsidRPr="006F11C3">
              <w:rPr>
                <w:rFonts w:ascii="Arial" w:hAnsi="Arial" w:cs="Arial"/>
              </w:rPr>
              <w:t xml:space="preserve"> (anche sommario) </w:t>
            </w:r>
            <w:r w:rsidRPr="006F11C3">
              <w:rPr>
                <w:rFonts w:ascii="Arial" w:hAnsi="Arial" w:cs="Arial"/>
                <w:b/>
              </w:rPr>
              <w:t xml:space="preserve">alla verifica </w:t>
            </w:r>
            <w:r w:rsidR="00B33AC8" w:rsidRPr="006F11C3">
              <w:rPr>
                <w:rFonts w:ascii="Arial" w:hAnsi="Arial" w:cs="Arial"/>
                <w:b/>
              </w:rPr>
              <w:t>delle conoscenze per l’accesso</w:t>
            </w:r>
            <w:r w:rsidRPr="006F11C3">
              <w:rPr>
                <w:rFonts w:ascii="Arial" w:hAnsi="Arial" w:cs="Arial"/>
              </w:rPr>
              <w:t xml:space="preserve"> e dell’assegnazione degli obblighi formativi aggiuntivi da soddisfare nel primo anno di corso (obbligatoria anche per i corsi ad accesso programmato)</w:t>
            </w:r>
            <w:r w:rsidR="001D22E5">
              <w:rPr>
                <w:rFonts w:ascii="Arial" w:hAnsi="Arial" w:cs="Arial"/>
              </w:rPr>
              <w:t>.</w:t>
            </w:r>
          </w:p>
          <w:p w:rsidR="00EC515B" w:rsidRPr="006F11C3" w:rsidRDefault="00EC515B" w:rsidP="00EC515B">
            <w:pPr>
              <w:autoSpaceDE w:val="0"/>
              <w:autoSpaceDN w:val="0"/>
              <w:adjustRightInd w:val="0"/>
              <w:ind w:right="56"/>
              <w:jc w:val="both"/>
              <w:rPr>
                <w:rFonts w:ascii="Arial" w:hAnsi="Arial" w:cs="Arial"/>
              </w:rPr>
            </w:pPr>
          </w:p>
          <w:p w:rsidR="00EC515B" w:rsidRPr="006F11C3" w:rsidRDefault="00EC515B" w:rsidP="00EC515B">
            <w:pPr>
              <w:autoSpaceDE w:val="0"/>
              <w:autoSpaceDN w:val="0"/>
              <w:adjustRightInd w:val="0"/>
              <w:ind w:right="56"/>
              <w:jc w:val="both"/>
              <w:rPr>
                <w:rFonts w:ascii="Arial" w:hAnsi="Arial" w:cs="Arial"/>
              </w:rPr>
            </w:pPr>
            <w:r w:rsidRPr="00351194">
              <w:rPr>
                <w:rFonts w:ascii="Arial" w:hAnsi="Arial" w:cs="Arial"/>
                <w:b/>
              </w:rPr>
              <w:t>Lauree magistrali</w:t>
            </w:r>
            <w:r w:rsidRPr="00351194">
              <w:rPr>
                <w:rFonts w:ascii="Arial" w:hAnsi="Arial" w:cs="Arial"/>
              </w:rPr>
              <w:t>:</w:t>
            </w:r>
            <w:r w:rsidRPr="006F11C3">
              <w:rPr>
                <w:rFonts w:ascii="Arial" w:hAnsi="Arial" w:cs="Arial"/>
              </w:rPr>
              <w:t xml:space="preserve"> indicare</w:t>
            </w:r>
          </w:p>
          <w:p w:rsidR="00EC515B" w:rsidRPr="006F11C3" w:rsidRDefault="00EC515B" w:rsidP="00F50C13">
            <w:pPr>
              <w:numPr>
                <w:ilvl w:val="0"/>
                <w:numId w:val="3"/>
              </w:numPr>
              <w:autoSpaceDE w:val="0"/>
              <w:autoSpaceDN w:val="0"/>
              <w:adjustRightInd w:val="0"/>
              <w:ind w:left="360" w:right="56"/>
              <w:jc w:val="both"/>
              <w:rPr>
                <w:rFonts w:ascii="Arial" w:hAnsi="Arial" w:cs="Arial"/>
              </w:rPr>
            </w:pPr>
            <w:r w:rsidRPr="006F11C3">
              <w:rPr>
                <w:rFonts w:ascii="Arial" w:hAnsi="Arial" w:cs="Arial"/>
                <w:b/>
              </w:rPr>
              <w:t>titolo di studio</w:t>
            </w:r>
            <w:r w:rsidR="0082257B" w:rsidRPr="006F11C3">
              <w:rPr>
                <w:rFonts w:ascii="Arial" w:hAnsi="Arial" w:cs="Arial"/>
                <w:b/>
              </w:rPr>
              <w:t xml:space="preserve"> </w:t>
            </w:r>
            <w:r w:rsidRPr="006F11C3">
              <w:rPr>
                <w:rFonts w:ascii="Arial" w:hAnsi="Arial" w:cs="Arial"/>
              </w:rPr>
              <w:t>(</w:t>
            </w:r>
            <w:r w:rsidR="00F47C38" w:rsidRPr="006F11C3">
              <w:rPr>
                <w:rFonts w:ascii="Arial" w:hAnsi="Arial" w:cs="Arial"/>
              </w:rPr>
              <w:t>è sufficiente un’indicazione generica tipo</w:t>
            </w:r>
            <w:r w:rsidRPr="006F11C3">
              <w:rPr>
                <w:rFonts w:ascii="Arial" w:hAnsi="Arial" w:cs="Arial"/>
              </w:rPr>
              <w:t>: “</w:t>
            </w:r>
            <w:r w:rsidRPr="001D22E5">
              <w:rPr>
                <w:rFonts w:ascii="Arial" w:hAnsi="Arial" w:cs="Arial"/>
                <w:i/>
              </w:rPr>
              <w:t>per essere ammessi al corso di laurea magistrale occorre essere in possesso della laurea o del diploma universitario di durata triennale, o altro titolo acquisito all’estero e riconosciuto idoneo</w:t>
            </w:r>
            <w:r w:rsidRPr="006F11C3">
              <w:rPr>
                <w:rFonts w:ascii="Arial" w:hAnsi="Arial" w:cs="Arial"/>
              </w:rPr>
              <w:t>”)</w:t>
            </w:r>
            <w:r w:rsidR="001D22E5">
              <w:rPr>
                <w:rFonts w:ascii="Arial" w:hAnsi="Arial" w:cs="Arial"/>
              </w:rPr>
              <w:t>;</w:t>
            </w:r>
          </w:p>
          <w:p w:rsidR="00D16304" w:rsidRPr="006F11C3" w:rsidRDefault="00EC515B" w:rsidP="00F50C13">
            <w:pPr>
              <w:numPr>
                <w:ilvl w:val="0"/>
                <w:numId w:val="3"/>
              </w:numPr>
              <w:autoSpaceDE w:val="0"/>
              <w:autoSpaceDN w:val="0"/>
              <w:adjustRightInd w:val="0"/>
              <w:ind w:left="360" w:right="56"/>
              <w:jc w:val="both"/>
              <w:rPr>
                <w:rFonts w:ascii="Arial" w:hAnsi="Arial" w:cs="Arial"/>
                <w:b/>
              </w:rPr>
            </w:pPr>
            <w:r w:rsidRPr="006F11C3">
              <w:rPr>
                <w:rFonts w:ascii="Arial" w:hAnsi="Arial" w:cs="Arial"/>
                <w:b/>
              </w:rPr>
              <w:t>requisiti curriculari</w:t>
            </w:r>
            <w:r w:rsidRPr="006F11C3">
              <w:rPr>
                <w:rFonts w:ascii="Arial" w:hAnsi="Arial" w:cs="Arial"/>
              </w:rPr>
              <w:t xml:space="preserve"> (indicazione anche solo sommaria): espressi in termini di possesso di un determinato numero di CFU (</w:t>
            </w:r>
            <w:proofErr w:type="spellStart"/>
            <w:r w:rsidRPr="006F11C3">
              <w:rPr>
                <w:rFonts w:ascii="Arial" w:hAnsi="Arial" w:cs="Arial"/>
              </w:rPr>
              <w:t>min</w:t>
            </w:r>
            <w:proofErr w:type="spellEnd"/>
            <w:r w:rsidRPr="006F11C3">
              <w:rPr>
                <w:rFonts w:ascii="Arial" w:hAnsi="Arial" w:cs="Arial"/>
              </w:rPr>
              <w:t xml:space="preserve"> 60</w:t>
            </w:r>
            <w:r w:rsidR="005F551F">
              <w:rPr>
                <w:rFonts w:ascii="Arial" w:hAnsi="Arial" w:cs="Arial"/>
              </w:rPr>
              <w:t xml:space="preserve"> -</w:t>
            </w:r>
            <w:r w:rsidRPr="006F11C3">
              <w:rPr>
                <w:rFonts w:ascii="Arial" w:hAnsi="Arial" w:cs="Arial"/>
              </w:rPr>
              <w:t xml:space="preserve"> </w:t>
            </w:r>
            <w:proofErr w:type="spellStart"/>
            <w:r w:rsidRPr="006F11C3">
              <w:rPr>
                <w:rFonts w:ascii="Arial" w:hAnsi="Arial" w:cs="Arial"/>
              </w:rPr>
              <w:t>max</w:t>
            </w:r>
            <w:proofErr w:type="spellEnd"/>
            <w:r w:rsidRPr="006F11C3">
              <w:rPr>
                <w:rFonts w:ascii="Arial" w:hAnsi="Arial" w:cs="Arial"/>
              </w:rPr>
              <w:t xml:space="preserve"> 90) conseguiti  in specifici SSD  e/o  laurea in una certa classe. </w:t>
            </w:r>
            <w:r w:rsidRPr="006F11C3">
              <w:rPr>
                <w:rFonts w:ascii="Arial" w:hAnsi="Arial" w:cs="Arial"/>
                <w:u w:val="single"/>
              </w:rPr>
              <w:t>Non possono riferirsi a uno specifico corso di laurea</w:t>
            </w:r>
            <w:r w:rsidRPr="006F11C3">
              <w:rPr>
                <w:rFonts w:ascii="Arial" w:hAnsi="Arial" w:cs="Arial"/>
              </w:rPr>
              <w:t>.</w:t>
            </w:r>
          </w:p>
          <w:p w:rsidR="00EC515B" w:rsidRPr="006F11C3" w:rsidRDefault="00D16304" w:rsidP="00D16304">
            <w:pPr>
              <w:autoSpaceDE w:val="0"/>
              <w:autoSpaceDN w:val="0"/>
              <w:adjustRightInd w:val="0"/>
              <w:ind w:left="360" w:right="56"/>
              <w:jc w:val="both"/>
              <w:rPr>
                <w:rFonts w:ascii="Arial" w:hAnsi="Arial" w:cs="Arial"/>
                <w:b/>
              </w:rPr>
            </w:pPr>
            <w:r w:rsidRPr="006F11C3">
              <w:rPr>
                <w:rFonts w:ascii="Arial" w:hAnsi="Arial" w:cs="Arial"/>
              </w:rPr>
              <w:t xml:space="preserve">Per consentire l’accesso da lauree diverse, è </w:t>
            </w:r>
            <w:r w:rsidR="00C05536">
              <w:rPr>
                <w:rFonts w:ascii="Arial" w:hAnsi="Arial" w:cs="Arial"/>
              </w:rPr>
              <w:t>consigliato</w:t>
            </w:r>
            <w:r w:rsidRPr="006F11C3">
              <w:rPr>
                <w:rFonts w:ascii="Arial" w:hAnsi="Arial" w:cs="Arial"/>
              </w:rPr>
              <w:t xml:space="preserve"> pensare curricula o percorsi differenziati in base ai requisiti curriculari posseduti</w:t>
            </w:r>
            <w:r w:rsidR="001D22E5">
              <w:rPr>
                <w:rFonts w:ascii="Arial" w:hAnsi="Arial" w:cs="Arial"/>
              </w:rPr>
              <w:t>.</w:t>
            </w:r>
          </w:p>
          <w:p w:rsidR="00EC515B" w:rsidRPr="006F11C3" w:rsidRDefault="00EC515B" w:rsidP="00F50C13">
            <w:pPr>
              <w:numPr>
                <w:ilvl w:val="0"/>
                <w:numId w:val="3"/>
              </w:numPr>
              <w:autoSpaceDE w:val="0"/>
              <w:autoSpaceDN w:val="0"/>
              <w:adjustRightInd w:val="0"/>
              <w:ind w:left="360" w:right="56"/>
              <w:jc w:val="both"/>
              <w:rPr>
                <w:rFonts w:ascii="Arial" w:hAnsi="Arial" w:cs="Arial"/>
              </w:rPr>
            </w:pPr>
            <w:r w:rsidRPr="006F11C3">
              <w:rPr>
                <w:rFonts w:ascii="Arial" w:hAnsi="Arial" w:cs="Arial"/>
                <w:b/>
              </w:rPr>
              <w:t>richiamo (anche solo sommario) alla verifica della personale preparazione</w:t>
            </w:r>
            <w:r w:rsidRPr="006F11C3">
              <w:rPr>
                <w:rFonts w:ascii="Arial" w:hAnsi="Arial" w:cs="Arial"/>
              </w:rPr>
              <w:t>: è obbligatoria e possono accedervi solo gli studenti in possesso dei requisiti curriculari</w:t>
            </w:r>
            <w:r w:rsidR="001D22E5">
              <w:rPr>
                <w:rFonts w:ascii="Arial" w:hAnsi="Arial" w:cs="Arial"/>
              </w:rPr>
              <w:t>.</w:t>
            </w:r>
          </w:p>
          <w:p w:rsidR="00EA5AAF" w:rsidRPr="006F11C3" w:rsidRDefault="001D22E5" w:rsidP="00EC515B">
            <w:pPr>
              <w:numPr>
                <w:ilvl w:val="0"/>
                <w:numId w:val="3"/>
              </w:numPr>
              <w:autoSpaceDE w:val="0"/>
              <w:autoSpaceDN w:val="0"/>
              <w:adjustRightInd w:val="0"/>
              <w:ind w:left="360" w:right="56"/>
              <w:jc w:val="both"/>
              <w:rPr>
                <w:rFonts w:ascii="Arial" w:eastAsia="Times New Roman" w:hAnsi="Arial" w:cs="Arial"/>
                <w:b/>
              </w:rPr>
            </w:pPr>
            <w:r>
              <w:rPr>
                <w:rFonts w:ascii="Arial" w:hAnsi="Arial" w:cs="Arial"/>
              </w:rPr>
              <w:t>è</w:t>
            </w:r>
            <w:r w:rsidR="00EC515B" w:rsidRPr="006F11C3">
              <w:rPr>
                <w:rFonts w:ascii="Arial" w:hAnsi="Arial" w:cs="Arial"/>
              </w:rPr>
              <w:t xml:space="preserve">’ necessario inserire la conoscenza della lingua straniera quale </w:t>
            </w:r>
            <w:proofErr w:type="spellStart"/>
            <w:r w:rsidR="00EC515B" w:rsidRPr="006F11C3">
              <w:rPr>
                <w:rFonts w:ascii="Arial" w:hAnsi="Arial" w:cs="Arial"/>
              </w:rPr>
              <w:t>pre</w:t>
            </w:r>
            <w:proofErr w:type="spellEnd"/>
            <w:r w:rsidR="00EC515B" w:rsidRPr="006F11C3">
              <w:rPr>
                <w:rFonts w:ascii="Arial" w:hAnsi="Arial" w:cs="Arial"/>
              </w:rPr>
              <w:t>-requisito di ammissione al corso se la classe prevede la conoscenza di una lingua straniera, ma l’ordinamento del CdS non prevede CFU per la stessa.</w:t>
            </w:r>
          </w:p>
          <w:p w:rsidR="00EC515B" w:rsidRPr="006F11C3" w:rsidRDefault="001D22E5" w:rsidP="00EC515B">
            <w:pPr>
              <w:numPr>
                <w:ilvl w:val="0"/>
                <w:numId w:val="3"/>
              </w:numPr>
              <w:autoSpaceDE w:val="0"/>
              <w:autoSpaceDN w:val="0"/>
              <w:adjustRightInd w:val="0"/>
              <w:ind w:left="360" w:right="56"/>
              <w:jc w:val="both"/>
              <w:rPr>
                <w:rFonts w:ascii="Arial" w:eastAsia="Times New Roman" w:hAnsi="Arial" w:cs="Arial"/>
                <w:b/>
              </w:rPr>
            </w:pPr>
            <w:r>
              <w:rPr>
                <w:rFonts w:ascii="Arial" w:hAnsi="Arial" w:cs="Arial"/>
              </w:rPr>
              <w:t>l</w:t>
            </w:r>
            <w:r w:rsidR="00EC515B" w:rsidRPr="006F11C3">
              <w:rPr>
                <w:rFonts w:ascii="Arial" w:hAnsi="Arial" w:cs="Arial"/>
              </w:rPr>
              <w:t>o studente deve essere in possesso dei requisiti curriculari prima della verifica della personale preparazione</w:t>
            </w:r>
            <w:r w:rsidR="00EC515B" w:rsidRPr="006F11C3">
              <w:rPr>
                <w:rFonts w:ascii="Arial" w:hAnsi="Arial" w:cs="Arial"/>
                <w:b/>
              </w:rPr>
              <w:t xml:space="preserve">; </w:t>
            </w:r>
            <w:r w:rsidR="00EC515B" w:rsidRPr="00351194">
              <w:rPr>
                <w:rFonts w:ascii="Arial" w:hAnsi="Arial" w:cs="Arial"/>
                <w:u w:val="single"/>
              </w:rPr>
              <w:t>non si possono assegnare debiti formativi</w:t>
            </w:r>
            <w:r w:rsidR="00EC515B" w:rsidRPr="006F11C3">
              <w:rPr>
                <w:rFonts w:ascii="Arial" w:hAnsi="Arial" w:cs="Arial"/>
                <w:b/>
              </w:rPr>
              <w:t>.</w:t>
            </w:r>
          </w:p>
          <w:p w:rsidR="00786EA5" w:rsidRPr="006F11C3" w:rsidRDefault="00786EA5" w:rsidP="00EC515B">
            <w:pPr>
              <w:autoSpaceDE w:val="0"/>
              <w:autoSpaceDN w:val="0"/>
              <w:adjustRightInd w:val="0"/>
              <w:ind w:right="56"/>
              <w:jc w:val="both"/>
              <w:rPr>
                <w:rFonts w:ascii="Arial" w:hAnsi="Arial" w:cs="Arial"/>
                <w:b/>
              </w:rPr>
            </w:pPr>
          </w:p>
        </w:tc>
      </w:tr>
    </w:tbl>
    <w:p w:rsidR="006D2C35" w:rsidRPr="006F11C3" w:rsidRDefault="006D2C35" w:rsidP="006D2C35">
      <w:pPr>
        <w:spacing w:after="0" w:line="240" w:lineRule="auto"/>
        <w:jc w:val="both"/>
        <w:rPr>
          <w:rFonts w:ascii="Arial" w:eastAsia="Calibri" w:hAnsi="Arial" w:cs="Arial"/>
          <w:bCs/>
          <w:i/>
          <w:sz w:val="20"/>
          <w:szCs w:val="20"/>
          <w:lang w:eastAsia="it-IT"/>
        </w:rPr>
      </w:pPr>
    </w:p>
    <w:p w:rsidR="006D2C35" w:rsidRPr="006F11C3" w:rsidRDefault="006D2C35" w:rsidP="006D2C35">
      <w:pPr>
        <w:spacing w:after="0" w:line="240" w:lineRule="auto"/>
        <w:jc w:val="both"/>
        <w:rPr>
          <w:rFonts w:ascii="Arial" w:eastAsia="Times New Roman" w:hAnsi="Arial" w:cs="Arial"/>
          <w:bCs/>
          <w:sz w:val="20"/>
          <w:szCs w:val="20"/>
          <w:lang w:eastAsia="it-IT"/>
        </w:rPr>
      </w:pPr>
      <w:r w:rsidRPr="006F11C3">
        <w:rPr>
          <w:rFonts w:ascii="Arial" w:eastAsia="Calibri" w:hAnsi="Arial" w:cs="Arial"/>
          <w:bCs/>
          <w:i/>
          <w:sz w:val="20"/>
          <w:szCs w:val="20"/>
          <w:lang w:eastAsia="it-IT"/>
        </w:rPr>
        <w:t>[inserire testo]</w:t>
      </w:r>
    </w:p>
    <w:p w:rsidR="00326924" w:rsidRPr="006D37DD" w:rsidRDefault="00326924" w:rsidP="00085F4F">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95B3D7" w:themeFill="accent1" w:themeFillTint="99"/>
        <w:ind w:right="56"/>
        <w:jc w:val="both"/>
        <w:rPr>
          <w:rFonts w:ascii="Arial" w:hAnsi="Arial" w:cs="Arial"/>
          <w:i w:val="0"/>
          <w:smallCaps/>
          <w:sz w:val="24"/>
          <w:szCs w:val="24"/>
        </w:rPr>
      </w:pPr>
      <w:bookmarkStart w:id="8" w:name="_Toc451861608"/>
      <w:bookmarkStart w:id="9" w:name="_Toc373845029"/>
      <w:r w:rsidRPr="006D37DD">
        <w:rPr>
          <w:rFonts w:ascii="Arial" w:hAnsi="Arial" w:cs="Arial"/>
          <w:i w:val="0"/>
          <w:smallCaps/>
          <w:sz w:val="24"/>
          <w:szCs w:val="24"/>
        </w:rPr>
        <w:t>A4.a Obiettivi formativi specifici del corso</w:t>
      </w:r>
      <w:bookmarkEnd w:id="8"/>
      <w:r w:rsidRPr="006D37DD">
        <w:rPr>
          <w:rFonts w:ascii="Arial" w:hAnsi="Arial" w:cs="Arial"/>
          <w:i w:val="0"/>
          <w:smallCaps/>
          <w:sz w:val="24"/>
          <w:szCs w:val="24"/>
        </w:rPr>
        <w:t xml:space="preserve"> e descrizione del percorso formativo</w:t>
      </w:r>
      <w:r w:rsidR="009E0EC9" w:rsidRPr="006D37DD">
        <w:rPr>
          <w:rFonts w:ascii="Arial" w:hAnsi="Arial" w:cs="Arial"/>
          <w:i w:val="0"/>
          <w:smallCaps/>
          <w:sz w:val="24"/>
          <w:szCs w:val="24"/>
        </w:rPr>
        <w:t xml:space="preserve"> - </w:t>
      </w:r>
      <w:r w:rsidRPr="006D37DD">
        <w:rPr>
          <w:rFonts w:ascii="Arial" w:hAnsi="Arial" w:cs="Arial"/>
          <w:i w:val="0"/>
          <w:smallCaps/>
          <w:color w:val="FF0000"/>
          <w:sz w:val="24"/>
          <w:szCs w:val="24"/>
        </w:rPr>
        <w:t>RAD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1"/>
      </w:tblGrid>
      <w:tr w:rsidR="006F11C3" w:rsidRPr="006F11C3" w:rsidTr="009E0EC9">
        <w:tc>
          <w:tcPr>
            <w:tcW w:w="9665" w:type="dxa"/>
            <w:shd w:val="clear" w:color="auto" w:fill="auto"/>
          </w:tcPr>
          <w:tbl>
            <w:tblPr>
              <w:tblW w:w="9639" w:type="dxa"/>
              <w:shd w:val="clear" w:color="auto" w:fill="D9D9D9" w:themeFill="background1" w:themeFillShade="D9"/>
              <w:tblLook w:val="04A0" w:firstRow="1" w:lastRow="0" w:firstColumn="1" w:lastColumn="0" w:noHBand="0" w:noVBand="1"/>
            </w:tblPr>
            <w:tblGrid>
              <w:gridCol w:w="9639"/>
            </w:tblGrid>
            <w:tr w:rsidR="006F11C3" w:rsidRPr="006F11C3" w:rsidTr="007B25C8">
              <w:tc>
                <w:tcPr>
                  <w:tcW w:w="9639" w:type="dxa"/>
                  <w:shd w:val="clear" w:color="auto" w:fill="D9D9D9" w:themeFill="background1" w:themeFillShade="D9"/>
                </w:tcPr>
                <w:p w:rsidR="009E0EC9" w:rsidRPr="001B027E" w:rsidRDefault="009E0EC9" w:rsidP="009667D3">
                  <w:pPr>
                    <w:autoSpaceDE w:val="0"/>
                    <w:autoSpaceDN w:val="0"/>
                    <w:adjustRightInd w:val="0"/>
                    <w:spacing w:after="0" w:line="240" w:lineRule="auto"/>
                    <w:ind w:right="56"/>
                    <w:jc w:val="both"/>
                    <w:rPr>
                      <w:rFonts w:ascii="Arial" w:eastAsia="Calibri" w:hAnsi="Arial" w:cs="Arial"/>
                      <w:sz w:val="12"/>
                      <w:szCs w:val="20"/>
                      <w:lang w:eastAsia="it-IT"/>
                    </w:rPr>
                  </w:pPr>
                </w:p>
                <w:p w:rsidR="009667D3" w:rsidRPr="006F11C3" w:rsidRDefault="009667D3" w:rsidP="009667D3">
                  <w:pPr>
                    <w:autoSpaceDE w:val="0"/>
                    <w:autoSpaceDN w:val="0"/>
                    <w:adjustRightInd w:val="0"/>
                    <w:spacing w:after="0" w:line="240" w:lineRule="auto"/>
                    <w:ind w:right="56"/>
                    <w:jc w:val="both"/>
                    <w:rPr>
                      <w:rFonts w:ascii="Arial" w:eastAsia="Calibri" w:hAnsi="Arial" w:cs="Arial"/>
                      <w:sz w:val="20"/>
                      <w:szCs w:val="20"/>
                      <w:lang w:eastAsia="it-IT"/>
                    </w:rPr>
                  </w:pPr>
                  <w:r w:rsidRPr="009254E9">
                    <w:rPr>
                      <w:rFonts w:ascii="Arial" w:eastAsia="Calibri" w:hAnsi="Arial" w:cs="Arial"/>
                      <w:b/>
                      <w:sz w:val="20"/>
                      <w:szCs w:val="20"/>
                      <w:lang w:eastAsia="it-IT"/>
                    </w:rPr>
                    <w:t>Questo è uno dei campi più importanti di tutto l’ordinamento</w:t>
                  </w:r>
                  <w:r w:rsidR="009254E9" w:rsidRPr="009254E9">
                    <w:rPr>
                      <w:rFonts w:ascii="Arial" w:eastAsia="Calibri" w:hAnsi="Arial" w:cs="Arial"/>
                      <w:sz w:val="20"/>
                      <w:szCs w:val="20"/>
                      <w:lang w:eastAsia="it-IT"/>
                    </w:rPr>
                    <w:t>,</w:t>
                  </w:r>
                  <w:r w:rsidRPr="006F11C3">
                    <w:rPr>
                      <w:rFonts w:ascii="Arial" w:eastAsia="Calibri" w:hAnsi="Arial" w:cs="Arial"/>
                      <w:sz w:val="20"/>
                      <w:szCs w:val="20"/>
                      <w:lang w:eastAsia="it-IT"/>
                    </w:rPr>
                    <w:t xml:space="preserve"> in cui </w:t>
                  </w:r>
                  <w:r w:rsidRPr="006F11C3">
                    <w:rPr>
                      <w:rFonts w:ascii="Arial" w:eastAsia="Calibri" w:hAnsi="Arial" w:cs="Arial"/>
                      <w:sz w:val="20"/>
                      <w:szCs w:val="20"/>
                      <w:u w:val="single"/>
                      <w:lang w:eastAsia="it-IT"/>
                    </w:rPr>
                    <w:t>il corso di studio dichiara cosa vuole fare, come vuole farlo e cosa lo contraddistingue</w:t>
                  </w:r>
                  <w:r w:rsidRPr="00B34F11">
                    <w:rPr>
                      <w:rFonts w:ascii="Arial" w:eastAsia="Calibri" w:hAnsi="Arial" w:cs="Arial"/>
                      <w:sz w:val="20"/>
                      <w:szCs w:val="20"/>
                      <w:lang w:eastAsia="it-IT"/>
                    </w:rPr>
                    <w:t xml:space="preserve"> </w:t>
                  </w:r>
                  <w:r w:rsidRPr="006F11C3">
                    <w:rPr>
                      <w:rFonts w:ascii="Arial" w:eastAsia="Calibri" w:hAnsi="Arial" w:cs="Arial"/>
                      <w:sz w:val="20"/>
                      <w:szCs w:val="20"/>
                      <w:lang w:eastAsia="it-IT"/>
                    </w:rPr>
                    <w:t>rispetto a gli altri corsi di studio della stessa classe.</w:t>
                  </w:r>
                </w:p>
                <w:p w:rsidR="009667D3" w:rsidRPr="006F11C3" w:rsidRDefault="009667D3" w:rsidP="009667D3">
                  <w:pPr>
                    <w:autoSpaceDE w:val="0"/>
                    <w:autoSpaceDN w:val="0"/>
                    <w:adjustRightInd w:val="0"/>
                    <w:spacing w:after="0" w:line="240" w:lineRule="auto"/>
                    <w:ind w:right="56"/>
                    <w:jc w:val="both"/>
                    <w:rPr>
                      <w:rFonts w:ascii="Arial" w:eastAsia="Calibri" w:hAnsi="Arial" w:cs="Arial"/>
                      <w:sz w:val="20"/>
                      <w:szCs w:val="20"/>
                      <w:lang w:eastAsia="it-IT"/>
                    </w:rPr>
                  </w:pPr>
                  <w:r w:rsidRPr="006F11C3">
                    <w:rPr>
                      <w:rFonts w:ascii="Arial" w:eastAsia="Calibri" w:hAnsi="Arial" w:cs="Arial"/>
                      <w:sz w:val="20"/>
                      <w:szCs w:val="20"/>
                      <w:lang w:eastAsia="it-IT"/>
                    </w:rPr>
                    <w:t>Gli obiettivi specifici sono un sotto-insieme degli obiettivi più generali della classe di laurea, rielaborati in coerenza con il progetto formativo, tenendo conto delle competenze presenti in ateneo e delle specifiche esigenze formative emerse dalla ricognizione della domanda di formazione esterna.</w:t>
                  </w:r>
                </w:p>
                <w:p w:rsidR="009667D3" w:rsidRDefault="009667D3" w:rsidP="009667D3">
                  <w:pPr>
                    <w:autoSpaceDE w:val="0"/>
                    <w:autoSpaceDN w:val="0"/>
                    <w:adjustRightInd w:val="0"/>
                    <w:spacing w:after="0" w:line="240" w:lineRule="auto"/>
                    <w:ind w:right="56"/>
                    <w:jc w:val="both"/>
                    <w:rPr>
                      <w:rFonts w:ascii="Arial" w:eastAsia="Calibri" w:hAnsi="Arial" w:cs="Arial"/>
                      <w:sz w:val="20"/>
                      <w:szCs w:val="20"/>
                      <w:lang w:eastAsia="it-IT"/>
                    </w:rPr>
                  </w:pPr>
                  <w:r w:rsidRPr="006F11C3">
                    <w:rPr>
                      <w:rFonts w:ascii="Arial" w:eastAsia="Calibri" w:hAnsi="Arial" w:cs="Arial"/>
                      <w:sz w:val="20"/>
                      <w:szCs w:val="20"/>
                      <w:lang w:eastAsia="it-IT"/>
                    </w:rPr>
                    <w:t>Gli obiettivi enunciati devono</w:t>
                  </w:r>
                  <w:r w:rsidR="00B34F11">
                    <w:rPr>
                      <w:rFonts w:ascii="Arial" w:eastAsia="Calibri" w:hAnsi="Arial" w:cs="Arial"/>
                      <w:sz w:val="20"/>
                      <w:szCs w:val="20"/>
                      <w:lang w:eastAsia="it-IT"/>
                    </w:rPr>
                    <w:t>,</w:t>
                  </w:r>
                  <w:r w:rsidRPr="006F11C3">
                    <w:rPr>
                      <w:rFonts w:ascii="Arial" w:eastAsia="Calibri" w:hAnsi="Arial" w:cs="Arial"/>
                      <w:sz w:val="20"/>
                      <w:szCs w:val="20"/>
                      <w:lang w:eastAsia="it-IT"/>
                    </w:rPr>
                    <w:t xml:space="preserve"> inoltre</w:t>
                  </w:r>
                  <w:r w:rsidR="00B34F11">
                    <w:rPr>
                      <w:rFonts w:ascii="Arial" w:eastAsia="Calibri" w:hAnsi="Arial" w:cs="Arial"/>
                      <w:sz w:val="20"/>
                      <w:szCs w:val="20"/>
                      <w:lang w:eastAsia="it-IT"/>
                    </w:rPr>
                    <w:t>,</w:t>
                  </w:r>
                  <w:r w:rsidRPr="006F11C3">
                    <w:rPr>
                      <w:rFonts w:ascii="Arial" w:eastAsia="Calibri" w:hAnsi="Arial" w:cs="Arial"/>
                      <w:sz w:val="20"/>
                      <w:szCs w:val="20"/>
                      <w:lang w:eastAsia="it-IT"/>
                    </w:rPr>
                    <w:t xml:space="preserve"> avere un riscontro nelle attività formative proposte nel piano didattico.</w:t>
                  </w:r>
                </w:p>
                <w:p w:rsidR="00044D2D" w:rsidRPr="006F11C3" w:rsidRDefault="00044D2D" w:rsidP="009667D3">
                  <w:pPr>
                    <w:autoSpaceDE w:val="0"/>
                    <w:autoSpaceDN w:val="0"/>
                    <w:adjustRightInd w:val="0"/>
                    <w:spacing w:after="0" w:line="240" w:lineRule="auto"/>
                    <w:ind w:right="56"/>
                    <w:jc w:val="both"/>
                    <w:rPr>
                      <w:rFonts w:ascii="Arial" w:eastAsia="Calibri" w:hAnsi="Arial" w:cs="Arial"/>
                      <w:sz w:val="20"/>
                      <w:szCs w:val="20"/>
                      <w:lang w:eastAsia="it-IT"/>
                    </w:rPr>
                  </w:pPr>
                </w:p>
                <w:p w:rsidR="009667D3" w:rsidRPr="00351194" w:rsidRDefault="009667D3" w:rsidP="009667D3">
                  <w:pPr>
                    <w:autoSpaceDE w:val="0"/>
                    <w:autoSpaceDN w:val="0"/>
                    <w:adjustRightInd w:val="0"/>
                    <w:spacing w:after="0" w:line="240" w:lineRule="auto"/>
                    <w:ind w:right="56"/>
                    <w:jc w:val="both"/>
                    <w:rPr>
                      <w:rFonts w:ascii="Arial" w:eastAsia="Calibri" w:hAnsi="Arial" w:cs="Arial"/>
                      <w:b/>
                      <w:sz w:val="20"/>
                      <w:szCs w:val="20"/>
                      <w:lang w:eastAsia="it-IT"/>
                    </w:rPr>
                  </w:pPr>
                  <w:r w:rsidRPr="00351194">
                    <w:rPr>
                      <w:rFonts w:ascii="Arial" w:eastAsia="Calibri" w:hAnsi="Arial" w:cs="Arial"/>
                      <w:b/>
                      <w:sz w:val="20"/>
                      <w:szCs w:val="20"/>
                      <w:lang w:eastAsia="it-IT"/>
                    </w:rPr>
                    <w:t>Indicazioni:</w:t>
                  </w:r>
                </w:p>
                <w:p w:rsidR="009667D3" w:rsidRPr="006F11C3" w:rsidRDefault="009667D3" w:rsidP="00BE771D">
                  <w:pPr>
                    <w:numPr>
                      <w:ilvl w:val="0"/>
                      <w:numId w:val="13"/>
                    </w:numPr>
                    <w:autoSpaceDE w:val="0"/>
                    <w:autoSpaceDN w:val="0"/>
                    <w:adjustRightInd w:val="0"/>
                    <w:spacing w:after="0" w:line="240" w:lineRule="auto"/>
                    <w:ind w:right="56"/>
                    <w:jc w:val="both"/>
                    <w:rPr>
                      <w:rFonts w:ascii="Arial" w:eastAsia="Calibri" w:hAnsi="Arial" w:cs="Arial"/>
                      <w:sz w:val="20"/>
                      <w:szCs w:val="20"/>
                      <w:lang w:eastAsia="it-IT"/>
                    </w:rPr>
                  </w:pPr>
                  <w:r w:rsidRPr="006F11C3">
                    <w:rPr>
                      <w:rFonts w:ascii="Arial" w:eastAsia="Calibri" w:hAnsi="Arial" w:cs="Arial"/>
                      <w:sz w:val="20"/>
                      <w:szCs w:val="20"/>
                      <w:lang w:eastAsia="it-IT"/>
                    </w:rPr>
                    <w:t xml:space="preserve">Descrivere gli effettivi </w:t>
                  </w:r>
                  <w:r w:rsidRPr="009254E9">
                    <w:rPr>
                      <w:rFonts w:ascii="Arial" w:eastAsia="Calibri" w:hAnsi="Arial" w:cs="Arial"/>
                      <w:b/>
                      <w:sz w:val="20"/>
                      <w:szCs w:val="20"/>
                      <w:lang w:eastAsia="it-IT"/>
                    </w:rPr>
                    <w:t>obiettivi formativi specifici</w:t>
                  </w:r>
                  <w:r w:rsidRPr="006F11C3">
                    <w:rPr>
                      <w:rFonts w:ascii="Arial" w:eastAsia="Calibri" w:hAnsi="Arial" w:cs="Arial"/>
                      <w:sz w:val="20"/>
                      <w:szCs w:val="20"/>
                      <w:lang w:eastAsia="it-IT"/>
                    </w:rPr>
                    <w:t xml:space="preserve"> che il Corso di Studio intende sviluppare, che sono una declinazione e precisazione degli obiettivi della classe, evitando i due rischi opposti di una ripetizione pedissequa degli obiettivi della classe e di un discostamento totale da tali obiettivi.</w:t>
                  </w:r>
                </w:p>
                <w:p w:rsidR="009667D3" w:rsidRPr="006F11C3" w:rsidRDefault="009667D3" w:rsidP="00BE771D">
                  <w:pPr>
                    <w:numPr>
                      <w:ilvl w:val="0"/>
                      <w:numId w:val="13"/>
                    </w:numPr>
                    <w:autoSpaceDE w:val="0"/>
                    <w:autoSpaceDN w:val="0"/>
                    <w:adjustRightInd w:val="0"/>
                    <w:spacing w:after="0" w:line="240" w:lineRule="auto"/>
                    <w:ind w:right="56"/>
                    <w:jc w:val="both"/>
                    <w:rPr>
                      <w:rFonts w:ascii="Arial" w:eastAsia="Calibri" w:hAnsi="Arial" w:cs="Arial"/>
                      <w:sz w:val="20"/>
                      <w:szCs w:val="20"/>
                      <w:lang w:eastAsia="it-IT"/>
                    </w:rPr>
                  </w:pPr>
                  <w:r w:rsidRPr="006F11C3">
                    <w:rPr>
                      <w:rFonts w:ascii="Arial" w:eastAsia="Calibri" w:hAnsi="Arial" w:cs="Arial"/>
                      <w:sz w:val="20"/>
                      <w:szCs w:val="20"/>
                      <w:lang w:eastAsia="it-IT"/>
                    </w:rPr>
                    <w:t xml:space="preserve">Inserire una </w:t>
                  </w:r>
                  <w:r w:rsidRPr="009254E9">
                    <w:rPr>
                      <w:rFonts w:ascii="Arial" w:eastAsia="Calibri" w:hAnsi="Arial" w:cs="Arial"/>
                      <w:b/>
                      <w:sz w:val="20"/>
                      <w:szCs w:val="20"/>
                      <w:lang w:eastAsia="it-IT"/>
                    </w:rPr>
                    <w:t xml:space="preserve">sintetica descrizione del percorso formativo </w:t>
                  </w:r>
                  <w:r w:rsidRPr="006F11C3">
                    <w:rPr>
                      <w:rFonts w:ascii="Arial" w:eastAsia="Calibri" w:hAnsi="Arial" w:cs="Arial"/>
                      <w:sz w:val="20"/>
                      <w:szCs w:val="20"/>
                      <w:lang w:eastAsia="it-IT"/>
                    </w:rPr>
                    <w:t>organizzata per progressione cronologica o per aree formative</w:t>
                  </w:r>
                  <w:r w:rsidR="00F24A06" w:rsidRPr="006F11C3">
                    <w:rPr>
                      <w:rFonts w:ascii="Arial" w:eastAsia="Calibri" w:hAnsi="Arial" w:cs="Arial"/>
                      <w:sz w:val="20"/>
                      <w:szCs w:val="20"/>
                      <w:lang w:eastAsia="it-IT"/>
                    </w:rPr>
                    <w:t xml:space="preserve"> (es. filologica, storica, geografica</w:t>
                  </w:r>
                  <w:r w:rsidR="00B34F11">
                    <w:rPr>
                      <w:rFonts w:ascii="Arial" w:eastAsia="Calibri" w:hAnsi="Arial" w:cs="Arial"/>
                      <w:sz w:val="20"/>
                      <w:szCs w:val="20"/>
                      <w:lang w:eastAsia="it-IT"/>
                    </w:rPr>
                    <w:t xml:space="preserve">, </w:t>
                  </w:r>
                  <w:r w:rsidR="00F24A06" w:rsidRPr="006F11C3">
                    <w:rPr>
                      <w:rFonts w:ascii="Arial" w:eastAsia="Calibri" w:hAnsi="Arial" w:cs="Arial"/>
                      <w:sz w:val="20"/>
                      <w:szCs w:val="20"/>
                      <w:lang w:eastAsia="it-IT"/>
                    </w:rPr>
                    <w:t xml:space="preserve">matematica, fisica, </w:t>
                  </w:r>
                  <w:r w:rsidR="002D1D4E" w:rsidRPr="006F11C3">
                    <w:rPr>
                      <w:rFonts w:ascii="Arial" w:eastAsia="Calibri" w:hAnsi="Arial" w:cs="Arial"/>
                      <w:sz w:val="20"/>
                      <w:szCs w:val="20"/>
                      <w:lang w:eastAsia="it-IT"/>
                    </w:rPr>
                    <w:t>biologica.</w:t>
                  </w:r>
                  <w:r w:rsidR="00044D2D">
                    <w:rPr>
                      <w:rFonts w:ascii="Arial" w:eastAsia="Calibri" w:hAnsi="Arial" w:cs="Arial"/>
                      <w:sz w:val="20"/>
                      <w:szCs w:val="20"/>
                      <w:lang w:eastAsia="it-IT"/>
                    </w:rPr>
                    <w:t>.</w:t>
                  </w:r>
                  <w:r w:rsidR="002D1D4E" w:rsidRPr="006F11C3">
                    <w:rPr>
                      <w:rFonts w:ascii="Arial" w:eastAsia="Calibri" w:hAnsi="Arial" w:cs="Arial"/>
                      <w:sz w:val="20"/>
                      <w:szCs w:val="20"/>
                      <w:lang w:eastAsia="it-IT"/>
                    </w:rPr>
                    <w:t>.)</w:t>
                  </w:r>
                  <w:r w:rsidRPr="006F11C3">
                    <w:rPr>
                      <w:rFonts w:ascii="Arial" w:eastAsia="Calibri" w:hAnsi="Arial" w:cs="Arial"/>
                      <w:sz w:val="20"/>
                      <w:szCs w:val="20"/>
                      <w:lang w:eastAsia="it-IT"/>
                    </w:rPr>
                    <w:t xml:space="preserve">. La descrizione deve essere sommaria, </w:t>
                  </w:r>
                  <w:r w:rsidR="00044D2D" w:rsidRPr="006F11C3">
                    <w:rPr>
                      <w:rFonts w:ascii="Arial" w:eastAsia="Calibri" w:hAnsi="Arial" w:cs="Arial"/>
                      <w:sz w:val="20"/>
                      <w:szCs w:val="20"/>
                      <w:lang w:eastAsia="it-IT"/>
                    </w:rPr>
                    <w:t>poiché</w:t>
                  </w:r>
                  <w:r w:rsidRPr="006F11C3">
                    <w:rPr>
                      <w:rFonts w:ascii="Arial" w:eastAsia="Calibri" w:hAnsi="Arial" w:cs="Arial"/>
                      <w:sz w:val="20"/>
                      <w:szCs w:val="20"/>
                      <w:lang w:eastAsia="it-IT"/>
                    </w:rPr>
                    <w:t xml:space="preserve"> lo scopo è solo mostrare la coerenza fra gli obiettivi formativi specifici e le attività formative proposte.</w:t>
                  </w:r>
                </w:p>
                <w:p w:rsidR="009667D3" w:rsidRDefault="00175425" w:rsidP="009A7757">
                  <w:pPr>
                    <w:autoSpaceDE w:val="0"/>
                    <w:autoSpaceDN w:val="0"/>
                    <w:adjustRightInd w:val="0"/>
                    <w:spacing w:after="0" w:line="240" w:lineRule="auto"/>
                    <w:ind w:right="56"/>
                    <w:jc w:val="both"/>
                    <w:rPr>
                      <w:rFonts w:ascii="Arial" w:eastAsia="Calibri" w:hAnsi="Arial" w:cs="Arial"/>
                      <w:sz w:val="20"/>
                      <w:szCs w:val="20"/>
                      <w:lang w:eastAsia="it-IT"/>
                    </w:rPr>
                  </w:pPr>
                  <w:r w:rsidRPr="006F11C3">
                    <w:rPr>
                      <w:rFonts w:ascii="Arial" w:eastAsia="Calibri" w:hAnsi="Arial" w:cs="Arial"/>
                      <w:sz w:val="20"/>
                      <w:szCs w:val="20"/>
                      <w:lang w:eastAsia="it-IT"/>
                    </w:rPr>
                    <w:t>Se utile, è</w:t>
                  </w:r>
                  <w:r w:rsidR="009667D3" w:rsidRPr="006F11C3">
                    <w:rPr>
                      <w:rFonts w:ascii="Arial" w:eastAsia="Calibri" w:hAnsi="Arial" w:cs="Arial"/>
                      <w:sz w:val="20"/>
                      <w:szCs w:val="20"/>
                      <w:lang w:eastAsia="it-IT"/>
                    </w:rPr>
                    <w:t xml:space="preserve"> possibile fare riferim</w:t>
                  </w:r>
                  <w:r w:rsidR="00CF65A6">
                    <w:rPr>
                      <w:rFonts w:ascii="Arial" w:eastAsia="Calibri" w:hAnsi="Arial" w:cs="Arial"/>
                      <w:sz w:val="20"/>
                      <w:szCs w:val="20"/>
                      <w:lang w:eastAsia="it-IT"/>
                    </w:rPr>
                    <w:t>ento alla presenza di curricula</w:t>
                  </w:r>
                  <w:r w:rsidRPr="006F11C3">
                    <w:rPr>
                      <w:rFonts w:ascii="Arial" w:eastAsia="Calibri" w:hAnsi="Arial" w:cs="Arial"/>
                      <w:sz w:val="20"/>
                      <w:szCs w:val="20"/>
                      <w:lang w:eastAsia="it-IT"/>
                    </w:rPr>
                    <w:t xml:space="preserve"> (ma sarebbe meglio evitare)</w:t>
                  </w:r>
                  <w:r w:rsidR="00CF65A6">
                    <w:rPr>
                      <w:rFonts w:ascii="Arial" w:eastAsia="Calibri" w:hAnsi="Arial" w:cs="Arial"/>
                      <w:sz w:val="20"/>
                      <w:szCs w:val="20"/>
                      <w:lang w:eastAsia="it-IT"/>
                    </w:rPr>
                    <w:t>,</w:t>
                  </w:r>
                  <w:r w:rsidR="009667D3" w:rsidRPr="006F11C3">
                    <w:rPr>
                      <w:rFonts w:ascii="Arial" w:eastAsia="Calibri" w:hAnsi="Arial" w:cs="Arial"/>
                      <w:sz w:val="20"/>
                      <w:szCs w:val="20"/>
                      <w:lang w:eastAsia="it-IT"/>
                    </w:rPr>
                    <w:t xml:space="preserve"> senza indicarne esplicitamente il nome. In ogni caso i curricula sono declinazioni distinte di un progetto che rimane unitario e che va descritto come tale.</w:t>
                  </w:r>
                </w:p>
                <w:p w:rsidR="009E0EC9" w:rsidRPr="006F11C3" w:rsidRDefault="009E0EC9" w:rsidP="009A7757">
                  <w:pPr>
                    <w:autoSpaceDE w:val="0"/>
                    <w:autoSpaceDN w:val="0"/>
                    <w:adjustRightInd w:val="0"/>
                    <w:spacing w:after="0" w:line="240" w:lineRule="auto"/>
                    <w:ind w:right="56"/>
                    <w:jc w:val="both"/>
                    <w:rPr>
                      <w:rFonts w:ascii="Arial" w:eastAsia="Calibri" w:hAnsi="Arial" w:cs="Arial"/>
                      <w:sz w:val="20"/>
                      <w:szCs w:val="20"/>
                      <w:lang w:eastAsia="it-IT"/>
                    </w:rPr>
                  </w:pPr>
                </w:p>
              </w:tc>
            </w:tr>
          </w:tbl>
          <w:p w:rsidR="00786EA5" w:rsidRPr="006F11C3" w:rsidRDefault="00786EA5" w:rsidP="00166503">
            <w:pPr>
              <w:ind w:right="27"/>
              <w:rPr>
                <w:rFonts w:ascii="Arial" w:hAnsi="Arial" w:cs="Arial"/>
                <w:b/>
              </w:rPr>
            </w:pPr>
          </w:p>
        </w:tc>
      </w:tr>
    </w:tbl>
    <w:p w:rsidR="00786EA5" w:rsidRPr="006F11C3" w:rsidRDefault="00786EA5" w:rsidP="009C1EE7">
      <w:pPr>
        <w:spacing w:after="0" w:line="240" w:lineRule="auto"/>
        <w:ind w:right="27"/>
        <w:rPr>
          <w:rFonts w:ascii="Arial" w:hAnsi="Arial" w:cs="Arial"/>
          <w:b/>
          <w:sz w:val="20"/>
          <w:szCs w:val="20"/>
        </w:rPr>
      </w:pPr>
    </w:p>
    <w:p w:rsidR="00EF3E47" w:rsidRPr="001B027E" w:rsidRDefault="001B027E" w:rsidP="009C1EE7">
      <w:pPr>
        <w:spacing w:after="0" w:line="240" w:lineRule="auto"/>
        <w:ind w:right="27"/>
        <w:rPr>
          <w:rFonts w:ascii="Arial" w:hAnsi="Arial" w:cs="Arial"/>
          <w:i/>
          <w:sz w:val="20"/>
          <w:szCs w:val="20"/>
        </w:rPr>
      </w:pPr>
      <w:r>
        <w:rPr>
          <w:rFonts w:ascii="Arial" w:hAnsi="Arial" w:cs="Arial"/>
          <w:i/>
          <w:sz w:val="20"/>
          <w:szCs w:val="20"/>
        </w:rPr>
        <w:t>[Inserire testo]</w:t>
      </w:r>
    </w:p>
    <w:p w:rsidR="00005548" w:rsidRPr="009F78B2" w:rsidRDefault="00326924" w:rsidP="00085F4F">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95B3D7" w:themeFill="accent1" w:themeFillTint="99"/>
        <w:ind w:right="56"/>
        <w:jc w:val="both"/>
        <w:rPr>
          <w:rFonts w:ascii="Arial" w:hAnsi="Arial" w:cs="Arial"/>
          <w:i w:val="0"/>
          <w:smallCaps/>
          <w:sz w:val="24"/>
          <w:szCs w:val="24"/>
        </w:rPr>
      </w:pPr>
      <w:bookmarkStart w:id="10" w:name="_Toc451861609"/>
      <w:r w:rsidRPr="009F78B2">
        <w:rPr>
          <w:rFonts w:ascii="Arial" w:hAnsi="Arial" w:cs="Arial"/>
          <w:i w:val="0"/>
          <w:smallCaps/>
          <w:sz w:val="24"/>
          <w:szCs w:val="24"/>
        </w:rPr>
        <w:t xml:space="preserve">A4.b.1 – </w:t>
      </w:r>
      <w:r w:rsidR="00533A8F" w:rsidRPr="009F78B2">
        <w:rPr>
          <w:rFonts w:ascii="Arial" w:hAnsi="Arial" w:cs="Arial"/>
          <w:i w:val="0"/>
          <w:smallCaps/>
          <w:sz w:val="24"/>
          <w:szCs w:val="24"/>
        </w:rPr>
        <w:t xml:space="preserve">a) </w:t>
      </w:r>
      <w:r w:rsidRPr="009F78B2">
        <w:rPr>
          <w:rFonts w:ascii="Arial" w:hAnsi="Arial" w:cs="Arial"/>
          <w:i w:val="0"/>
          <w:smallCaps/>
          <w:sz w:val="24"/>
          <w:szCs w:val="24"/>
        </w:rPr>
        <w:t>Conoscenza e comprensione</w:t>
      </w:r>
      <w:r w:rsidR="00600DD6" w:rsidRPr="009F78B2">
        <w:rPr>
          <w:rFonts w:ascii="Arial" w:hAnsi="Arial" w:cs="Arial"/>
          <w:i w:val="0"/>
          <w:smallCaps/>
          <w:sz w:val="24"/>
          <w:szCs w:val="24"/>
        </w:rPr>
        <w:t xml:space="preserve"> - b</w:t>
      </w:r>
      <w:r w:rsidR="009B53AA" w:rsidRPr="009F78B2">
        <w:rPr>
          <w:rFonts w:ascii="Arial" w:hAnsi="Arial" w:cs="Arial"/>
          <w:i w:val="0"/>
          <w:smallCaps/>
          <w:sz w:val="24"/>
          <w:szCs w:val="24"/>
        </w:rPr>
        <w:t>) Capacità di applicare conoscenza e comprensione</w:t>
      </w:r>
      <w:r w:rsidR="005C27F8" w:rsidRPr="009F78B2">
        <w:rPr>
          <w:rFonts w:ascii="Arial" w:hAnsi="Arial" w:cs="Arial"/>
          <w:i w:val="0"/>
          <w:smallCaps/>
          <w:sz w:val="24"/>
          <w:szCs w:val="24"/>
        </w:rPr>
        <w:t>: Sintesi</w:t>
      </w:r>
      <w:r w:rsidRPr="009F78B2">
        <w:rPr>
          <w:rFonts w:ascii="Arial" w:hAnsi="Arial" w:cs="Arial"/>
          <w:i w:val="0"/>
          <w:smallCaps/>
          <w:sz w:val="24"/>
          <w:szCs w:val="24"/>
        </w:rPr>
        <w:t xml:space="preserve"> </w:t>
      </w:r>
      <w:r w:rsidR="009E0EC9" w:rsidRPr="009F78B2">
        <w:rPr>
          <w:rFonts w:ascii="Arial" w:hAnsi="Arial" w:cs="Arial"/>
          <w:i w:val="0"/>
          <w:smallCaps/>
          <w:sz w:val="24"/>
          <w:szCs w:val="24"/>
        </w:rPr>
        <w:t xml:space="preserve">- </w:t>
      </w:r>
      <w:r w:rsidRPr="009F78B2">
        <w:rPr>
          <w:rFonts w:ascii="Arial" w:hAnsi="Arial" w:cs="Arial"/>
          <w:i w:val="0"/>
          <w:smallCaps/>
          <w:color w:val="FF0000"/>
          <w:sz w:val="24"/>
          <w:szCs w:val="24"/>
        </w:rPr>
        <w:t>RAD</w:t>
      </w:r>
      <w:bookmarkEnd w:id="10"/>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6F11C3" w:rsidRPr="006F11C3" w:rsidTr="009E0EC9">
        <w:tc>
          <w:tcPr>
            <w:tcW w:w="9665" w:type="dxa"/>
            <w:shd w:val="clear" w:color="auto" w:fill="D9D9D9" w:themeFill="background1" w:themeFillShade="D9"/>
          </w:tcPr>
          <w:p w:rsidR="009E0EC9" w:rsidRPr="001B027E" w:rsidRDefault="009E0EC9" w:rsidP="0000239A">
            <w:pPr>
              <w:autoSpaceDE w:val="0"/>
              <w:autoSpaceDN w:val="0"/>
              <w:adjustRightInd w:val="0"/>
              <w:rPr>
                <w:rFonts w:ascii="Arial" w:hAnsi="Arial" w:cs="Arial"/>
                <w:sz w:val="12"/>
              </w:rPr>
            </w:pPr>
          </w:p>
          <w:p w:rsidR="0000239A" w:rsidRPr="006F11C3" w:rsidRDefault="00DE7CAA" w:rsidP="009E0EC9">
            <w:pPr>
              <w:autoSpaceDE w:val="0"/>
              <w:autoSpaceDN w:val="0"/>
              <w:adjustRightInd w:val="0"/>
              <w:jc w:val="both"/>
              <w:rPr>
                <w:rFonts w:ascii="Arial" w:hAnsi="Arial" w:cs="Arial"/>
              </w:rPr>
            </w:pPr>
            <w:r w:rsidRPr="006F11C3">
              <w:rPr>
                <w:rFonts w:ascii="Arial" w:hAnsi="Arial" w:cs="Arial"/>
              </w:rPr>
              <w:t>Inserire in questo</w:t>
            </w:r>
            <w:r w:rsidR="0000239A" w:rsidRPr="006F11C3">
              <w:rPr>
                <w:rFonts w:ascii="Arial" w:hAnsi="Arial" w:cs="Arial"/>
              </w:rPr>
              <w:t xml:space="preserve"> quadro</w:t>
            </w:r>
            <w:r w:rsidR="00602391">
              <w:rPr>
                <w:rFonts w:ascii="Arial" w:hAnsi="Arial" w:cs="Arial"/>
              </w:rPr>
              <w:t xml:space="preserve"> </w:t>
            </w:r>
            <w:r w:rsidR="004C712A" w:rsidRPr="006F11C3">
              <w:rPr>
                <w:rFonts w:ascii="Arial" w:hAnsi="Arial" w:cs="Arial"/>
              </w:rPr>
              <w:t>i pr</w:t>
            </w:r>
            <w:r w:rsidRPr="006F11C3">
              <w:rPr>
                <w:rFonts w:ascii="Arial" w:hAnsi="Arial" w:cs="Arial"/>
              </w:rPr>
              <w:t xml:space="preserve">imi due descrittori di Dublino: </w:t>
            </w:r>
            <w:r w:rsidR="004C712A" w:rsidRPr="006F11C3">
              <w:rPr>
                <w:rFonts w:ascii="Arial" w:hAnsi="Arial" w:cs="Arial"/>
              </w:rPr>
              <w:t xml:space="preserve">descrivere le </w:t>
            </w:r>
            <w:r w:rsidR="004C712A" w:rsidRPr="00841F76">
              <w:rPr>
                <w:rFonts w:ascii="Arial" w:hAnsi="Arial" w:cs="Arial"/>
                <w:b/>
              </w:rPr>
              <w:t>conoscenze</w:t>
            </w:r>
            <w:r w:rsidR="00946F9E">
              <w:rPr>
                <w:rFonts w:ascii="Arial" w:hAnsi="Arial" w:cs="Arial"/>
                <w:b/>
              </w:rPr>
              <w:t xml:space="preserve"> e le abilità</w:t>
            </w:r>
            <w:r w:rsidR="004C712A" w:rsidRPr="00841F76">
              <w:rPr>
                <w:rFonts w:ascii="Arial" w:hAnsi="Arial" w:cs="Arial"/>
                <w:b/>
              </w:rPr>
              <w:t xml:space="preserve"> prettamente disciplinari</w:t>
            </w:r>
            <w:r w:rsidR="004C712A" w:rsidRPr="006F11C3">
              <w:rPr>
                <w:rFonts w:ascii="Arial" w:hAnsi="Arial" w:cs="Arial"/>
              </w:rPr>
              <w:t xml:space="preserve"> possedute dallo studente </w:t>
            </w:r>
            <w:r w:rsidRPr="006F11C3">
              <w:rPr>
                <w:rFonts w:ascii="Arial" w:hAnsi="Arial" w:cs="Arial"/>
              </w:rPr>
              <w:t>al termine del corso di studio</w:t>
            </w:r>
            <w:r w:rsidR="00946F9E">
              <w:rPr>
                <w:rFonts w:ascii="Arial" w:hAnsi="Arial" w:cs="Arial"/>
              </w:rPr>
              <w:t xml:space="preserve">, commisurate al livello </w:t>
            </w:r>
            <w:r w:rsidR="00946F9E">
              <w:rPr>
                <w:rFonts w:ascii="Arial" w:hAnsi="Arial" w:cs="Arial"/>
              </w:rPr>
              <w:lastRenderedPageBreak/>
              <w:t xml:space="preserve">del titolo </w:t>
            </w:r>
            <w:r w:rsidR="00692016">
              <w:rPr>
                <w:rFonts w:ascii="Arial" w:hAnsi="Arial" w:cs="Arial"/>
              </w:rPr>
              <w:t>conseguito</w:t>
            </w:r>
            <w:r w:rsidR="00946F9E">
              <w:rPr>
                <w:rFonts w:ascii="Arial" w:hAnsi="Arial" w:cs="Arial"/>
              </w:rPr>
              <w:t xml:space="preserve"> (laurea - laurea magistrale)</w:t>
            </w:r>
            <w:r w:rsidR="009E0EC9">
              <w:rPr>
                <w:rFonts w:ascii="Arial" w:hAnsi="Arial" w:cs="Arial"/>
              </w:rPr>
              <w:t>.</w:t>
            </w:r>
            <w:r w:rsidR="00946F9E">
              <w:rPr>
                <w:rFonts w:ascii="Arial" w:hAnsi="Arial" w:cs="Arial"/>
              </w:rPr>
              <w:t xml:space="preserve"> </w:t>
            </w:r>
          </w:p>
          <w:p w:rsidR="001E2305" w:rsidRPr="006F11C3" w:rsidRDefault="001E2305" w:rsidP="0000239A">
            <w:pPr>
              <w:autoSpaceDE w:val="0"/>
              <w:autoSpaceDN w:val="0"/>
              <w:adjustRightInd w:val="0"/>
              <w:rPr>
                <w:rFonts w:ascii="Arial" w:hAnsi="Arial" w:cs="Arial"/>
              </w:rPr>
            </w:pPr>
          </w:p>
          <w:p w:rsidR="0000239A" w:rsidRPr="006F11C3" w:rsidRDefault="0000239A" w:rsidP="00044D2D">
            <w:pPr>
              <w:autoSpaceDE w:val="0"/>
              <w:autoSpaceDN w:val="0"/>
              <w:adjustRightInd w:val="0"/>
              <w:ind w:right="56"/>
              <w:jc w:val="both"/>
              <w:rPr>
                <w:rFonts w:ascii="Arial" w:hAnsi="Arial" w:cs="Arial"/>
              </w:rPr>
            </w:pPr>
            <w:r w:rsidRPr="006F11C3">
              <w:rPr>
                <w:rFonts w:ascii="Arial" w:hAnsi="Arial" w:cs="Arial"/>
              </w:rPr>
              <w:t xml:space="preserve">Indicare, in modo sintetico e rappresentativo del corso nel suo complesso - senza suddivisione in aree tematiche - </w:t>
            </w:r>
            <w:r w:rsidR="004C712A" w:rsidRPr="006F11C3">
              <w:rPr>
                <w:rFonts w:ascii="Arial" w:hAnsi="Arial" w:cs="Arial"/>
              </w:rPr>
              <w:t>cosa un laureato dovrebbe conosc</w:t>
            </w:r>
            <w:r w:rsidR="001E2305" w:rsidRPr="006F11C3">
              <w:rPr>
                <w:rFonts w:ascii="Arial" w:hAnsi="Arial" w:cs="Arial"/>
              </w:rPr>
              <w:t xml:space="preserve">ere, </w:t>
            </w:r>
            <w:r w:rsidR="004C712A" w:rsidRPr="006F11C3">
              <w:rPr>
                <w:rFonts w:ascii="Arial" w:hAnsi="Arial" w:cs="Arial"/>
              </w:rPr>
              <w:t>comprendere e</w:t>
            </w:r>
            <w:r w:rsidR="001E2305" w:rsidRPr="006F11C3">
              <w:rPr>
                <w:rFonts w:ascii="Arial" w:hAnsi="Arial" w:cs="Arial"/>
              </w:rPr>
              <w:t xml:space="preserve"> saper</w:t>
            </w:r>
            <w:r w:rsidR="004C712A" w:rsidRPr="006F11C3">
              <w:rPr>
                <w:rFonts w:ascii="Arial" w:hAnsi="Arial" w:cs="Arial"/>
              </w:rPr>
              <w:t xml:space="preserve"> applicare e </w:t>
            </w:r>
            <w:r w:rsidRPr="006F11C3">
              <w:rPr>
                <w:rFonts w:ascii="Arial" w:hAnsi="Arial" w:cs="Arial"/>
              </w:rPr>
              <w:t>con quali tipologie di attività formative i risultati indicati devono essere conseguiti, facendo riferimento agli ambiti o a specifici settori scientifico</w:t>
            </w:r>
            <w:r w:rsidR="00C05536">
              <w:rPr>
                <w:rFonts w:ascii="Arial" w:hAnsi="Arial" w:cs="Arial"/>
              </w:rPr>
              <w:t>-disciplinari</w:t>
            </w:r>
            <w:r w:rsidRPr="006F11C3">
              <w:rPr>
                <w:rFonts w:ascii="Arial" w:hAnsi="Arial" w:cs="Arial"/>
              </w:rPr>
              <w:t>, senza menzionare specifici insegnamenti (in modo da evitare che variazioni su singoli insegnamenti costringano a variazioni di ordinamento). Analogamente, non bisogna fare riferimento a date o specifici anni accademici.</w:t>
            </w:r>
          </w:p>
          <w:p w:rsidR="009A7757" w:rsidRPr="006F11C3" w:rsidRDefault="009A7757" w:rsidP="009254E9">
            <w:pPr>
              <w:autoSpaceDE w:val="0"/>
              <w:autoSpaceDN w:val="0"/>
              <w:adjustRightInd w:val="0"/>
              <w:rPr>
                <w:rFonts w:ascii="Arial" w:hAnsi="Arial" w:cs="Arial"/>
              </w:rPr>
            </w:pPr>
          </w:p>
          <w:p w:rsidR="0000239A" w:rsidRPr="006F11C3" w:rsidRDefault="0000239A" w:rsidP="009254E9">
            <w:pPr>
              <w:autoSpaceDE w:val="0"/>
              <w:autoSpaceDN w:val="0"/>
              <w:adjustRightInd w:val="0"/>
              <w:rPr>
                <w:rFonts w:ascii="Arial" w:hAnsi="Arial" w:cs="Arial"/>
              </w:rPr>
            </w:pPr>
            <w:r w:rsidRPr="006F11C3">
              <w:rPr>
                <w:rFonts w:ascii="Arial" w:hAnsi="Arial" w:cs="Arial"/>
              </w:rPr>
              <w:t xml:space="preserve">Il quadro è suddiviso in 2 </w:t>
            </w:r>
            <w:r w:rsidR="00044D2D" w:rsidRPr="006F11C3">
              <w:rPr>
                <w:rFonts w:ascii="Arial" w:hAnsi="Arial" w:cs="Arial"/>
              </w:rPr>
              <w:t>sotto quadri</w:t>
            </w:r>
            <w:r w:rsidR="00044D2D">
              <w:rPr>
                <w:rFonts w:ascii="Arial" w:hAnsi="Arial" w:cs="Arial"/>
              </w:rPr>
              <w:t>:</w:t>
            </w:r>
            <w:r w:rsidRPr="006F11C3">
              <w:rPr>
                <w:rFonts w:ascii="Arial" w:hAnsi="Arial" w:cs="Arial"/>
              </w:rPr>
              <w:t xml:space="preserve"> </w:t>
            </w:r>
          </w:p>
          <w:p w:rsidR="0000239A" w:rsidRPr="006F11C3" w:rsidRDefault="0000239A" w:rsidP="009254E9">
            <w:pPr>
              <w:autoSpaceDE w:val="0"/>
              <w:autoSpaceDN w:val="0"/>
              <w:adjustRightInd w:val="0"/>
              <w:rPr>
                <w:rFonts w:ascii="Arial" w:hAnsi="Arial" w:cs="Arial"/>
              </w:rPr>
            </w:pPr>
          </w:p>
          <w:p w:rsidR="0000239A" w:rsidRPr="00B34F11" w:rsidRDefault="0000239A" w:rsidP="0000239A">
            <w:pPr>
              <w:autoSpaceDE w:val="0"/>
              <w:autoSpaceDN w:val="0"/>
              <w:adjustRightInd w:val="0"/>
              <w:rPr>
                <w:rFonts w:ascii="Arial" w:hAnsi="Arial" w:cs="Arial"/>
                <w:b/>
              </w:rPr>
            </w:pPr>
            <w:r w:rsidRPr="00B34F11">
              <w:rPr>
                <w:rFonts w:ascii="Arial" w:hAnsi="Arial" w:cs="Arial"/>
                <w:b/>
                <w:smallCaps/>
              </w:rPr>
              <w:t>1 – a) Conoscenza e comprensione</w:t>
            </w:r>
            <w:r w:rsidRPr="00B34F11">
              <w:rPr>
                <w:rFonts w:ascii="Arial" w:hAnsi="Arial" w:cs="Arial"/>
                <w:b/>
              </w:rPr>
              <w:t xml:space="preserve"> </w:t>
            </w:r>
          </w:p>
          <w:p w:rsidR="009A7757" w:rsidRDefault="004C712A" w:rsidP="0000239A">
            <w:pPr>
              <w:autoSpaceDE w:val="0"/>
              <w:autoSpaceDN w:val="0"/>
              <w:adjustRightInd w:val="0"/>
              <w:rPr>
                <w:rFonts w:ascii="Arial" w:hAnsi="Arial" w:cs="Arial"/>
              </w:rPr>
            </w:pPr>
            <w:r w:rsidRPr="006F11C3">
              <w:rPr>
                <w:rFonts w:ascii="Arial" w:hAnsi="Arial" w:cs="Arial"/>
              </w:rPr>
              <w:t xml:space="preserve">Il primo </w:t>
            </w:r>
            <w:r w:rsidR="009A7757" w:rsidRPr="006F11C3">
              <w:rPr>
                <w:rFonts w:ascii="Arial" w:hAnsi="Arial" w:cs="Arial"/>
              </w:rPr>
              <w:t>descrittore si riferisce alle conoscenze disciplinari che ogni studente del corso deve possedere nel momento in cui consegue il titolo</w:t>
            </w:r>
            <w:r w:rsidR="00044D2D">
              <w:rPr>
                <w:rFonts w:ascii="Arial" w:hAnsi="Arial" w:cs="Arial"/>
              </w:rPr>
              <w:t>.</w:t>
            </w:r>
          </w:p>
          <w:p w:rsidR="00EF7A9E" w:rsidRDefault="00EF7A9E" w:rsidP="00EF7A9E">
            <w:pPr>
              <w:autoSpaceDE w:val="0"/>
              <w:autoSpaceDN w:val="0"/>
              <w:adjustRightInd w:val="0"/>
              <w:ind w:right="28"/>
              <w:rPr>
                <w:rFonts w:ascii="Arial" w:hAnsi="Arial" w:cs="Arial"/>
              </w:rPr>
            </w:pPr>
            <w:r w:rsidRPr="00946F9E">
              <w:rPr>
                <w:rFonts w:ascii="Arial" w:hAnsi="Arial" w:cs="Arial"/>
                <w:u w:val="single"/>
              </w:rPr>
              <w:t>Laurea</w:t>
            </w:r>
            <w:r w:rsidR="00DF2A2A">
              <w:rPr>
                <w:rFonts w:ascii="Arial" w:hAnsi="Arial" w:cs="Arial"/>
                <w:u w:val="single"/>
              </w:rPr>
              <w:t xml:space="preserve"> (L)</w:t>
            </w:r>
            <w:r>
              <w:rPr>
                <w:rFonts w:ascii="Arial" w:hAnsi="Arial" w:cs="Arial"/>
              </w:rPr>
              <w:t>: conoscenze avanzate che presuppongono una comprensione critica di teorie e principi dello specifico ambito di studio</w:t>
            </w:r>
          </w:p>
          <w:p w:rsidR="00EF7A9E" w:rsidRPr="006F11C3" w:rsidRDefault="00EF7A9E" w:rsidP="00EF7A9E">
            <w:pPr>
              <w:autoSpaceDE w:val="0"/>
              <w:autoSpaceDN w:val="0"/>
              <w:adjustRightInd w:val="0"/>
              <w:ind w:right="28"/>
              <w:rPr>
                <w:rFonts w:ascii="Arial" w:hAnsi="Arial" w:cs="Arial"/>
              </w:rPr>
            </w:pPr>
            <w:r w:rsidRPr="00946F9E">
              <w:rPr>
                <w:rFonts w:ascii="Arial" w:hAnsi="Arial" w:cs="Arial"/>
                <w:u w:val="single"/>
              </w:rPr>
              <w:t>Laurea magistrale</w:t>
            </w:r>
            <w:r w:rsidR="00DF2A2A">
              <w:rPr>
                <w:rFonts w:ascii="Arial" w:hAnsi="Arial" w:cs="Arial"/>
                <w:u w:val="single"/>
              </w:rPr>
              <w:t xml:space="preserve"> (LM)</w:t>
            </w:r>
            <w:r>
              <w:rPr>
                <w:rFonts w:ascii="Arial" w:hAnsi="Arial" w:cs="Arial"/>
              </w:rPr>
              <w:t>: conoscenze specializzate, parte delle quali all’avanguardia nell’ambito di studio, che presuppongono una consapevolezza critica di questioni in ambiti anche interdisciplinari</w:t>
            </w:r>
          </w:p>
          <w:p w:rsidR="009A7757" w:rsidRPr="006F11C3" w:rsidRDefault="009A7757" w:rsidP="009254E9">
            <w:pPr>
              <w:autoSpaceDE w:val="0"/>
              <w:autoSpaceDN w:val="0"/>
              <w:adjustRightInd w:val="0"/>
              <w:rPr>
                <w:rFonts w:ascii="Arial" w:hAnsi="Arial" w:cs="Arial"/>
              </w:rPr>
            </w:pPr>
          </w:p>
          <w:p w:rsidR="009B53AA" w:rsidRPr="007574F5" w:rsidRDefault="009B53AA" w:rsidP="009254E9">
            <w:pPr>
              <w:autoSpaceDE w:val="0"/>
              <w:autoSpaceDN w:val="0"/>
              <w:adjustRightInd w:val="0"/>
              <w:rPr>
                <w:rFonts w:ascii="Arial" w:hAnsi="Arial" w:cs="Arial"/>
              </w:rPr>
            </w:pPr>
            <w:r w:rsidRPr="006F11C3">
              <w:rPr>
                <w:rFonts w:ascii="Arial" w:hAnsi="Arial" w:cs="Arial"/>
              </w:rPr>
              <w:t>Indicazioni:</w:t>
            </w:r>
          </w:p>
          <w:p w:rsidR="00DF2A2A" w:rsidRPr="00DF2A2A" w:rsidRDefault="009B53AA" w:rsidP="00BE771D">
            <w:pPr>
              <w:numPr>
                <w:ilvl w:val="0"/>
                <w:numId w:val="24"/>
              </w:numPr>
              <w:autoSpaceDE w:val="0"/>
              <w:autoSpaceDN w:val="0"/>
              <w:adjustRightInd w:val="0"/>
              <w:ind w:right="28"/>
              <w:rPr>
                <w:rFonts w:ascii="Arial" w:hAnsi="Arial" w:cs="Arial"/>
                <w:b/>
              </w:rPr>
            </w:pPr>
            <w:r w:rsidRPr="00841F76">
              <w:rPr>
                <w:rFonts w:ascii="Arial" w:hAnsi="Arial" w:cs="Arial"/>
              </w:rPr>
              <w:t>Conoscenza e comprensione</w:t>
            </w:r>
            <w:r w:rsidRPr="007574F5">
              <w:rPr>
                <w:rFonts w:ascii="Arial" w:hAnsi="Arial" w:cs="Arial"/>
              </w:rPr>
              <w:t>: descrivere</w:t>
            </w:r>
            <w:r w:rsidRPr="006F11C3">
              <w:rPr>
                <w:rFonts w:ascii="Arial" w:hAnsi="Arial" w:cs="Arial"/>
              </w:rPr>
              <w:t xml:space="preserve"> sinteticamente i risultati di apprendimento attesi in relazione agli obiettivi complessivi del </w:t>
            </w:r>
            <w:r w:rsidRPr="00044D2D">
              <w:rPr>
                <w:rFonts w:ascii="Arial" w:hAnsi="Arial" w:cs="Arial"/>
              </w:rPr>
              <w:t>CdS</w:t>
            </w:r>
            <w:r w:rsidR="001E2305" w:rsidRPr="00044D2D">
              <w:rPr>
                <w:rFonts w:ascii="Arial" w:hAnsi="Arial" w:cs="Arial"/>
              </w:rPr>
              <w:t xml:space="preserve"> </w:t>
            </w:r>
          </w:p>
          <w:p w:rsidR="00DF2A2A" w:rsidRPr="00093FEC" w:rsidRDefault="001E2305" w:rsidP="00093FEC">
            <w:pPr>
              <w:pStyle w:val="Paragrafoelenco"/>
              <w:numPr>
                <w:ilvl w:val="0"/>
                <w:numId w:val="11"/>
              </w:numPr>
              <w:autoSpaceDE w:val="0"/>
              <w:autoSpaceDN w:val="0"/>
              <w:adjustRightInd w:val="0"/>
              <w:ind w:right="28"/>
              <w:rPr>
                <w:rFonts w:ascii="Arial" w:hAnsi="Arial" w:cs="Arial"/>
                <w:lang w:val="it-IT"/>
              </w:rPr>
            </w:pPr>
            <w:r w:rsidRPr="00093FEC">
              <w:rPr>
                <w:rFonts w:ascii="Arial" w:hAnsi="Arial" w:cs="Arial"/>
                <w:lang w:val="it-IT"/>
              </w:rPr>
              <w:t>esempio</w:t>
            </w:r>
            <w:r w:rsidR="00EF7A9E" w:rsidRPr="00093FEC">
              <w:rPr>
                <w:rFonts w:ascii="Arial" w:hAnsi="Arial" w:cs="Arial"/>
                <w:lang w:val="it-IT"/>
              </w:rPr>
              <w:t xml:space="preserve"> </w:t>
            </w:r>
            <w:r w:rsidR="00DF2A2A" w:rsidRPr="00093FEC">
              <w:rPr>
                <w:rFonts w:ascii="Arial" w:hAnsi="Arial" w:cs="Arial"/>
                <w:lang w:val="it-IT"/>
              </w:rPr>
              <w:t>L</w:t>
            </w:r>
            <w:r w:rsidRPr="00093FEC">
              <w:rPr>
                <w:rFonts w:ascii="Arial" w:hAnsi="Arial" w:cs="Arial"/>
                <w:i/>
                <w:lang w:val="it-IT"/>
              </w:rPr>
              <w:t>:</w:t>
            </w:r>
            <w:r w:rsidR="00093FEC">
              <w:rPr>
                <w:rFonts w:ascii="Arial" w:hAnsi="Arial" w:cs="Arial"/>
                <w:i/>
                <w:lang w:val="it-IT"/>
              </w:rPr>
              <w:t xml:space="preserve"> </w:t>
            </w:r>
            <w:r w:rsidRPr="00093FEC">
              <w:rPr>
                <w:rFonts w:ascii="Arial" w:hAnsi="Arial" w:cs="Arial"/>
                <w:i/>
                <w:lang w:val="it-IT"/>
              </w:rPr>
              <w:t xml:space="preserve"> Il laureato maturerà una conoscenza delle correnti letterarie e storico artistiche dall’antichità all’epoca contemporanea</w:t>
            </w:r>
            <w:r w:rsidR="00DF2A2A" w:rsidRPr="00093FEC">
              <w:rPr>
                <w:rFonts w:ascii="Arial" w:hAnsi="Arial" w:cs="Arial"/>
                <w:lang w:val="it-IT"/>
              </w:rPr>
              <w:t xml:space="preserve">; </w:t>
            </w:r>
          </w:p>
          <w:p w:rsidR="00093FEC" w:rsidRPr="00E06053" w:rsidRDefault="00DF2A2A" w:rsidP="00093FEC">
            <w:pPr>
              <w:pStyle w:val="Paragrafoelenco"/>
              <w:numPr>
                <w:ilvl w:val="0"/>
                <w:numId w:val="11"/>
              </w:numPr>
              <w:autoSpaceDE w:val="0"/>
              <w:autoSpaceDN w:val="0"/>
              <w:adjustRightInd w:val="0"/>
              <w:ind w:right="27"/>
              <w:jc w:val="both"/>
              <w:rPr>
                <w:rFonts w:ascii="Arial" w:hAnsi="Arial" w:cs="Arial"/>
                <w:i/>
                <w:lang w:val="it-IT"/>
              </w:rPr>
            </w:pPr>
            <w:r w:rsidRPr="00093FEC">
              <w:rPr>
                <w:rFonts w:ascii="Arial" w:hAnsi="Arial" w:cs="Arial"/>
                <w:lang w:val="it-IT"/>
              </w:rPr>
              <w:t>esempio LM</w:t>
            </w:r>
            <w:r w:rsidR="00093FEC">
              <w:rPr>
                <w:rFonts w:ascii="Arial" w:hAnsi="Arial" w:cs="Arial"/>
                <w:lang w:val="it-IT"/>
              </w:rPr>
              <w:t xml:space="preserve">: </w:t>
            </w:r>
            <w:r w:rsidR="00093FEC" w:rsidRPr="00093FEC">
              <w:rPr>
                <w:rFonts w:ascii="Arial" w:hAnsi="Arial" w:cs="Arial"/>
                <w:i/>
                <w:lang w:val="it-IT"/>
              </w:rPr>
              <w:t>il laureato</w:t>
            </w:r>
            <w:r w:rsidR="00093FEC">
              <w:rPr>
                <w:rFonts w:ascii="Arial" w:hAnsi="Arial" w:cs="Arial"/>
                <w:i/>
                <w:lang w:val="it-IT"/>
              </w:rPr>
              <w:t xml:space="preserve"> magistrale</w:t>
            </w:r>
            <w:r w:rsidR="00093FEC" w:rsidRPr="00093FEC">
              <w:rPr>
                <w:rFonts w:ascii="Arial" w:hAnsi="Arial" w:cs="Arial"/>
                <w:i/>
                <w:lang w:val="it-IT"/>
              </w:rPr>
              <w:t xml:space="preserve"> dispone della conoscenza del</w:t>
            </w:r>
            <w:r w:rsidR="00093FEC">
              <w:rPr>
                <w:rFonts w:ascii="Arial" w:hAnsi="Arial" w:cs="Arial"/>
                <w:lang w:val="it-IT"/>
              </w:rPr>
              <w:t xml:space="preserve"> </w:t>
            </w:r>
            <w:r w:rsidR="00093FEC" w:rsidRPr="00E06053">
              <w:rPr>
                <w:rFonts w:ascii="Arial" w:hAnsi="Arial" w:cs="Arial"/>
                <w:i/>
                <w:color w:val="000000"/>
                <w:sz w:val="19"/>
                <w:szCs w:val="19"/>
                <w:lang w:val="it-IT"/>
              </w:rPr>
              <w:t>sistema dei rischi aziendali e dei correlati sistemi di controllo interno nelle loro diverse articolazioni (strategica, direzionale, operativa)</w:t>
            </w:r>
            <w:r w:rsidR="00093FEC" w:rsidRPr="00E06053">
              <w:rPr>
                <w:rFonts w:ascii="Arial" w:hAnsi="Arial" w:cs="Arial"/>
                <w:i/>
                <w:lang w:val="it-IT"/>
              </w:rPr>
              <w:t>.</w:t>
            </w:r>
          </w:p>
          <w:p w:rsidR="009B53AA" w:rsidRPr="006F11C3" w:rsidRDefault="009B53AA" w:rsidP="00DF2A2A">
            <w:pPr>
              <w:autoSpaceDE w:val="0"/>
              <w:autoSpaceDN w:val="0"/>
              <w:adjustRightInd w:val="0"/>
              <w:ind w:left="360" w:right="28"/>
              <w:rPr>
                <w:rFonts w:ascii="Arial" w:hAnsi="Arial" w:cs="Arial"/>
                <w:b/>
              </w:rPr>
            </w:pPr>
          </w:p>
          <w:p w:rsidR="009B53AA" w:rsidRPr="006F11C3" w:rsidRDefault="009B53AA" w:rsidP="00BE771D">
            <w:pPr>
              <w:numPr>
                <w:ilvl w:val="0"/>
                <w:numId w:val="24"/>
              </w:numPr>
              <w:autoSpaceDE w:val="0"/>
              <w:autoSpaceDN w:val="0"/>
              <w:adjustRightInd w:val="0"/>
              <w:ind w:right="28"/>
              <w:rPr>
                <w:rFonts w:ascii="Arial" w:hAnsi="Arial" w:cs="Arial"/>
              </w:rPr>
            </w:pPr>
            <w:r w:rsidRPr="006F11C3">
              <w:rPr>
                <w:rFonts w:ascii="Arial" w:hAnsi="Arial" w:cs="Arial"/>
              </w:rPr>
              <w:t>Indicare modalità e tipologie di attività formative con cui i risu</w:t>
            </w:r>
            <w:r w:rsidR="00044D2D">
              <w:rPr>
                <w:rFonts w:ascii="Arial" w:hAnsi="Arial" w:cs="Arial"/>
              </w:rPr>
              <w:t>ltati attesi vengono conseguiti.</w:t>
            </w:r>
            <w:r w:rsidRPr="006F11C3">
              <w:rPr>
                <w:rFonts w:ascii="Arial" w:hAnsi="Arial" w:cs="Arial"/>
              </w:rPr>
              <w:t xml:space="preserve"> </w:t>
            </w:r>
          </w:p>
          <w:p w:rsidR="009B53AA" w:rsidRDefault="00044D2D" w:rsidP="00BE771D">
            <w:pPr>
              <w:numPr>
                <w:ilvl w:val="0"/>
                <w:numId w:val="24"/>
              </w:numPr>
              <w:autoSpaceDE w:val="0"/>
              <w:autoSpaceDN w:val="0"/>
              <w:adjustRightInd w:val="0"/>
              <w:ind w:right="28"/>
              <w:rPr>
                <w:rFonts w:ascii="Arial" w:hAnsi="Arial" w:cs="Arial"/>
              </w:rPr>
            </w:pPr>
            <w:r>
              <w:rPr>
                <w:rFonts w:ascii="Arial" w:hAnsi="Arial" w:cs="Arial"/>
              </w:rPr>
              <w:t>S</w:t>
            </w:r>
            <w:r w:rsidR="009B53AA" w:rsidRPr="006F11C3">
              <w:rPr>
                <w:rFonts w:ascii="Arial" w:hAnsi="Arial" w:cs="Arial"/>
              </w:rPr>
              <w:t>pecificare gli strumenti di</w:t>
            </w:r>
            <w:r>
              <w:rPr>
                <w:rFonts w:ascii="Arial" w:hAnsi="Arial" w:cs="Arial"/>
              </w:rPr>
              <w:t>dattici con cui sono verificati.</w:t>
            </w:r>
          </w:p>
          <w:p w:rsidR="00946F9E" w:rsidRDefault="00946F9E" w:rsidP="00946F9E">
            <w:pPr>
              <w:autoSpaceDE w:val="0"/>
              <w:autoSpaceDN w:val="0"/>
              <w:adjustRightInd w:val="0"/>
              <w:ind w:right="28"/>
              <w:rPr>
                <w:rFonts w:ascii="Arial" w:hAnsi="Arial" w:cs="Arial"/>
              </w:rPr>
            </w:pPr>
          </w:p>
          <w:p w:rsidR="009B53AA" w:rsidRPr="006F11C3" w:rsidRDefault="009B53AA" w:rsidP="009254E9">
            <w:pPr>
              <w:autoSpaceDE w:val="0"/>
              <w:autoSpaceDN w:val="0"/>
              <w:adjustRightInd w:val="0"/>
              <w:rPr>
                <w:rFonts w:ascii="Arial" w:hAnsi="Arial" w:cs="Arial"/>
              </w:rPr>
            </w:pPr>
          </w:p>
          <w:p w:rsidR="009B53AA" w:rsidRPr="00B34F11" w:rsidRDefault="0000239A" w:rsidP="009254E9">
            <w:pPr>
              <w:autoSpaceDE w:val="0"/>
              <w:autoSpaceDN w:val="0"/>
              <w:adjustRightInd w:val="0"/>
              <w:rPr>
                <w:rFonts w:ascii="Arial" w:hAnsi="Arial" w:cs="Arial"/>
                <w:b/>
                <w:smallCaps/>
              </w:rPr>
            </w:pPr>
            <w:r w:rsidRPr="00B34F11">
              <w:rPr>
                <w:rFonts w:ascii="Arial" w:hAnsi="Arial" w:cs="Arial"/>
                <w:b/>
                <w:smallCaps/>
              </w:rPr>
              <w:t>1 – B) Capacità di applicare conoscenza e comprensione</w:t>
            </w:r>
          </w:p>
          <w:p w:rsidR="004C712A" w:rsidRPr="006F11C3" w:rsidRDefault="004C712A" w:rsidP="009254E9">
            <w:pPr>
              <w:autoSpaceDE w:val="0"/>
              <w:autoSpaceDN w:val="0"/>
              <w:adjustRightInd w:val="0"/>
              <w:rPr>
                <w:rFonts w:ascii="Arial" w:hAnsi="Arial" w:cs="Arial"/>
              </w:rPr>
            </w:pPr>
            <w:r w:rsidRPr="006F11C3">
              <w:rPr>
                <w:rFonts w:ascii="Arial" w:hAnsi="Arial" w:cs="Arial"/>
              </w:rPr>
              <w:t>Il secondo descrittore indica in che modo lo studente sarà in grado di applicare le conoscenze disciplinari acquisite (</w:t>
            </w:r>
            <w:proofErr w:type="spellStart"/>
            <w:r w:rsidRPr="006F11C3">
              <w:rPr>
                <w:rFonts w:ascii="Arial" w:hAnsi="Arial" w:cs="Arial"/>
              </w:rPr>
              <w:t>n.b.</w:t>
            </w:r>
            <w:proofErr w:type="spellEnd"/>
            <w:r w:rsidRPr="006F11C3">
              <w:rPr>
                <w:rFonts w:ascii="Arial" w:hAnsi="Arial" w:cs="Arial"/>
              </w:rPr>
              <w:t xml:space="preserve"> non si tratta necessariamente di applicazioni “pratiche</w:t>
            </w:r>
            <w:r w:rsidR="001E2305" w:rsidRPr="006F11C3">
              <w:rPr>
                <w:rFonts w:ascii="Arial" w:hAnsi="Arial" w:cs="Arial"/>
              </w:rPr>
              <w:t>”)</w:t>
            </w:r>
            <w:r w:rsidR="00044D2D">
              <w:rPr>
                <w:rFonts w:ascii="Arial" w:hAnsi="Arial" w:cs="Arial"/>
              </w:rPr>
              <w:t>.</w:t>
            </w:r>
          </w:p>
          <w:p w:rsidR="00EF7A9E" w:rsidRDefault="00EF7A9E" w:rsidP="00EF7A9E">
            <w:pPr>
              <w:autoSpaceDE w:val="0"/>
              <w:autoSpaceDN w:val="0"/>
              <w:adjustRightInd w:val="0"/>
              <w:jc w:val="both"/>
              <w:rPr>
                <w:rFonts w:ascii="Arial" w:hAnsi="Arial" w:cs="Arial"/>
              </w:rPr>
            </w:pPr>
            <w:r w:rsidRPr="00692016">
              <w:rPr>
                <w:rFonts w:ascii="Arial" w:hAnsi="Arial" w:cs="Arial"/>
                <w:u w:val="single"/>
              </w:rPr>
              <w:t>Laurea</w:t>
            </w:r>
            <w:r w:rsidR="00DF2A2A">
              <w:rPr>
                <w:rFonts w:ascii="Arial" w:hAnsi="Arial" w:cs="Arial"/>
                <w:u w:val="single"/>
              </w:rPr>
              <w:t xml:space="preserve"> (L)</w:t>
            </w:r>
            <w:r w:rsidRPr="00692016">
              <w:rPr>
                <w:rFonts w:ascii="Arial" w:hAnsi="Arial" w:cs="Arial"/>
                <w:u w:val="single"/>
              </w:rPr>
              <w:t>:</w:t>
            </w:r>
            <w:r>
              <w:rPr>
                <w:rFonts w:ascii="Arial" w:hAnsi="Arial" w:cs="Arial"/>
              </w:rPr>
              <w:t xml:space="preserve"> Abilità avanzate, che dimostrino padronanza e capacità di risolvere problemi complessi nel proprio ambito di studio</w:t>
            </w:r>
          </w:p>
          <w:p w:rsidR="002D649A" w:rsidRDefault="00EF7A9E" w:rsidP="00EF7A9E">
            <w:pPr>
              <w:autoSpaceDE w:val="0"/>
              <w:autoSpaceDN w:val="0"/>
              <w:adjustRightInd w:val="0"/>
              <w:rPr>
                <w:rFonts w:ascii="Arial" w:hAnsi="Arial" w:cs="Arial"/>
              </w:rPr>
            </w:pPr>
            <w:r w:rsidRPr="00692016">
              <w:rPr>
                <w:rFonts w:ascii="Arial" w:hAnsi="Arial" w:cs="Arial"/>
                <w:u w:val="single"/>
              </w:rPr>
              <w:t>Laurea magistrale</w:t>
            </w:r>
            <w:r w:rsidR="00DF2A2A">
              <w:rPr>
                <w:rFonts w:ascii="Arial" w:hAnsi="Arial" w:cs="Arial"/>
                <w:u w:val="single"/>
              </w:rPr>
              <w:t xml:space="preserve"> (LM)</w:t>
            </w:r>
            <w:r>
              <w:rPr>
                <w:rFonts w:ascii="Arial" w:hAnsi="Arial" w:cs="Arial"/>
              </w:rPr>
              <w:t>: Abilità specializzate, che dimostrino capacità di sviluppare conoscenze e procedure nuove e integrare conoscenze ottenute in ambiti diversi</w:t>
            </w:r>
          </w:p>
          <w:p w:rsidR="00EF7A9E" w:rsidRPr="006F11C3" w:rsidRDefault="00EF7A9E" w:rsidP="00EF7A9E">
            <w:pPr>
              <w:autoSpaceDE w:val="0"/>
              <w:autoSpaceDN w:val="0"/>
              <w:adjustRightInd w:val="0"/>
              <w:rPr>
                <w:rFonts w:ascii="Arial" w:hAnsi="Arial" w:cs="Arial"/>
              </w:rPr>
            </w:pPr>
          </w:p>
          <w:p w:rsidR="002D649A" w:rsidRPr="006F11C3" w:rsidRDefault="002D649A" w:rsidP="009254E9">
            <w:pPr>
              <w:autoSpaceDE w:val="0"/>
              <w:autoSpaceDN w:val="0"/>
              <w:adjustRightInd w:val="0"/>
              <w:rPr>
                <w:rFonts w:ascii="Arial" w:hAnsi="Arial" w:cs="Arial"/>
              </w:rPr>
            </w:pPr>
            <w:r w:rsidRPr="006F11C3">
              <w:rPr>
                <w:rFonts w:ascii="Arial" w:hAnsi="Arial" w:cs="Arial"/>
              </w:rPr>
              <w:t>Indicazioni:</w:t>
            </w:r>
          </w:p>
          <w:p w:rsidR="00DF2A2A" w:rsidRPr="00DF2A2A" w:rsidRDefault="004C712A" w:rsidP="00BE771D">
            <w:pPr>
              <w:numPr>
                <w:ilvl w:val="0"/>
                <w:numId w:val="8"/>
              </w:numPr>
              <w:autoSpaceDE w:val="0"/>
              <w:autoSpaceDN w:val="0"/>
              <w:adjustRightInd w:val="0"/>
              <w:ind w:right="27"/>
              <w:jc w:val="both"/>
              <w:rPr>
                <w:rFonts w:ascii="Arial" w:hAnsi="Arial" w:cs="Arial"/>
                <w:i/>
              </w:rPr>
            </w:pPr>
            <w:r w:rsidRPr="00602391">
              <w:rPr>
                <w:rFonts w:ascii="Arial" w:hAnsi="Arial" w:cs="Arial"/>
              </w:rPr>
              <w:t>Capacità di applicare conoscenza e comprensione</w:t>
            </w:r>
            <w:r w:rsidRPr="006F11C3">
              <w:rPr>
                <w:rFonts w:ascii="Arial" w:hAnsi="Arial" w:cs="Arial"/>
                <w:b/>
              </w:rPr>
              <w:t xml:space="preserve">: </w:t>
            </w:r>
            <w:r w:rsidRPr="006F11C3">
              <w:rPr>
                <w:rFonts w:ascii="Arial" w:hAnsi="Arial" w:cs="Arial"/>
              </w:rPr>
              <w:t>descrivere sinteticamente i risultati di apprendimento attesi in relazione agli obiettivi complessivi del CdS</w:t>
            </w:r>
            <w:r w:rsidR="001E2305" w:rsidRPr="006F11C3">
              <w:rPr>
                <w:rFonts w:ascii="Arial" w:hAnsi="Arial" w:cs="Arial"/>
                <w:b/>
              </w:rPr>
              <w:t xml:space="preserve"> </w:t>
            </w:r>
          </w:p>
          <w:p w:rsidR="00DF2A2A" w:rsidRPr="00E06053" w:rsidRDefault="001E2305" w:rsidP="00E06053">
            <w:pPr>
              <w:pStyle w:val="Paragrafoelenco"/>
              <w:numPr>
                <w:ilvl w:val="0"/>
                <w:numId w:val="11"/>
              </w:numPr>
              <w:autoSpaceDE w:val="0"/>
              <w:autoSpaceDN w:val="0"/>
              <w:adjustRightInd w:val="0"/>
              <w:ind w:right="27"/>
              <w:jc w:val="both"/>
              <w:rPr>
                <w:rFonts w:ascii="Arial" w:hAnsi="Arial" w:cs="Arial"/>
                <w:i/>
                <w:lang w:val="it-IT"/>
              </w:rPr>
            </w:pPr>
            <w:r w:rsidRPr="00E06053">
              <w:rPr>
                <w:rFonts w:ascii="Arial" w:hAnsi="Arial" w:cs="Arial"/>
                <w:lang w:val="it-IT"/>
              </w:rPr>
              <w:t>esempio</w:t>
            </w:r>
            <w:r w:rsidR="00EF7A9E" w:rsidRPr="00E06053">
              <w:rPr>
                <w:rFonts w:ascii="Arial" w:hAnsi="Arial" w:cs="Arial"/>
                <w:lang w:val="it-IT"/>
              </w:rPr>
              <w:t xml:space="preserve"> </w:t>
            </w:r>
            <w:r w:rsidR="00DF2A2A" w:rsidRPr="00E06053">
              <w:rPr>
                <w:rFonts w:ascii="Arial" w:hAnsi="Arial" w:cs="Arial"/>
                <w:lang w:val="it-IT"/>
              </w:rPr>
              <w:t>L</w:t>
            </w:r>
            <w:r w:rsidRPr="00E06053">
              <w:rPr>
                <w:rFonts w:ascii="Arial" w:hAnsi="Arial" w:cs="Arial"/>
                <w:i/>
                <w:lang w:val="it-IT"/>
              </w:rPr>
              <w:t>: saper collocare un’opera d’arte entro determinate coordinate storiche e culturali</w:t>
            </w:r>
            <w:r w:rsidR="00DF2A2A" w:rsidRPr="00E06053">
              <w:rPr>
                <w:rFonts w:ascii="Arial" w:hAnsi="Arial" w:cs="Arial"/>
                <w:i/>
                <w:lang w:val="it-IT"/>
              </w:rPr>
              <w:t>;</w:t>
            </w:r>
          </w:p>
          <w:p w:rsidR="004C712A" w:rsidRPr="00E06053" w:rsidRDefault="00DF2A2A" w:rsidP="00E06053">
            <w:pPr>
              <w:pStyle w:val="Paragrafoelenco"/>
              <w:numPr>
                <w:ilvl w:val="0"/>
                <w:numId w:val="11"/>
              </w:numPr>
              <w:autoSpaceDE w:val="0"/>
              <w:autoSpaceDN w:val="0"/>
              <w:adjustRightInd w:val="0"/>
              <w:ind w:right="27"/>
              <w:jc w:val="both"/>
              <w:rPr>
                <w:rFonts w:ascii="Arial" w:hAnsi="Arial" w:cs="Arial"/>
                <w:i/>
                <w:lang w:val="it-IT"/>
              </w:rPr>
            </w:pPr>
            <w:r w:rsidRPr="00E06053">
              <w:rPr>
                <w:rFonts w:ascii="Arial" w:hAnsi="Arial" w:cs="Arial"/>
                <w:lang w:val="it-IT"/>
              </w:rPr>
              <w:t>esempio LM</w:t>
            </w:r>
            <w:r w:rsidR="00E06053" w:rsidRPr="00E06053">
              <w:rPr>
                <w:rFonts w:ascii="Arial" w:hAnsi="Arial" w:cs="Arial"/>
                <w:lang w:val="it-IT"/>
              </w:rPr>
              <w:t>:</w:t>
            </w:r>
            <w:r w:rsidR="00E06053" w:rsidRPr="00E06053">
              <w:rPr>
                <w:rFonts w:ascii="Arial" w:hAnsi="Arial" w:cs="Arial"/>
                <w:color w:val="000000"/>
                <w:sz w:val="19"/>
                <w:szCs w:val="19"/>
                <w:lang w:val="it-IT"/>
              </w:rPr>
              <w:t xml:space="preserve"> </w:t>
            </w:r>
            <w:r w:rsidR="00093FEC" w:rsidRPr="00093FEC">
              <w:rPr>
                <w:rFonts w:ascii="Arial" w:hAnsi="Arial" w:cs="Arial"/>
                <w:i/>
                <w:color w:val="000000"/>
                <w:sz w:val="19"/>
                <w:szCs w:val="19"/>
                <w:lang w:val="it-IT"/>
              </w:rPr>
              <w:t>saper progettare</w:t>
            </w:r>
            <w:r w:rsidR="00093FEC">
              <w:rPr>
                <w:rFonts w:ascii="Arial" w:hAnsi="Arial" w:cs="Arial"/>
                <w:i/>
                <w:color w:val="000000"/>
                <w:sz w:val="19"/>
                <w:szCs w:val="19"/>
                <w:lang w:val="it-IT"/>
              </w:rPr>
              <w:t xml:space="preserve"> e gestire sistemi di controllo</w:t>
            </w:r>
            <w:r w:rsidR="00093FEC" w:rsidRPr="00093FEC">
              <w:rPr>
                <w:rFonts w:ascii="Arial" w:hAnsi="Arial" w:cs="Arial"/>
                <w:i/>
                <w:color w:val="000000"/>
                <w:sz w:val="19"/>
                <w:szCs w:val="19"/>
                <w:lang w:val="it-IT"/>
              </w:rPr>
              <w:t xml:space="preserve"> in ambienti complessi e dinamici</w:t>
            </w:r>
            <w:r w:rsidR="00044D2D" w:rsidRPr="00E06053">
              <w:rPr>
                <w:rFonts w:ascii="Arial" w:hAnsi="Arial" w:cs="Arial"/>
                <w:i/>
                <w:lang w:val="it-IT"/>
              </w:rPr>
              <w:t>.</w:t>
            </w:r>
          </w:p>
          <w:p w:rsidR="004C712A" w:rsidRPr="006F11C3" w:rsidRDefault="004C712A" w:rsidP="00BE771D">
            <w:pPr>
              <w:numPr>
                <w:ilvl w:val="0"/>
                <w:numId w:val="8"/>
              </w:numPr>
              <w:autoSpaceDE w:val="0"/>
              <w:autoSpaceDN w:val="0"/>
              <w:adjustRightInd w:val="0"/>
              <w:ind w:right="27"/>
              <w:jc w:val="both"/>
              <w:rPr>
                <w:rFonts w:ascii="Arial" w:hAnsi="Arial" w:cs="Arial"/>
              </w:rPr>
            </w:pPr>
            <w:r w:rsidRPr="006F11C3">
              <w:rPr>
                <w:rFonts w:ascii="Arial" w:hAnsi="Arial" w:cs="Arial"/>
              </w:rPr>
              <w:t>Indicare modalità e tipologie di attività formative con cui i risult</w:t>
            </w:r>
            <w:r w:rsidR="001E2305" w:rsidRPr="006F11C3">
              <w:rPr>
                <w:rFonts w:ascii="Arial" w:hAnsi="Arial" w:cs="Arial"/>
              </w:rPr>
              <w:t>ati attesi vengono conseguiti</w:t>
            </w:r>
            <w:r w:rsidR="00044D2D">
              <w:rPr>
                <w:rFonts w:ascii="Arial" w:hAnsi="Arial" w:cs="Arial"/>
              </w:rPr>
              <w:t>.</w:t>
            </w:r>
            <w:r w:rsidRPr="006F11C3">
              <w:rPr>
                <w:rFonts w:ascii="Arial" w:hAnsi="Arial" w:cs="Arial"/>
              </w:rPr>
              <w:t xml:space="preserve"> </w:t>
            </w:r>
          </w:p>
          <w:p w:rsidR="004C712A" w:rsidRDefault="004C712A" w:rsidP="00BE771D">
            <w:pPr>
              <w:numPr>
                <w:ilvl w:val="0"/>
                <w:numId w:val="8"/>
              </w:numPr>
              <w:autoSpaceDE w:val="0"/>
              <w:autoSpaceDN w:val="0"/>
              <w:adjustRightInd w:val="0"/>
              <w:ind w:right="27"/>
              <w:jc w:val="both"/>
              <w:rPr>
                <w:rFonts w:ascii="Arial" w:hAnsi="Arial" w:cs="Arial"/>
              </w:rPr>
            </w:pPr>
            <w:r w:rsidRPr="006F11C3">
              <w:rPr>
                <w:rFonts w:ascii="Arial" w:hAnsi="Arial" w:cs="Arial"/>
              </w:rPr>
              <w:t>Specificare gli strumenti didattici con cui s</w:t>
            </w:r>
            <w:r w:rsidR="001E2305" w:rsidRPr="006F11C3">
              <w:rPr>
                <w:rFonts w:ascii="Arial" w:hAnsi="Arial" w:cs="Arial"/>
              </w:rPr>
              <w:t>ono verificati</w:t>
            </w:r>
            <w:r w:rsidR="00044D2D">
              <w:rPr>
                <w:rFonts w:ascii="Arial" w:hAnsi="Arial" w:cs="Arial"/>
              </w:rPr>
              <w:t>.</w:t>
            </w:r>
            <w:r w:rsidR="001E2305" w:rsidRPr="006F11C3">
              <w:rPr>
                <w:rFonts w:ascii="Arial" w:hAnsi="Arial" w:cs="Arial"/>
              </w:rPr>
              <w:t xml:space="preserve"> </w:t>
            </w:r>
          </w:p>
          <w:p w:rsidR="00946F9E" w:rsidRPr="006F11C3" w:rsidRDefault="00946F9E" w:rsidP="00946F9E">
            <w:pPr>
              <w:autoSpaceDE w:val="0"/>
              <w:autoSpaceDN w:val="0"/>
              <w:adjustRightInd w:val="0"/>
              <w:ind w:left="360" w:right="27"/>
              <w:jc w:val="both"/>
              <w:rPr>
                <w:rFonts w:ascii="Arial" w:hAnsi="Arial" w:cs="Arial"/>
              </w:rPr>
            </w:pPr>
          </w:p>
          <w:p w:rsidR="00946F9E" w:rsidRPr="006F11C3" w:rsidRDefault="00946F9E" w:rsidP="00516E8F">
            <w:pPr>
              <w:autoSpaceDE w:val="0"/>
              <w:autoSpaceDN w:val="0"/>
              <w:adjustRightInd w:val="0"/>
              <w:jc w:val="both"/>
              <w:rPr>
                <w:rFonts w:ascii="Arial" w:hAnsi="Arial" w:cs="Arial"/>
              </w:rPr>
            </w:pPr>
          </w:p>
        </w:tc>
      </w:tr>
    </w:tbl>
    <w:p w:rsidR="00005548" w:rsidRPr="009E0EC9" w:rsidRDefault="00005548" w:rsidP="009E0EC9">
      <w:pPr>
        <w:spacing w:after="0" w:line="240" w:lineRule="auto"/>
        <w:ind w:right="27"/>
        <w:rPr>
          <w:rFonts w:ascii="Arial" w:hAnsi="Arial" w:cs="Arial"/>
          <w:b/>
          <w:sz w:val="20"/>
          <w:szCs w:val="20"/>
        </w:rPr>
      </w:pPr>
    </w:p>
    <w:p w:rsidR="00786EA5" w:rsidRPr="007A1D6D" w:rsidRDefault="009E0EC9" w:rsidP="009C1EE7">
      <w:pPr>
        <w:spacing w:after="0" w:line="240" w:lineRule="auto"/>
        <w:ind w:right="27"/>
        <w:rPr>
          <w:rFonts w:ascii="Arial" w:hAnsi="Arial" w:cs="Arial"/>
          <w:i/>
          <w:sz w:val="20"/>
          <w:szCs w:val="20"/>
        </w:rPr>
      </w:pPr>
      <w:r w:rsidRPr="006F592F">
        <w:rPr>
          <w:rFonts w:ascii="Arial" w:hAnsi="Arial" w:cs="Arial"/>
          <w:i/>
          <w:sz w:val="20"/>
          <w:szCs w:val="20"/>
        </w:rPr>
        <w:t>[Inserire testo]</w:t>
      </w:r>
    </w:p>
    <w:p w:rsidR="00326924" w:rsidRPr="006D37DD" w:rsidRDefault="00326924" w:rsidP="00085F4F">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95B3D7" w:themeFill="accent1" w:themeFillTint="99"/>
        <w:ind w:right="56"/>
        <w:jc w:val="both"/>
        <w:rPr>
          <w:rFonts w:ascii="Arial" w:hAnsi="Arial" w:cs="Arial"/>
          <w:i w:val="0"/>
          <w:smallCaps/>
          <w:sz w:val="24"/>
          <w:szCs w:val="24"/>
        </w:rPr>
      </w:pPr>
      <w:bookmarkStart w:id="11" w:name="_Toc451861611"/>
      <w:bookmarkEnd w:id="9"/>
      <w:r w:rsidRPr="006D37DD">
        <w:rPr>
          <w:rFonts w:ascii="Arial" w:hAnsi="Arial" w:cs="Arial"/>
          <w:i w:val="0"/>
          <w:smallCaps/>
          <w:sz w:val="24"/>
          <w:szCs w:val="24"/>
        </w:rPr>
        <w:t>A4.c - Autonomia di giudizio / Abilità comunicative / Capacità di apprendimento</w:t>
      </w:r>
      <w:bookmarkEnd w:id="11"/>
      <w:r w:rsidRPr="006D37DD">
        <w:rPr>
          <w:rFonts w:ascii="Arial" w:hAnsi="Arial" w:cs="Arial"/>
          <w:i w:val="0"/>
          <w:smallCaps/>
          <w:sz w:val="24"/>
          <w:szCs w:val="24"/>
        </w:rPr>
        <w:t xml:space="preserve"> </w:t>
      </w:r>
      <w:r w:rsidR="009E0EC9" w:rsidRPr="006D37DD">
        <w:rPr>
          <w:rFonts w:ascii="Arial" w:hAnsi="Arial" w:cs="Arial"/>
          <w:i w:val="0"/>
          <w:smallCaps/>
          <w:sz w:val="24"/>
          <w:szCs w:val="24"/>
        </w:rPr>
        <w:t xml:space="preserve">– </w:t>
      </w:r>
      <w:r w:rsidRPr="006D37DD">
        <w:rPr>
          <w:rFonts w:ascii="Arial" w:hAnsi="Arial" w:cs="Arial"/>
          <w:i w:val="0"/>
          <w:smallCaps/>
          <w:color w:val="FF0000"/>
          <w:sz w:val="24"/>
          <w:szCs w:val="24"/>
        </w:rPr>
        <w:t>RAD</w:t>
      </w:r>
      <w:r w:rsidR="009E0EC9" w:rsidRPr="006D37DD">
        <w:rPr>
          <w:rFonts w:ascii="Arial" w:hAnsi="Arial" w:cs="Arial"/>
          <w:i w:val="0"/>
          <w:smallCaps/>
          <w:sz w:val="24"/>
          <w:szCs w:val="24"/>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6F11C3" w:rsidRPr="006F11C3" w:rsidTr="009E0EC9">
        <w:tc>
          <w:tcPr>
            <w:tcW w:w="9665" w:type="dxa"/>
            <w:shd w:val="clear" w:color="auto" w:fill="D9D9D9" w:themeFill="background1" w:themeFillShade="D9"/>
          </w:tcPr>
          <w:p w:rsidR="00692016" w:rsidRDefault="00692016" w:rsidP="00692016">
            <w:pPr>
              <w:autoSpaceDE w:val="0"/>
              <w:autoSpaceDN w:val="0"/>
              <w:adjustRightInd w:val="0"/>
              <w:jc w:val="both"/>
              <w:rPr>
                <w:rFonts w:ascii="Arial" w:hAnsi="Arial" w:cs="Arial"/>
                <w:bCs/>
              </w:rPr>
            </w:pPr>
          </w:p>
          <w:p w:rsidR="00855BA5" w:rsidRPr="00692016" w:rsidRDefault="00855BA5" w:rsidP="00692016">
            <w:pPr>
              <w:autoSpaceDE w:val="0"/>
              <w:autoSpaceDN w:val="0"/>
              <w:adjustRightInd w:val="0"/>
              <w:jc w:val="both"/>
              <w:rPr>
                <w:rFonts w:ascii="Arial" w:hAnsi="Arial" w:cs="Arial"/>
              </w:rPr>
            </w:pPr>
            <w:r w:rsidRPr="006F11C3">
              <w:rPr>
                <w:rFonts w:ascii="Arial" w:hAnsi="Arial" w:cs="Arial"/>
                <w:bCs/>
              </w:rPr>
              <w:t xml:space="preserve">Questi tre descrittori di Dublino fanno riferimento a </w:t>
            </w:r>
            <w:r w:rsidRPr="00841F76">
              <w:rPr>
                <w:rFonts w:ascii="Arial" w:hAnsi="Arial" w:cs="Arial"/>
                <w:b/>
                <w:bCs/>
              </w:rPr>
              <w:t>competenze trasversali</w:t>
            </w:r>
            <w:r w:rsidRPr="006F11C3">
              <w:rPr>
                <w:rFonts w:ascii="Arial" w:hAnsi="Arial" w:cs="Arial"/>
                <w:bCs/>
              </w:rPr>
              <w:t xml:space="preserve"> non correlate a singole </w:t>
            </w:r>
            <w:r w:rsidRPr="006F11C3">
              <w:rPr>
                <w:rFonts w:ascii="Arial" w:hAnsi="Arial" w:cs="Arial"/>
                <w:bCs/>
              </w:rPr>
              <w:lastRenderedPageBreak/>
              <w:t>discipline</w:t>
            </w:r>
            <w:r>
              <w:rPr>
                <w:rFonts w:ascii="Arial" w:hAnsi="Arial" w:cs="Arial"/>
                <w:bCs/>
              </w:rPr>
              <w:t>.</w:t>
            </w:r>
            <w:r w:rsidRPr="006F11C3">
              <w:rPr>
                <w:rFonts w:ascii="Arial" w:hAnsi="Arial" w:cs="Arial"/>
                <w:bCs/>
              </w:rPr>
              <w:t xml:space="preserve"> Indicare le competenze che lo studente avrà acquisito al termine del corso</w:t>
            </w:r>
            <w:r w:rsidR="00692016">
              <w:rPr>
                <w:rFonts w:ascii="Arial" w:hAnsi="Arial" w:cs="Arial"/>
              </w:rPr>
              <w:t xml:space="preserve"> commisurate al livello del titolo conseguito (laurea - laurea magistrale). </w:t>
            </w:r>
          </w:p>
          <w:p w:rsidR="00692016" w:rsidRDefault="00855BA5" w:rsidP="001B027E">
            <w:pPr>
              <w:pStyle w:val="Nessunaspaziatura"/>
              <w:numPr>
                <w:ilvl w:val="0"/>
                <w:numId w:val="31"/>
              </w:numPr>
              <w:spacing w:before="120"/>
              <w:ind w:left="357" w:right="28" w:hanging="357"/>
              <w:jc w:val="both"/>
              <w:rPr>
                <w:rFonts w:ascii="Arial" w:hAnsi="Arial" w:cs="Arial"/>
                <w:bCs/>
              </w:rPr>
            </w:pPr>
            <w:r w:rsidRPr="00841F76">
              <w:rPr>
                <w:rFonts w:ascii="Arial" w:hAnsi="Arial" w:cs="Arial"/>
                <w:b/>
                <w:bCs/>
              </w:rPr>
              <w:t>Autonomia di giudizio</w:t>
            </w:r>
            <w:r w:rsidRPr="006F11C3">
              <w:rPr>
                <w:rFonts w:ascii="Arial" w:hAnsi="Arial" w:cs="Arial"/>
                <w:bCs/>
              </w:rPr>
              <w:t xml:space="preserve">: </w:t>
            </w:r>
          </w:p>
          <w:p w:rsidR="00855BA5" w:rsidRDefault="00692016" w:rsidP="00692016">
            <w:pPr>
              <w:pStyle w:val="Nessunaspaziatura"/>
              <w:ind w:left="360" w:right="27"/>
              <w:jc w:val="both"/>
              <w:rPr>
                <w:rFonts w:ascii="Arial" w:hAnsi="Arial" w:cs="Arial"/>
                <w:bCs/>
              </w:rPr>
            </w:pPr>
            <w:r w:rsidRPr="00692016">
              <w:rPr>
                <w:rFonts w:ascii="Arial" w:hAnsi="Arial" w:cs="Arial"/>
                <w:bCs/>
                <w:u w:val="single"/>
              </w:rPr>
              <w:t>Laurea</w:t>
            </w:r>
            <w:r w:rsidRPr="00692016">
              <w:rPr>
                <w:rFonts w:ascii="Arial" w:hAnsi="Arial" w:cs="Arial"/>
                <w:bCs/>
              </w:rPr>
              <w:t>:</w:t>
            </w:r>
            <w:r>
              <w:rPr>
                <w:rFonts w:ascii="Arial" w:hAnsi="Arial" w:cs="Arial"/>
                <w:bCs/>
              </w:rPr>
              <w:t xml:space="preserve"> </w:t>
            </w:r>
            <w:r w:rsidR="00855BA5" w:rsidRPr="006F11C3">
              <w:rPr>
                <w:rFonts w:ascii="Arial" w:hAnsi="Arial" w:cs="Arial"/>
                <w:bCs/>
              </w:rPr>
              <w:t xml:space="preserve">capacità </w:t>
            </w:r>
            <w:r>
              <w:rPr>
                <w:rFonts w:ascii="Arial" w:hAnsi="Arial" w:cs="Arial"/>
                <w:bCs/>
              </w:rPr>
              <w:t xml:space="preserve"> </w:t>
            </w:r>
            <w:r w:rsidR="00855BA5" w:rsidRPr="006F11C3">
              <w:rPr>
                <w:rFonts w:ascii="Arial" w:hAnsi="Arial" w:cs="Arial"/>
                <w:bCs/>
              </w:rPr>
              <w:t>di produrre giudizi autonom</w:t>
            </w:r>
            <w:r>
              <w:rPr>
                <w:rFonts w:ascii="Arial" w:hAnsi="Arial" w:cs="Arial"/>
                <w:bCs/>
              </w:rPr>
              <w:t>i partendo dall’interpretazione</w:t>
            </w:r>
            <w:r w:rsidR="00855BA5" w:rsidRPr="006F11C3">
              <w:rPr>
                <w:rFonts w:ascii="Arial" w:hAnsi="Arial" w:cs="Arial"/>
                <w:bCs/>
              </w:rPr>
              <w:t xml:space="preserve"> di dati</w:t>
            </w:r>
            <w:r>
              <w:rPr>
                <w:rFonts w:ascii="Arial" w:hAnsi="Arial" w:cs="Arial"/>
                <w:bCs/>
              </w:rPr>
              <w:t xml:space="preserve"> nel proprio campo di studio</w:t>
            </w:r>
            <w:r w:rsidR="00855BA5" w:rsidRPr="006F11C3">
              <w:rPr>
                <w:rFonts w:ascii="Arial" w:hAnsi="Arial" w:cs="Arial"/>
                <w:bCs/>
              </w:rPr>
              <w:t>, pervenendo a riflessioni coerenti</w:t>
            </w:r>
            <w:r>
              <w:rPr>
                <w:rFonts w:ascii="Arial" w:hAnsi="Arial" w:cs="Arial"/>
                <w:bCs/>
              </w:rPr>
              <w:t xml:space="preserve"> anche</w:t>
            </w:r>
            <w:r w:rsidR="00855BA5" w:rsidRPr="006F11C3">
              <w:rPr>
                <w:rFonts w:ascii="Arial" w:hAnsi="Arial" w:cs="Arial"/>
                <w:bCs/>
              </w:rPr>
              <w:t xml:space="preserve"> su tematiche sociali, scientifiche o etiche; </w:t>
            </w:r>
          </w:p>
          <w:p w:rsidR="00692016" w:rsidRPr="006F11C3" w:rsidRDefault="00692016" w:rsidP="00692016">
            <w:pPr>
              <w:pStyle w:val="Nessunaspaziatura"/>
              <w:ind w:left="360" w:right="27"/>
              <w:jc w:val="both"/>
              <w:rPr>
                <w:rFonts w:ascii="Arial" w:hAnsi="Arial" w:cs="Arial"/>
                <w:bCs/>
              </w:rPr>
            </w:pPr>
            <w:r>
              <w:rPr>
                <w:rFonts w:ascii="Arial" w:hAnsi="Arial" w:cs="Arial"/>
                <w:bCs/>
                <w:u w:val="single"/>
              </w:rPr>
              <w:t>Laurea magistrale</w:t>
            </w:r>
            <w:r w:rsidRPr="00692016">
              <w:rPr>
                <w:rFonts w:ascii="Arial" w:hAnsi="Arial" w:cs="Arial"/>
                <w:bCs/>
              </w:rPr>
              <w:t>:</w:t>
            </w:r>
            <w:r>
              <w:rPr>
                <w:rFonts w:ascii="Arial" w:hAnsi="Arial" w:cs="Arial"/>
                <w:bCs/>
              </w:rPr>
              <w:t xml:space="preserve"> capacità di formulare giudizi anche sulla base di informazioni limitate o incomplete, tenendo conto anche delle responsabilità sociali, scientifiche o etiche connesse alla formulazione di tali giudizi</w:t>
            </w:r>
          </w:p>
          <w:p w:rsidR="00692016" w:rsidRDefault="00855BA5" w:rsidP="00BE771D">
            <w:pPr>
              <w:pStyle w:val="Nessunaspaziatura"/>
              <w:numPr>
                <w:ilvl w:val="0"/>
                <w:numId w:val="31"/>
              </w:numPr>
              <w:ind w:right="27"/>
              <w:jc w:val="both"/>
              <w:rPr>
                <w:rFonts w:ascii="Arial" w:hAnsi="Arial" w:cs="Arial"/>
                <w:bCs/>
              </w:rPr>
            </w:pPr>
            <w:r w:rsidRPr="00841F76">
              <w:rPr>
                <w:rFonts w:ascii="Arial" w:hAnsi="Arial" w:cs="Arial"/>
                <w:b/>
                <w:bCs/>
              </w:rPr>
              <w:t>Abilità comunicative</w:t>
            </w:r>
            <w:r w:rsidRPr="006F11C3">
              <w:rPr>
                <w:rFonts w:ascii="Arial" w:hAnsi="Arial" w:cs="Arial"/>
                <w:bCs/>
              </w:rPr>
              <w:t xml:space="preserve">: </w:t>
            </w:r>
          </w:p>
          <w:p w:rsidR="001B027E" w:rsidRDefault="00692016" w:rsidP="00692016">
            <w:pPr>
              <w:pStyle w:val="Nessunaspaziatura"/>
              <w:ind w:left="360" w:right="27"/>
              <w:jc w:val="both"/>
              <w:rPr>
                <w:rFonts w:ascii="Arial" w:hAnsi="Arial" w:cs="Arial"/>
                <w:bCs/>
              </w:rPr>
            </w:pPr>
            <w:r w:rsidRPr="001B027E">
              <w:rPr>
                <w:rFonts w:ascii="Arial" w:hAnsi="Arial" w:cs="Arial"/>
                <w:bCs/>
                <w:u w:val="single"/>
              </w:rPr>
              <w:t>Laurea</w:t>
            </w:r>
            <w:r w:rsidRPr="00692016">
              <w:rPr>
                <w:rFonts w:ascii="Arial" w:hAnsi="Arial" w:cs="Arial"/>
                <w:bCs/>
              </w:rPr>
              <w:t>:</w:t>
            </w:r>
            <w:r>
              <w:rPr>
                <w:rFonts w:ascii="Arial" w:hAnsi="Arial" w:cs="Arial"/>
                <w:bCs/>
              </w:rPr>
              <w:t xml:space="preserve"> </w:t>
            </w:r>
            <w:r w:rsidR="00855BA5" w:rsidRPr="006F11C3">
              <w:rPr>
                <w:rFonts w:ascii="Arial" w:hAnsi="Arial" w:cs="Arial"/>
                <w:bCs/>
              </w:rPr>
              <w:t xml:space="preserve">capacità di trasmettere informazioni, idee, problemi e soluzioni </w:t>
            </w:r>
          </w:p>
          <w:p w:rsidR="00692016" w:rsidRPr="006F11C3" w:rsidRDefault="00692016" w:rsidP="00692016">
            <w:pPr>
              <w:pStyle w:val="Nessunaspaziatura"/>
              <w:ind w:left="360" w:right="27"/>
              <w:jc w:val="both"/>
              <w:rPr>
                <w:rFonts w:ascii="Arial" w:hAnsi="Arial" w:cs="Arial"/>
                <w:bCs/>
              </w:rPr>
            </w:pPr>
            <w:r w:rsidRPr="001B027E">
              <w:rPr>
                <w:rFonts w:ascii="Arial" w:hAnsi="Arial" w:cs="Arial"/>
                <w:bCs/>
                <w:u w:val="single"/>
              </w:rPr>
              <w:t>Laurea magistrale</w:t>
            </w:r>
            <w:r w:rsidRPr="00692016">
              <w:rPr>
                <w:rFonts w:ascii="Arial" w:hAnsi="Arial" w:cs="Arial"/>
                <w:bCs/>
              </w:rPr>
              <w:t>:</w:t>
            </w:r>
            <w:r>
              <w:rPr>
                <w:rFonts w:ascii="Arial" w:hAnsi="Arial" w:cs="Arial"/>
                <w:bCs/>
              </w:rPr>
              <w:t xml:space="preserve"> capacità di comunicare in modo chiaro le proprie c</w:t>
            </w:r>
            <w:r w:rsidR="001B027E">
              <w:rPr>
                <w:rFonts w:ascii="Arial" w:hAnsi="Arial" w:cs="Arial"/>
                <w:bCs/>
              </w:rPr>
              <w:t>onoscenze e la ratio ad esse sottese, nonché le proprie conclusioni</w:t>
            </w:r>
          </w:p>
          <w:p w:rsidR="00855BA5" w:rsidRDefault="00855BA5" w:rsidP="00BE771D">
            <w:pPr>
              <w:pStyle w:val="Nessunaspaziatura"/>
              <w:numPr>
                <w:ilvl w:val="0"/>
                <w:numId w:val="31"/>
              </w:numPr>
              <w:ind w:right="27"/>
              <w:jc w:val="both"/>
              <w:rPr>
                <w:rFonts w:ascii="Arial" w:hAnsi="Arial" w:cs="Arial"/>
                <w:bCs/>
              </w:rPr>
            </w:pPr>
            <w:r w:rsidRPr="00841F76">
              <w:rPr>
                <w:rFonts w:ascii="Arial" w:hAnsi="Arial" w:cs="Arial"/>
                <w:b/>
                <w:bCs/>
              </w:rPr>
              <w:t>Capacità di apprendimento</w:t>
            </w:r>
            <w:r w:rsidRPr="006F11C3">
              <w:rPr>
                <w:rFonts w:ascii="Arial" w:hAnsi="Arial" w:cs="Arial"/>
                <w:bCs/>
              </w:rPr>
              <w:t xml:space="preserve">: abilità necessaria ad avanzare negli studi con un elevato grado di autonomia </w:t>
            </w:r>
          </w:p>
          <w:p w:rsidR="00855BA5" w:rsidRDefault="00855BA5" w:rsidP="00855BA5">
            <w:pPr>
              <w:pStyle w:val="Nessunaspaziatura"/>
              <w:ind w:right="27"/>
              <w:jc w:val="both"/>
              <w:rPr>
                <w:rFonts w:ascii="Arial" w:hAnsi="Arial" w:cs="Arial"/>
                <w:bCs/>
              </w:rPr>
            </w:pPr>
            <w:r w:rsidRPr="006F11C3">
              <w:rPr>
                <w:rFonts w:ascii="Arial" w:hAnsi="Arial" w:cs="Arial"/>
                <w:bCs/>
              </w:rPr>
              <w:t>Per ciascun descrittore specificare le modalità e le tipologie di attività formative con cui i diversi risultati attesi vengono conseguiti e gli strumenti didattici con cui sono verificati</w:t>
            </w:r>
            <w:r>
              <w:rPr>
                <w:rFonts w:ascii="Arial" w:hAnsi="Arial" w:cs="Arial"/>
                <w:bCs/>
              </w:rPr>
              <w:t>.</w:t>
            </w:r>
          </w:p>
          <w:p w:rsidR="00786EA5" w:rsidRPr="006F11C3" w:rsidRDefault="00786EA5" w:rsidP="00166503">
            <w:pPr>
              <w:ind w:right="27"/>
              <w:rPr>
                <w:rFonts w:ascii="Arial" w:hAnsi="Arial" w:cs="Arial"/>
                <w:b/>
              </w:rPr>
            </w:pPr>
          </w:p>
          <w:p w:rsidR="00786EA5" w:rsidRDefault="00786EA5" w:rsidP="00166503">
            <w:pPr>
              <w:pStyle w:val="Nessunaspaziatura"/>
              <w:ind w:right="27"/>
              <w:jc w:val="both"/>
              <w:rPr>
                <w:rFonts w:ascii="Arial" w:hAnsi="Arial" w:cs="Arial"/>
              </w:rPr>
            </w:pPr>
            <w:r w:rsidRPr="006F11C3">
              <w:rPr>
                <w:rFonts w:ascii="Arial" w:hAnsi="Arial" w:cs="Arial"/>
              </w:rPr>
              <w:t>Per la compilazione, seguire l’esempio proposto:</w:t>
            </w:r>
          </w:p>
          <w:p w:rsidR="00692016" w:rsidRPr="006F11C3" w:rsidRDefault="00692016" w:rsidP="00166503">
            <w:pPr>
              <w:pStyle w:val="Nessunaspaziatura"/>
              <w:ind w:right="27"/>
              <w:jc w:val="both"/>
              <w:rPr>
                <w:rFonts w:ascii="Arial" w:hAnsi="Arial" w:cs="Arial"/>
              </w:rPr>
            </w:pPr>
          </w:p>
          <w:p w:rsidR="00786EA5" w:rsidRPr="006F11C3" w:rsidRDefault="00786EA5" w:rsidP="00BE771D">
            <w:pPr>
              <w:numPr>
                <w:ilvl w:val="0"/>
                <w:numId w:val="7"/>
              </w:numPr>
              <w:autoSpaceDE w:val="0"/>
              <w:autoSpaceDN w:val="0"/>
              <w:adjustRightInd w:val="0"/>
              <w:ind w:right="27"/>
              <w:jc w:val="both"/>
              <w:rPr>
                <w:rFonts w:ascii="Arial" w:hAnsi="Arial" w:cs="Arial"/>
                <w:b/>
              </w:rPr>
            </w:pPr>
            <w:r w:rsidRPr="006F11C3">
              <w:rPr>
                <w:rFonts w:ascii="Arial" w:hAnsi="Arial" w:cs="Arial"/>
                <w:b/>
              </w:rPr>
              <w:t>Autonomia di giudizio: [inserire testo]</w:t>
            </w:r>
          </w:p>
          <w:p w:rsidR="00786EA5" w:rsidRPr="006F11C3" w:rsidRDefault="00786EA5" w:rsidP="00BE771D">
            <w:pPr>
              <w:numPr>
                <w:ilvl w:val="0"/>
                <w:numId w:val="25"/>
              </w:numPr>
              <w:autoSpaceDE w:val="0"/>
              <w:autoSpaceDN w:val="0"/>
              <w:adjustRightInd w:val="0"/>
              <w:ind w:right="27"/>
              <w:jc w:val="both"/>
              <w:rPr>
                <w:rFonts w:ascii="Arial" w:hAnsi="Arial" w:cs="Arial"/>
              </w:rPr>
            </w:pPr>
            <w:r w:rsidRPr="006F11C3">
              <w:rPr>
                <w:rFonts w:ascii="Arial" w:hAnsi="Arial" w:cs="Arial"/>
              </w:rPr>
              <w:t xml:space="preserve">modalità e tipologie di attività formative con cui i risultati attesi vengono conseguiti: [inserire testo] </w:t>
            </w:r>
          </w:p>
          <w:p w:rsidR="00786EA5" w:rsidRPr="006F592F" w:rsidRDefault="00786EA5" w:rsidP="00BE771D">
            <w:pPr>
              <w:numPr>
                <w:ilvl w:val="0"/>
                <w:numId w:val="25"/>
              </w:numPr>
              <w:autoSpaceDE w:val="0"/>
              <w:autoSpaceDN w:val="0"/>
              <w:adjustRightInd w:val="0"/>
              <w:ind w:right="27"/>
              <w:jc w:val="both"/>
              <w:rPr>
                <w:rFonts w:ascii="Arial" w:hAnsi="Arial" w:cs="Arial"/>
              </w:rPr>
            </w:pPr>
            <w:r w:rsidRPr="006F11C3">
              <w:rPr>
                <w:rFonts w:ascii="Arial" w:hAnsi="Arial" w:cs="Arial"/>
              </w:rPr>
              <w:t>strumenti didattici con cui sono verificati: [inserire testo]</w:t>
            </w:r>
          </w:p>
          <w:p w:rsidR="00786EA5" w:rsidRPr="006F11C3" w:rsidRDefault="00786EA5" w:rsidP="00BE771D">
            <w:pPr>
              <w:numPr>
                <w:ilvl w:val="0"/>
                <w:numId w:val="7"/>
              </w:numPr>
              <w:ind w:right="27"/>
              <w:rPr>
                <w:rFonts w:ascii="Arial" w:hAnsi="Arial" w:cs="Arial"/>
                <w:b/>
              </w:rPr>
            </w:pPr>
            <w:r w:rsidRPr="006F11C3">
              <w:rPr>
                <w:rFonts w:ascii="Arial" w:hAnsi="Arial" w:cs="Arial"/>
                <w:b/>
              </w:rPr>
              <w:t>Abilità comunicative: [inserire testo]</w:t>
            </w:r>
          </w:p>
          <w:p w:rsidR="00786EA5" w:rsidRPr="006F11C3" w:rsidRDefault="00786EA5" w:rsidP="00BE771D">
            <w:pPr>
              <w:numPr>
                <w:ilvl w:val="0"/>
                <w:numId w:val="26"/>
              </w:numPr>
              <w:autoSpaceDE w:val="0"/>
              <w:autoSpaceDN w:val="0"/>
              <w:adjustRightInd w:val="0"/>
              <w:ind w:right="27"/>
              <w:jc w:val="both"/>
              <w:rPr>
                <w:rFonts w:ascii="Arial" w:hAnsi="Arial" w:cs="Arial"/>
              </w:rPr>
            </w:pPr>
            <w:r w:rsidRPr="006F11C3">
              <w:rPr>
                <w:rFonts w:ascii="Arial" w:hAnsi="Arial" w:cs="Arial"/>
              </w:rPr>
              <w:t xml:space="preserve">modalità e tipologie di attività formative con cui i risultati attesi vengono conseguiti: [inserire testo] </w:t>
            </w:r>
          </w:p>
          <w:p w:rsidR="00786EA5" w:rsidRPr="006F592F" w:rsidRDefault="00786EA5" w:rsidP="00BE771D">
            <w:pPr>
              <w:numPr>
                <w:ilvl w:val="0"/>
                <w:numId w:val="26"/>
              </w:numPr>
              <w:autoSpaceDE w:val="0"/>
              <w:autoSpaceDN w:val="0"/>
              <w:adjustRightInd w:val="0"/>
              <w:ind w:right="27"/>
              <w:jc w:val="both"/>
              <w:rPr>
                <w:rFonts w:ascii="Arial" w:hAnsi="Arial" w:cs="Arial"/>
              </w:rPr>
            </w:pPr>
            <w:r w:rsidRPr="006F11C3">
              <w:rPr>
                <w:rFonts w:ascii="Arial" w:hAnsi="Arial" w:cs="Arial"/>
              </w:rPr>
              <w:t>strumenti didattici con cui sono verificati: [inserire testo]</w:t>
            </w:r>
          </w:p>
          <w:p w:rsidR="00786EA5" w:rsidRPr="006F11C3" w:rsidRDefault="00786EA5" w:rsidP="00BE771D">
            <w:pPr>
              <w:numPr>
                <w:ilvl w:val="0"/>
                <w:numId w:val="7"/>
              </w:numPr>
              <w:ind w:right="27"/>
              <w:rPr>
                <w:rFonts w:ascii="Arial" w:hAnsi="Arial" w:cs="Arial"/>
                <w:b/>
              </w:rPr>
            </w:pPr>
            <w:r w:rsidRPr="006F11C3">
              <w:rPr>
                <w:rFonts w:ascii="Arial" w:hAnsi="Arial" w:cs="Arial"/>
                <w:b/>
              </w:rPr>
              <w:t>Capacità di apprendimento: [inserire testo]</w:t>
            </w:r>
          </w:p>
          <w:p w:rsidR="00786EA5" w:rsidRPr="006F11C3" w:rsidRDefault="00786EA5" w:rsidP="00BE771D">
            <w:pPr>
              <w:numPr>
                <w:ilvl w:val="0"/>
                <w:numId w:val="9"/>
              </w:numPr>
              <w:autoSpaceDE w:val="0"/>
              <w:autoSpaceDN w:val="0"/>
              <w:adjustRightInd w:val="0"/>
              <w:ind w:right="27"/>
              <w:jc w:val="both"/>
              <w:rPr>
                <w:rFonts w:ascii="Arial" w:hAnsi="Arial" w:cs="Arial"/>
              </w:rPr>
            </w:pPr>
            <w:r w:rsidRPr="006F11C3">
              <w:rPr>
                <w:rFonts w:ascii="Arial" w:hAnsi="Arial" w:cs="Arial"/>
              </w:rPr>
              <w:t xml:space="preserve">modalità e tipologie di attività formative con cui i risultati attesi vengono conseguiti: [inserire testo] </w:t>
            </w:r>
          </w:p>
          <w:p w:rsidR="00786EA5" w:rsidRPr="006F11C3" w:rsidRDefault="00786EA5" w:rsidP="00BE771D">
            <w:pPr>
              <w:numPr>
                <w:ilvl w:val="0"/>
                <w:numId w:val="9"/>
              </w:numPr>
              <w:autoSpaceDE w:val="0"/>
              <w:autoSpaceDN w:val="0"/>
              <w:adjustRightInd w:val="0"/>
              <w:ind w:right="27"/>
              <w:jc w:val="both"/>
              <w:rPr>
                <w:rFonts w:ascii="Arial" w:hAnsi="Arial" w:cs="Arial"/>
              </w:rPr>
            </w:pPr>
            <w:r w:rsidRPr="006F11C3">
              <w:rPr>
                <w:rFonts w:ascii="Arial" w:hAnsi="Arial" w:cs="Arial"/>
              </w:rPr>
              <w:t>strumenti didattici con cui sono verificati: [inserire testo]</w:t>
            </w:r>
          </w:p>
          <w:p w:rsidR="009E0EC9" w:rsidRPr="001B027E" w:rsidRDefault="009E0EC9" w:rsidP="001B027E">
            <w:pPr>
              <w:pStyle w:val="Nessunaspaziatura"/>
              <w:ind w:right="27"/>
              <w:jc w:val="both"/>
              <w:rPr>
                <w:rFonts w:ascii="Arial" w:hAnsi="Arial" w:cs="Arial"/>
                <w:b/>
                <w:sz w:val="12"/>
              </w:rPr>
            </w:pPr>
          </w:p>
        </w:tc>
      </w:tr>
    </w:tbl>
    <w:p w:rsidR="009E0EC9" w:rsidRPr="006F11C3" w:rsidRDefault="009E0EC9" w:rsidP="009E0EC9">
      <w:pPr>
        <w:spacing w:after="0" w:line="240" w:lineRule="auto"/>
        <w:ind w:right="27"/>
        <w:rPr>
          <w:rFonts w:ascii="Arial" w:hAnsi="Arial" w:cs="Arial"/>
          <w:b/>
          <w:sz w:val="20"/>
          <w:szCs w:val="20"/>
        </w:rPr>
      </w:pPr>
      <w:bookmarkStart w:id="12" w:name="_Toc451861613"/>
    </w:p>
    <w:p w:rsidR="009E0EC9" w:rsidRPr="006F11C3" w:rsidRDefault="009E0EC9" w:rsidP="009E0EC9">
      <w:pPr>
        <w:spacing w:after="0" w:line="240" w:lineRule="auto"/>
        <w:ind w:right="27"/>
        <w:rPr>
          <w:rFonts w:ascii="Arial" w:hAnsi="Arial" w:cs="Arial"/>
          <w:i/>
          <w:sz w:val="20"/>
          <w:szCs w:val="20"/>
        </w:rPr>
      </w:pPr>
      <w:r w:rsidRPr="006F11C3">
        <w:rPr>
          <w:rFonts w:ascii="Arial" w:hAnsi="Arial" w:cs="Arial"/>
          <w:i/>
          <w:sz w:val="20"/>
          <w:szCs w:val="20"/>
        </w:rPr>
        <w:t>[Inserire testo]</w:t>
      </w:r>
    </w:p>
    <w:p w:rsidR="00326924" w:rsidRPr="006D37DD" w:rsidRDefault="00326924" w:rsidP="00085F4F">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95B3D7" w:themeFill="accent1" w:themeFillTint="99"/>
        <w:ind w:right="56"/>
        <w:jc w:val="both"/>
        <w:rPr>
          <w:rFonts w:ascii="Arial" w:hAnsi="Arial" w:cs="Arial"/>
          <w:i w:val="0"/>
          <w:smallCaps/>
          <w:sz w:val="24"/>
          <w:szCs w:val="24"/>
        </w:rPr>
      </w:pPr>
      <w:r w:rsidRPr="006D37DD">
        <w:rPr>
          <w:rFonts w:ascii="Arial" w:hAnsi="Arial" w:cs="Arial"/>
          <w:i w:val="0"/>
          <w:smallCaps/>
          <w:sz w:val="24"/>
          <w:szCs w:val="24"/>
        </w:rPr>
        <w:t xml:space="preserve">A5.a – Caratteristiche della prova finale </w:t>
      </w:r>
      <w:bookmarkEnd w:id="12"/>
      <w:r w:rsidR="009E0EC9" w:rsidRPr="006D37DD">
        <w:rPr>
          <w:rFonts w:ascii="Arial" w:hAnsi="Arial" w:cs="Arial"/>
          <w:i w:val="0"/>
          <w:smallCaps/>
          <w:sz w:val="24"/>
          <w:szCs w:val="24"/>
        </w:rPr>
        <w:t xml:space="preserve">- </w:t>
      </w:r>
      <w:r w:rsidRPr="006D37DD">
        <w:rPr>
          <w:rFonts w:ascii="Arial" w:hAnsi="Arial" w:cs="Arial"/>
          <w:i w:val="0"/>
          <w:smallCaps/>
          <w:color w:val="FF0000"/>
          <w:sz w:val="24"/>
          <w:szCs w:val="24"/>
        </w:rPr>
        <w:t>RAD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01"/>
      </w:tblGrid>
      <w:tr w:rsidR="006F11C3" w:rsidRPr="006F11C3" w:rsidTr="006F592F">
        <w:trPr>
          <w:trHeight w:val="703"/>
        </w:trPr>
        <w:tc>
          <w:tcPr>
            <w:tcW w:w="9701" w:type="dxa"/>
            <w:shd w:val="clear" w:color="auto" w:fill="D9D9D9" w:themeFill="background1" w:themeFillShade="D9"/>
          </w:tcPr>
          <w:p w:rsidR="006F592F" w:rsidRPr="001B027E" w:rsidRDefault="006F592F" w:rsidP="00166503">
            <w:pPr>
              <w:autoSpaceDE w:val="0"/>
              <w:autoSpaceDN w:val="0"/>
              <w:adjustRightInd w:val="0"/>
              <w:ind w:right="56"/>
              <w:jc w:val="both"/>
              <w:rPr>
                <w:rFonts w:ascii="Arial" w:hAnsi="Arial" w:cs="Arial"/>
                <w:b/>
                <w:sz w:val="12"/>
                <w:u w:val="single"/>
              </w:rPr>
            </w:pPr>
          </w:p>
          <w:p w:rsidR="00166503" w:rsidRPr="00855BA5" w:rsidRDefault="00166503" w:rsidP="00166503">
            <w:pPr>
              <w:autoSpaceDE w:val="0"/>
              <w:autoSpaceDN w:val="0"/>
              <w:adjustRightInd w:val="0"/>
              <w:ind w:right="56"/>
              <w:jc w:val="both"/>
              <w:rPr>
                <w:rFonts w:ascii="Arial" w:hAnsi="Arial" w:cs="Arial"/>
                <w:b/>
              </w:rPr>
            </w:pPr>
            <w:r w:rsidRPr="00855BA5">
              <w:rPr>
                <w:rFonts w:ascii="Arial" w:hAnsi="Arial" w:cs="Arial"/>
                <w:b/>
              </w:rPr>
              <w:t>Inserire in questo quadro solo l’indicazione generale della tipologia e delle finalità della prova finale.</w:t>
            </w:r>
          </w:p>
          <w:p w:rsidR="00166503" w:rsidRPr="006F11C3" w:rsidRDefault="00716FAC" w:rsidP="00166503">
            <w:pPr>
              <w:autoSpaceDE w:val="0"/>
              <w:autoSpaceDN w:val="0"/>
              <w:adjustRightInd w:val="0"/>
              <w:ind w:right="56"/>
              <w:jc w:val="both"/>
              <w:rPr>
                <w:rFonts w:ascii="Arial" w:hAnsi="Arial" w:cs="Arial"/>
              </w:rPr>
            </w:pPr>
            <w:r w:rsidRPr="00351194">
              <w:rPr>
                <w:rFonts w:ascii="Arial" w:hAnsi="Arial" w:cs="Arial"/>
                <w:b/>
              </w:rPr>
              <w:t>Tipologia</w:t>
            </w:r>
            <w:r>
              <w:rPr>
                <w:rFonts w:ascii="Arial" w:hAnsi="Arial" w:cs="Arial"/>
              </w:rPr>
              <w:t>: inserire, a</w:t>
            </w:r>
            <w:r w:rsidR="00166503" w:rsidRPr="006F11C3">
              <w:rPr>
                <w:rFonts w:ascii="Arial" w:hAnsi="Arial" w:cs="Arial"/>
              </w:rPr>
              <w:t>d esempio: test (tipo di test, contenuto</w:t>
            </w:r>
            <w:r w:rsidR="007574F5">
              <w:rPr>
                <w:rFonts w:ascii="Arial" w:hAnsi="Arial" w:cs="Arial"/>
              </w:rPr>
              <w:t>.</w:t>
            </w:r>
            <w:r w:rsidR="00166503" w:rsidRPr="006F11C3">
              <w:rPr>
                <w:rFonts w:ascii="Arial" w:hAnsi="Arial" w:cs="Arial"/>
              </w:rPr>
              <w:t>..), colloquio (argomenti.</w:t>
            </w:r>
            <w:r w:rsidR="007574F5">
              <w:rPr>
                <w:rFonts w:ascii="Arial" w:hAnsi="Arial" w:cs="Arial"/>
              </w:rPr>
              <w:t>.</w:t>
            </w:r>
            <w:r w:rsidR="00166503" w:rsidRPr="006F11C3">
              <w:rPr>
                <w:rFonts w:ascii="Arial" w:hAnsi="Arial" w:cs="Arial"/>
              </w:rPr>
              <w:t>.), elaborato (argomenti, n. minimo cartelle) tesi (compilativa, sperimentale, comprensiva di stage/internato)</w:t>
            </w:r>
            <w:r w:rsidR="006F592F">
              <w:rPr>
                <w:rFonts w:ascii="Arial" w:hAnsi="Arial" w:cs="Arial"/>
              </w:rPr>
              <w:t>.</w:t>
            </w:r>
            <w:r w:rsidR="00166503" w:rsidRPr="006F11C3">
              <w:rPr>
                <w:rFonts w:ascii="Arial" w:hAnsi="Arial" w:cs="Arial"/>
              </w:rPr>
              <w:t xml:space="preserve"> </w:t>
            </w:r>
          </w:p>
          <w:p w:rsidR="00166503" w:rsidRDefault="00166503" w:rsidP="00166503">
            <w:pPr>
              <w:autoSpaceDE w:val="0"/>
              <w:autoSpaceDN w:val="0"/>
              <w:adjustRightInd w:val="0"/>
              <w:ind w:right="56"/>
              <w:jc w:val="both"/>
              <w:rPr>
                <w:rFonts w:ascii="Arial" w:hAnsi="Arial" w:cs="Arial"/>
              </w:rPr>
            </w:pPr>
            <w:r w:rsidRPr="00351194">
              <w:rPr>
                <w:rFonts w:ascii="Arial" w:hAnsi="Arial" w:cs="Arial"/>
                <w:b/>
              </w:rPr>
              <w:t>Finalità</w:t>
            </w:r>
            <w:r w:rsidRPr="006F11C3">
              <w:rPr>
                <w:rFonts w:ascii="Arial" w:hAnsi="Arial" w:cs="Arial"/>
              </w:rPr>
              <w:t xml:space="preserve">: </w:t>
            </w:r>
            <w:r w:rsidR="00716FAC">
              <w:rPr>
                <w:rFonts w:ascii="Arial" w:hAnsi="Arial" w:cs="Arial"/>
              </w:rPr>
              <w:t>d</w:t>
            </w:r>
            <w:r w:rsidRPr="006F11C3">
              <w:rPr>
                <w:rFonts w:ascii="Arial" w:hAnsi="Arial" w:cs="Arial"/>
              </w:rPr>
              <w:t>escrivere in che modo la prova finale contribuisce alla formazione complessiva dello studente (raggiungimento dei risultati di apprendimento attesi</w:t>
            </w:r>
            <w:r w:rsidR="003C78CE" w:rsidRPr="006F11C3">
              <w:rPr>
                <w:rFonts w:ascii="Arial" w:hAnsi="Arial" w:cs="Arial"/>
              </w:rPr>
              <w:t>)</w:t>
            </w:r>
            <w:r w:rsidR="006F592F">
              <w:rPr>
                <w:rFonts w:ascii="Arial" w:hAnsi="Arial" w:cs="Arial"/>
              </w:rPr>
              <w:t>.</w:t>
            </w:r>
          </w:p>
          <w:p w:rsidR="006F592F" w:rsidRPr="006F11C3" w:rsidRDefault="006F592F" w:rsidP="00166503">
            <w:pPr>
              <w:autoSpaceDE w:val="0"/>
              <w:autoSpaceDN w:val="0"/>
              <w:adjustRightInd w:val="0"/>
              <w:ind w:right="56"/>
              <w:jc w:val="both"/>
              <w:rPr>
                <w:rFonts w:ascii="Arial" w:hAnsi="Arial" w:cs="Arial"/>
              </w:rPr>
            </w:pPr>
          </w:p>
          <w:p w:rsidR="00166503" w:rsidRDefault="00166503" w:rsidP="00166503">
            <w:pPr>
              <w:autoSpaceDE w:val="0"/>
              <w:autoSpaceDN w:val="0"/>
              <w:adjustRightInd w:val="0"/>
              <w:ind w:right="56"/>
              <w:jc w:val="both"/>
              <w:rPr>
                <w:rFonts w:ascii="Arial" w:hAnsi="Arial" w:cs="Arial"/>
              </w:rPr>
            </w:pPr>
            <w:r w:rsidRPr="006F11C3">
              <w:rPr>
                <w:rFonts w:ascii="Arial" w:hAnsi="Arial" w:cs="Arial"/>
              </w:rPr>
              <w:t xml:space="preserve">Verificare la </w:t>
            </w:r>
            <w:r w:rsidRPr="00855BA5">
              <w:rPr>
                <w:rFonts w:ascii="Arial" w:hAnsi="Arial" w:cs="Arial"/>
                <w:u w:val="single"/>
              </w:rPr>
              <w:t>coerenza fra ordinamento</w:t>
            </w:r>
            <w:r w:rsidRPr="006F11C3">
              <w:rPr>
                <w:rFonts w:ascii="Arial" w:hAnsi="Arial" w:cs="Arial"/>
              </w:rPr>
              <w:t xml:space="preserve"> (obiettivi formativi specifici del CdS, risultati di apprendimento attesi), e le </w:t>
            </w:r>
            <w:r w:rsidRPr="00855BA5">
              <w:rPr>
                <w:rFonts w:ascii="Arial" w:hAnsi="Arial" w:cs="Arial"/>
                <w:u w:val="single"/>
              </w:rPr>
              <w:t>caratteri</w:t>
            </w:r>
            <w:r w:rsidR="00A70D5B" w:rsidRPr="00855BA5">
              <w:rPr>
                <w:rFonts w:ascii="Arial" w:hAnsi="Arial" w:cs="Arial"/>
                <w:u w:val="single"/>
              </w:rPr>
              <w:t>stiche della prova finale</w:t>
            </w:r>
            <w:r w:rsidR="00C05536">
              <w:rPr>
                <w:rFonts w:ascii="Arial" w:hAnsi="Arial" w:cs="Arial"/>
              </w:rPr>
              <w:t>,</w:t>
            </w:r>
            <w:r w:rsidR="00A70D5B" w:rsidRPr="006F11C3">
              <w:rPr>
                <w:rFonts w:ascii="Arial" w:hAnsi="Arial" w:cs="Arial"/>
              </w:rPr>
              <w:t xml:space="preserve"> nonché</w:t>
            </w:r>
            <w:r w:rsidR="00C05536">
              <w:rPr>
                <w:rFonts w:ascii="Arial" w:hAnsi="Arial" w:cs="Arial"/>
              </w:rPr>
              <w:t xml:space="preserve"> il peso in</w:t>
            </w:r>
            <w:r w:rsidRPr="006F11C3">
              <w:rPr>
                <w:rFonts w:ascii="Arial" w:hAnsi="Arial" w:cs="Arial"/>
              </w:rPr>
              <w:t xml:space="preserve"> crediti indicato per la prova stessa</w:t>
            </w:r>
            <w:r w:rsidR="00C05536">
              <w:rPr>
                <w:rFonts w:ascii="Arial" w:hAnsi="Arial" w:cs="Arial"/>
              </w:rPr>
              <w:t>,</w:t>
            </w:r>
            <w:r w:rsidRPr="006F11C3">
              <w:rPr>
                <w:rFonts w:ascii="Arial" w:hAnsi="Arial" w:cs="Arial"/>
              </w:rPr>
              <w:t xml:space="preserve"> che deve essere commisurato al tempo effettivamente necessario per la sua preparazione.</w:t>
            </w:r>
          </w:p>
          <w:p w:rsidR="00855BA5" w:rsidRPr="00855BA5" w:rsidRDefault="00855BA5" w:rsidP="00166503">
            <w:pPr>
              <w:autoSpaceDE w:val="0"/>
              <w:autoSpaceDN w:val="0"/>
              <w:adjustRightInd w:val="0"/>
              <w:ind w:right="56"/>
              <w:jc w:val="both"/>
              <w:rPr>
                <w:rFonts w:ascii="Arial" w:hAnsi="Arial" w:cs="Arial"/>
                <w:sz w:val="12"/>
              </w:rPr>
            </w:pPr>
          </w:p>
          <w:p w:rsidR="00166503" w:rsidRPr="00351194" w:rsidRDefault="00166503" w:rsidP="00166503">
            <w:pPr>
              <w:autoSpaceDE w:val="0"/>
              <w:autoSpaceDN w:val="0"/>
              <w:adjustRightInd w:val="0"/>
              <w:ind w:right="56"/>
              <w:jc w:val="both"/>
              <w:rPr>
                <w:rFonts w:ascii="Arial" w:hAnsi="Arial" w:cs="Arial"/>
                <w:b/>
              </w:rPr>
            </w:pPr>
            <w:r w:rsidRPr="00351194">
              <w:rPr>
                <w:rFonts w:ascii="Arial" w:hAnsi="Arial" w:cs="Arial"/>
                <w:b/>
              </w:rPr>
              <w:t>Indicazioni:</w:t>
            </w:r>
          </w:p>
          <w:p w:rsidR="00166503" w:rsidRPr="006F11C3" w:rsidRDefault="00166503" w:rsidP="00166503">
            <w:pPr>
              <w:numPr>
                <w:ilvl w:val="0"/>
                <w:numId w:val="2"/>
              </w:numPr>
              <w:autoSpaceDE w:val="0"/>
              <w:autoSpaceDN w:val="0"/>
              <w:adjustRightInd w:val="0"/>
              <w:ind w:right="56"/>
              <w:jc w:val="both"/>
              <w:rPr>
                <w:rFonts w:ascii="Arial" w:hAnsi="Arial" w:cs="Arial"/>
              </w:rPr>
            </w:pPr>
            <w:r w:rsidRPr="00351194">
              <w:rPr>
                <w:rFonts w:ascii="Arial" w:hAnsi="Arial" w:cs="Arial"/>
                <w:b/>
              </w:rPr>
              <w:t>Laurea</w:t>
            </w:r>
            <w:r w:rsidRPr="006F11C3">
              <w:rPr>
                <w:rFonts w:ascii="Arial" w:hAnsi="Arial" w:cs="Arial"/>
              </w:rPr>
              <w:t xml:space="preserve">: minimo 3 </w:t>
            </w:r>
            <w:r w:rsidR="00044D2D">
              <w:rPr>
                <w:rFonts w:ascii="Arial" w:hAnsi="Arial" w:cs="Arial"/>
              </w:rPr>
              <w:t>CFU.</w:t>
            </w:r>
            <w:r w:rsidRPr="006F11C3">
              <w:rPr>
                <w:rFonts w:ascii="Arial" w:hAnsi="Arial" w:cs="Arial"/>
              </w:rPr>
              <w:t xml:space="preserve"> </w:t>
            </w:r>
          </w:p>
          <w:p w:rsidR="00166503" w:rsidRDefault="00166503" w:rsidP="00166503">
            <w:pPr>
              <w:numPr>
                <w:ilvl w:val="0"/>
                <w:numId w:val="2"/>
              </w:numPr>
              <w:autoSpaceDE w:val="0"/>
              <w:autoSpaceDN w:val="0"/>
              <w:adjustRightInd w:val="0"/>
              <w:ind w:right="56"/>
              <w:jc w:val="both"/>
              <w:rPr>
                <w:rFonts w:ascii="Arial" w:hAnsi="Arial" w:cs="Arial"/>
              </w:rPr>
            </w:pPr>
            <w:r w:rsidRPr="00351194">
              <w:rPr>
                <w:rFonts w:ascii="Arial" w:hAnsi="Arial" w:cs="Arial"/>
                <w:b/>
              </w:rPr>
              <w:t>Laurea magistrale</w:t>
            </w:r>
            <w:r w:rsidRPr="006F11C3">
              <w:rPr>
                <w:rFonts w:ascii="Arial" w:hAnsi="Arial" w:cs="Arial"/>
              </w:rPr>
              <w:t xml:space="preserve">: deve prevedere la presentazione di una </w:t>
            </w:r>
            <w:r w:rsidRPr="00C05536">
              <w:rPr>
                <w:rFonts w:ascii="Arial" w:hAnsi="Arial" w:cs="Arial"/>
                <w:u w:val="single"/>
              </w:rPr>
              <w:t>tesi</w:t>
            </w:r>
            <w:r w:rsidRPr="006F11C3">
              <w:rPr>
                <w:rFonts w:ascii="Arial" w:hAnsi="Arial" w:cs="Arial"/>
              </w:rPr>
              <w:t xml:space="preserve"> elaborata in modo originale sotto la guida di un relatore.</w:t>
            </w:r>
          </w:p>
          <w:p w:rsidR="00166503" w:rsidRDefault="00166503" w:rsidP="00C05536">
            <w:pPr>
              <w:autoSpaceDE w:val="0"/>
              <w:autoSpaceDN w:val="0"/>
              <w:adjustRightInd w:val="0"/>
              <w:ind w:left="360" w:right="56"/>
              <w:jc w:val="both"/>
              <w:rPr>
                <w:rFonts w:ascii="Arial" w:hAnsi="Arial" w:cs="Arial"/>
              </w:rPr>
            </w:pPr>
            <w:r w:rsidRPr="006F11C3">
              <w:rPr>
                <w:rFonts w:ascii="Arial" w:hAnsi="Arial" w:cs="Arial"/>
              </w:rPr>
              <w:t>I CFU da attribuire alla prova finale d</w:t>
            </w:r>
            <w:r w:rsidR="007574F5">
              <w:rPr>
                <w:rFonts w:ascii="Arial" w:hAnsi="Arial" w:cs="Arial"/>
              </w:rPr>
              <w:t>ella</w:t>
            </w:r>
            <w:r w:rsidRPr="006F11C3">
              <w:rPr>
                <w:rFonts w:ascii="Arial" w:hAnsi="Arial" w:cs="Arial"/>
              </w:rPr>
              <w:t xml:space="preserve"> laurea magistrale devono essere notevolmente superiori a quelli previsti per la prova finale della laurea.</w:t>
            </w:r>
            <w:r w:rsidR="000C461C" w:rsidRPr="006F11C3">
              <w:rPr>
                <w:rFonts w:ascii="Arial" w:hAnsi="Arial" w:cs="Arial"/>
              </w:rPr>
              <w:t xml:space="preserve"> </w:t>
            </w:r>
            <w:r w:rsidRPr="006F11C3">
              <w:rPr>
                <w:rFonts w:ascii="Arial" w:hAnsi="Arial" w:cs="Arial"/>
              </w:rPr>
              <w:t xml:space="preserve">Indicare se parte della preparazione della prova finale </w:t>
            </w:r>
            <w:r w:rsidR="00044D2D" w:rsidRPr="006F11C3">
              <w:rPr>
                <w:rFonts w:ascii="Arial" w:hAnsi="Arial" w:cs="Arial"/>
              </w:rPr>
              <w:t>può</w:t>
            </w:r>
            <w:r w:rsidRPr="006F11C3">
              <w:rPr>
                <w:rFonts w:ascii="Arial" w:hAnsi="Arial" w:cs="Arial"/>
              </w:rPr>
              <w:t xml:space="preserve"> avvenire all’interno di un’attività di stage o tirocinio, in modo da giustificare un’eventuale attribuzione alle attività di tir</w:t>
            </w:r>
            <w:r w:rsidR="00805150">
              <w:rPr>
                <w:rFonts w:ascii="Arial" w:hAnsi="Arial" w:cs="Arial"/>
              </w:rPr>
              <w:t xml:space="preserve">ocinio di parte dei crediti </w:t>
            </w:r>
            <w:r w:rsidRPr="006F11C3">
              <w:rPr>
                <w:rFonts w:ascii="Arial" w:hAnsi="Arial" w:cs="Arial"/>
              </w:rPr>
              <w:t>destinati alla prova finale.</w:t>
            </w:r>
          </w:p>
          <w:p w:rsidR="006F592F" w:rsidRPr="001B027E" w:rsidRDefault="006F592F" w:rsidP="00855BA5">
            <w:pPr>
              <w:autoSpaceDE w:val="0"/>
              <w:autoSpaceDN w:val="0"/>
              <w:adjustRightInd w:val="0"/>
              <w:ind w:right="56"/>
              <w:jc w:val="both"/>
              <w:rPr>
                <w:rFonts w:ascii="Arial" w:hAnsi="Arial" w:cs="Arial"/>
                <w:b/>
                <w:sz w:val="12"/>
              </w:rPr>
            </w:pPr>
          </w:p>
        </w:tc>
      </w:tr>
    </w:tbl>
    <w:p w:rsidR="009E0EC9" w:rsidRPr="006F11C3" w:rsidRDefault="009E0EC9" w:rsidP="009E0EC9">
      <w:pPr>
        <w:spacing w:after="0" w:line="240" w:lineRule="auto"/>
        <w:ind w:right="27"/>
        <w:rPr>
          <w:rFonts w:ascii="Arial" w:hAnsi="Arial" w:cs="Arial"/>
          <w:b/>
          <w:sz w:val="20"/>
          <w:szCs w:val="20"/>
        </w:rPr>
      </w:pPr>
      <w:bookmarkStart w:id="13" w:name="_Toc421538489"/>
      <w:bookmarkStart w:id="14" w:name="_Toc421622607"/>
    </w:p>
    <w:p w:rsidR="009E0EC9" w:rsidRPr="007A1D6D" w:rsidRDefault="009E0EC9" w:rsidP="009E0EC9">
      <w:pPr>
        <w:spacing w:after="0" w:line="240" w:lineRule="auto"/>
        <w:ind w:right="27"/>
        <w:rPr>
          <w:rFonts w:ascii="Arial" w:hAnsi="Arial" w:cs="Arial"/>
          <w:i/>
          <w:sz w:val="20"/>
          <w:szCs w:val="20"/>
        </w:rPr>
      </w:pPr>
      <w:r w:rsidRPr="006F11C3">
        <w:rPr>
          <w:rFonts w:ascii="Arial" w:hAnsi="Arial" w:cs="Arial"/>
          <w:i/>
          <w:sz w:val="20"/>
          <w:szCs w:val="20"/>
        </w:rPr>
        <w:lastRenderedPageBreak/>
        <w:t>[Inserire testo]</w:t>
      </w:r>
      <w:bookmarkEnd w:id="13"/>
      <w:bookmarkEnd w:id="14"/>
    </w:p>
    <w:p w:rsidR="00326924" w:rsidRPr="006D37DD" w:rsidRDefault="00326924" w:rsidP="00085F4F">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95B3D7" w:themeFill="accent1" w:themeFillTint="99"/>
        <w:ind w:right="56"/>
        <w:jc w:val="both"/>
        <w:rPr>
          <w:rFonts w:ascii="Arial" w:hAnsi="Arial" w:cs="Arial"/>
          <w:i w:val="0"/>
          <w:smallCaps/>
          <w:sz w:val="24"/>
          <w:szCs w:val="24"/>
        </w:rPr>
      </w:pPr>
      <w:bookmarkStart w:id="15" w:name="_Toc451861649"/>
      <w:r w:rsidRPr="006D37DD">
        <w:rPr>
          <w:rFonts w:ascii="Arial" w:hAnsi="Arial" w:cs="Arial"/>
          <w:i w:val="0"/>
          <w:smallCaps/>
          <w:sz w:val="24"/>
          <w:szCs w:val="24"/>
        </w:rPr>
        <w:t xml:space="preserve">Motivazioni dell'inserimento nelle attività affini di </w:t>
      </w:r>
      <w:r w:rsidR="00D77723" w:rsidRPr="006D37DD">
        <w:rPr>
          <w:rFonts w:ascii="Arial" w:hAnsi="Arial" w:cs="Arial"/>
          <w:i w:val="0"/>
          <w:smallCaps/>
          <w:sz w:val="24"/>
          <w:szCs w:val="24"/>
        </w:rPr>
        <w:t>SSD</w:t>
      </w:r>
      <w:r w:rsidRPr="006D37DD">
        <w:rPr>
          <w:rFonts w:ascii="Arial" w:hAnsi="Arial" w:cs="Arial"/>
          <w:i w:val="0"/>
          <w:smallCaps/>
          <w:sz w:val="24"/>
          <w:szCs w:val="24"/>
        </w:rPr>
        <w:t xml:space="preserve"> previsti dalla classe o note attività affini</w:t>
      </w:r>
      <w:bookmarkEnd w:id="15"/>
      <w:r w:rsidRPr="006D37DD">
        <w:rPr>
          <w:rFonts w:ascii="Arial" w:hAnsi="Arial" w:cs="Arial"/>
          <w:i w:val="0"/>
          <w:smallCaps/>
          <w:sz w:val="24"/>
          <w:szCs w:val="24"/>
        </w:rPr>
        <w:t xml:space="preserve"> </w:t>
      </w:r>
      <w:r w:rsidR="009E0EC9" w:rsidRPr="006D37DD">
        <w:rPr>
          <w:rFonts w:ascii="Arial" w:hAnsi="Arial" w:cs="Arial"/>
          <w:i w:val="0"/>
          <w:smallCaps/>
          <w:sz w:val="24"/>
          <w:szCs w:val="24"/>
        </w:rPr>
        <w:t xml:space="preserve"> - </w:t>
      </w:r>
      <w:r w:rsidRPr="006D37DD">
        <w:rPr>
          <w:rFonts w:ascii="Arial" w:hAnsi="Arial" w:cs="Arial"/>
          <w:i w:val="0"/>
          <w:smallCaps/>
          <w:color w:val="FF0000"/>
          <w:sz w:val="24"/>
          <w:szCs w:val="24"/>
        </w:rPr>
        <w:t>RAD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6F11C3" w:rsidRPr="006F11C3" w:rsidTr="009E0EC9">
        <w:tc>
          <w:tcPr>
            <w:tcW w:w="9665" w:type="dxa"/>
            <w:shd w:val="clear" w:color="auto" w:fill="D9D9D9" w:themeFill="background1" w:themeFillShade="D9"/>
          </w:tcPr>
          <w:p w:rsidR="00786EA5" w:rsidRPr="001B027E" w:rsidRDefault="00786EA5" w:rsidP="00166503">
            <w:pPr>
              <w:ind w:right="27"/>
              <w:rPr>
                <w:rFonts w:ascii="Arial" w:hAnsi="Arial" w:cs="Arial"/>
                <w:b/>
                <w:sz w:val="12"/>
              </w:rPr>
            </w:pPr>
          </w:p>
          <w:p w:rsidR="003C78CE" w:rsidRDefault="003C78CE" w:rsidP="003C78CE">
            <w:pPr>
              <w:autoSpaceDE w:val="0"/>
              <w:autoSpaceDN w:val="0"/>
              <w:adjustRightInd w:val="0"/>
              <w:ind w:right="56"/>
              <w:jc w:val="both"/>
              <w:rPr>
                <w:rFonts w:ascii="Arial" w:hAnsi="Arial" w:cs="Arial"/>
              </w:rPr>
            </w:pPr>
            <w:r w:rsidRPr="006F11C3">
              <w:rPr>
                <w:rFonts w:ascii="Arial" w:hAnsi="Arial" w:cs="Arial"/>
              </w:rPr>
              <w:t>Compilare nel caso di ripetizione nelle TAF affini di SSD previsti dalla classe</w:t>
            </w:r>
            <w:r w:rsidR="007C6B37" w:rsidRPr="006F11C3">
              <w:rPr>
                <w:rFonts w:ascii="Arial" w:hAnsi="Arial" w:cs="Arial"/>
              </w:rPr>
              <w:t xml:space="preserve"> tra le attività di base o caratterizzanti</w:t>
            </w:r>
            <w:r w:rsidR="008352C4">
              <w:rPr>
                <w:rFonts w:ascii="Arial" w:hAnsi="Arial" w:cs="Arial"/>
              </w:rPr>
              <w:t xml:space="preserve"> (vedi </w:t>
            </w:r>
            <w:r w:rsidR="008B7D54">
              <w:rPr>
                <w:rFonts w:ascii="Arial" w:hAnsi="Arial" w:cs="Arial"/>
              </w:rPr>
              <w:t>tabella piano didattico,</w:t>
            </w:r>
            <w:r w:rsidR="008915F3">
              <w:rPr>
                <w:rFonts w:ascii="Arial" w:hAnsi="Arial" w:cs="Arial"/>
              </w:rPr>
              <w:t xml:space="preserve"> allegato 4</w:t>
            </w:r>
            <w:r w:rsidR="008352C4">
              <w:rPr>
                <w:rFonts w:ascii="Arial" w:hAnsi="Arial" w:cs="Arial"/>
              </w:rPr>
              <w:t xml:space="preserve"> delle linee guida</w:t>
            </w:r>
            <w:r w:rsidR="008B7D54">
              <w:rPr>
                <w:rFonts w:ascii="Arial" w:hAnsi="Arial" w:cs="Arial"/>
              </w:rPr>
              <w:t xml:space="preserve"> di Ateneo</w:t>
            </w:r>
            <w:r w:rsidR="008352C4">
              <w:rPr>
                <w:rFonts w:ascii="Arial" w:hAnsi="Arial" w:cs="Arial"/>
              </w:rPr>
              <w:t>)</w:t>
            </w:r>
            <w:r w:rsidR="007C6B37" w:rsidRPr="006F11C3">
              <w:rPr>
                <w:rFonts w:ascii="Arial" w:hAnsi="Arial" w:cs="Arial"/>
              </w:rPr>
              <w:t>.</w:t>
            </w:r>
            <w:r w:rsidRPr="006F11C3">
              <w:rPr>
                <w:rFonts w:ascii="Arial" w:hAnsi="Arial" w:cs="Arial"/>
              </w:rPr>
              <w:t xml:space="preserve"> E’ indispensabile motivare in modo analitico, settore per settore, o per gruppi di settori affini, la ragione dell’inserimento, con particolare attenzione </w:t>
            </w:r>
            <w:r w:rsidR="00C375AC" w:rsidRPr="006F11C3">
              <w:rPr>
                <w:rFonts w:ascii="Arial" w:hAnsi="Arial" w:cs="Arial"/>
              </w:rPr>
              <w:t xml:space="preserve">a </w:t>
            </w:r>
            <w:r w:rsidRPr="006F11C3">
              <w:rPr>
                <w:rFonts w:ascii="Arial" w:hAnsi="Arial" w:cs="Arial"/>
              </w:rPr>
              <w:t xml:space="preserve">quei settori </w:t>
            </w:r>
            <w:r w:rsidR="00C375AC" w:rsidRPr="006F11C3">
              <w:rPr>
                <w:rFonts w:ascii="Arial" w:hAnsi="Arial" w:cs="Arial"/>
              </w:rPr>
              <w:t>che</w:t>
            </w:r>
            <w:r w:rsidR="001A10D7" w:rsidRPr="006F11C3">
              <w:rPr>
                <w:rFonts w:ascii="Arial" w:hAnsi="Arial" w:cs="Arial"/>
              </w:rPr>
              <w:t xml:space="preserve"> </w:t>
            </w:r>
            <w:r w:rsidRPr="006F11C3">
              <w:rPr>
                <w:rFonts w:ascii="Arial" w:hAnsi="Arial" w:cs="Arial"/>
              </w:rPr>
              <w:t>so</w:t>
            </w:r>
            <w:r w:rsidR="00C375AC" w:rsidRPr="006F11C3">
              <w:rPr>
                <w:rFonts w:ascii="Arial" w:hAnsi="Arial" w:cs="Arial"/>
              </w:rPr>
              <w:t>n</w:t>
            </w:r>
            <w:r w:rsidRPr="006F11C3">
              <w:rPr>
                <w:rFonts w:ascii="Arial" w:hAnsi="Arial" w:cs="Arial"/>
              </w:rPr>
              <w:t xml:space="preserve">o presenti nella classe, </w:t>
            </w:r>
            <w:r w:rsidR="001A10D7" w:rsidRPr="006F11C3">
              <w:rPr>
                <w:rFonts w:ascii="Arial" w:hAnsi="Arial" w:cs="Arial"/>
              </w:rPr>
              <w:t>e</w:t>
            </w:r>
            <w:r w:rsidRPr="006F11C3">
              <w:rPr>
                <w:rFonts w:ascii="Arial" w:hAnsi="Arial" w:cs="Arial"/>
              </w:rPr>
              <w:t xml:space="preserve"> già inseriti nel proprio ordinamento tra quelli di base e/o caratterizzanti. Spiegare perché le attività formative che si intendono attivare in quel settore non possono essere considerate caratterizzanti. </w:t>
            </w:r>
          </w:p>
          <w:p w:rsidR="000238D4" w:rsidRPr="006F11C3" w:rsidRDefault="000238D4" w:rsidP="003C78CE">
            <w:pPr>
              <w:autoSpaceDE w:val="0"/>
              <w:autoSpaceDN w:val="0"/>
              <w:adjustRightInd w:val="0"/>
              <w:ind w:right="56"/>
              <w:jc w:val="both"/>
              <w:rPr>
                <w:rFonts w:ascii="Arial" w:hAnsi="Arial" w:cs="Arial"/>
              </w:rPr>
            </w:pPr>
          </w:p>
          <w:p w:rsidR="003C78CE" w:rsidRPr="006F11C3" w:rsidRDefault="003C78CE" w:rsidP="003C78CE">
            <w:pPr>
              <w:autoSpaceDE w:val="0"/>
              <w:autoSpaceDN w:val="0"/>
              <w:adjustRightInd w:val="0"/>
              <w:ind w:right="56"/>
              <w:jc w:val="both"/>
              <w:rPr>
                <w:rFonts w:ascii="Arial" w:hAnsi="Arial" w:cs="Arial"/>
              </w:rPr>
            </w:pPr>
            <w:r w:rsidRPr="006F11C3">
              <w:rPr>
                <w:rFonts w:ascii="Arial" w:hAnsi="Arial" w:cs="Arial"/>
              </w:rPr>
              <w:t xml:space="preserve">In ogni caso, se nelle attività affini o integrative compaiono settori già inseriti nell’ordinamento fra le attività di base o caratterizzanti, è necessario inserire anche </w:t>
            </w:r>
            <w:r w:rsidR="005B2602">
              <w:rPr>
                <w:rFonts w:ascii="Arial" w:hAnsi="Arial" w:cs="Arial"/>
              </w:rPr>
              <w:t>SSD</w:t>
            </w:r>
            <w:r w:rsidRPr="006F11C3">
              <w:rPr>
                <w:rFonts w:ascii="Arial" w:hAnsi="Arial" w:cs="Arial"/>
              </w:rPr>
              <w:t xml:space="preserve"> che non lo sono, e che nelle note alle attività affini sia inserita la frase “</w:t>
            </w:r>
            <w:r w:rsidRPr="005B2602">
              <w:rPr>
                <w:rFonts w:ascii="Arial" w:hAnsi="Arial" w:cs="Arial"/>
                <w:i/>
              </w:rPr>
              <w:t>Il regolamento didattico del corso di studio e l'offerta formativa programmata saranno tali da consentire agli studenti che lo vogliano di seguire percorsi formativi nei quali sia presente un'adeguata quantità di crediti in settori affini e integrativi che non siano già caratterizzanti</w:t>
            </w:r>
            <w:r w:rsidRPr="006F11C3">
              <w:rPr>
                <w:rFonts w:ascii="Arial" w:hAnsi="Arial" w:cs="Arial"/>
              </w:rPr>
              <w:t>.”</w:t>
            </w:r>
          </w:p>
          <w:p w:rsidR="00786EA5" w:rsidRPr="001B027E" w:rsidRDefault="00786EA5" w:rsidP="00166503">
            <w:pPr>
              <w:pStyle w:val="Nessunaspaziatura"/>
              <w:ind w:right="27"/>
              <w:jc w:val="both"/>
              <w:rPr>
                <w:rFonts w:ascii="Arial" w:hAnsi="Arial" w:cs="Arial"/>
                <w:b/>
                <w:sz w:val="14"/>
              </w:rPr>
            </w:pPr>
          </w:p>
        </w:tc>
      </w:tr>
    </w:tbl>
    <w:p w:rsidR="009E0EC9" w:rsidRPr="006F11C3" w:rsidRDefault="009E0EC9" w:rsidP="009E0EC9">
      <w:pPr>
        <w:spacing w:after="0" w:line="240" w:lineRule="auto"/>
        <w:ind w:right="27"/>
        <w:rPr>
          <w:rFonts w:ascii="Arial" w:hAnsi="Arial" w:cs="Arial"/>
          <w:b/>
          <w:sz w:val="20"/>
          <w:szCs w:val="20"/>
        </w:rPr>
      </w:pPr>
    </w:p>
    <w:p w:rsidR="009E0EC9" w:rsidRDefault="009E0EC9" w:rsidP="009E0EC9">
      <w:pPr>
        <w:spacing w:after="0" w:line="240" w:lineRule="auto"/>
        <w:ind w:right="27"/>
        <w:rPr>
          <w:rFonts w:ascii="Arial" w:hAnsi="Arial" w:cs="Arial"/>
          <w:b/>
          <w:sz w:val="20"/>
          <w:szCs w:val="20"/>
        </w:rPr>
      </w:pPr>
      <w:r w:rsidRPr="006F11C3">
        <w:rPr>
          <w:rFonts w:ascii="Arial" w:hAnsi="Arial" w:cs="Arial"/>
          <w:i/>
          <w:sz w:val="20"/>
          <w:szCs w:val="20"/>
        </w:rPr>
        <w:t>[Inserire testo]</w:t>
      </w:r>
    </w:p>
    <w:p w:rsidR="00240B1B" w:rsidRDefault="00240B1B" w:rsidP="009E0EC9">
      <w:pPr>
        <w:spacing w:after="0" w:line="240" w:lineRule="auto"/>
        <w:ind w:right="27"/>
        <w:rPr>
          <w:rFonts w:ascii="Arial" w:hAnsi="Arial" w:cs="Arial"/>
          <w:b/>
          <w:sz w:val="20"/>
          <w:szCs w:val="20"/>
        </w:rPr>
      </w:pPr>
      <w:r>
        <w:rPr>
          <w:rFonts w:ascii="Arial" w:hAnsi="Arial" w:cs="Arial"/>
          <w:b/>
          <w:sz w:val="20"/>
          <w:szCs w:val="20"/>
        </w:rPr>
        <w:br w:type="page"/>
      </w:r>
    </w:p>
    <w:p w:rsidR="00240B1B" w:rsidRPr="00E94AE7" w:rsidRDefault="00876181" w:rsidP="00373ABF">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FFCCFF"/>
        <w:ind w:right="56"/>
        <w:jc w:val="center"/>
        <w:rPr>
          <w:rFonts w:ascii="Arial" w:hAnsi="Arial" w:cs="Arial"/>
          <w:i w:val="0"/>
          <w:smallCaps/>
          <w:sz w:val="36"/>
          <w:szCs w:val="20"/>
        </w:rPr>
      </w:pPr>
      <w:r w:rsidRPr="00E94AE7">
        <w:rPr>
          <w:rFonts w:ascii="Arial" w:hAnsi="Arial" w:cs="Arial"/>
          <w:i w:val="0"/>
          <w:smallCaps/>
          <w:sz w:val="36"/>
          <w:szCs w:val="20"/>
        </w:rPr>
        <w:lastRenderedPageBreak/>
        <w:t>Ulteriori c</w:t>
      </w:r>
      <w:r w:rsidR="00240B1B" w:rsidRPr="00E94AE7">
        <w:rPr>
          <w:rFonts w:ascii="Arial" w:hAnsi="Arial" w:cs="Arial"/>
          <w:i w:val="0"/>
          <w:smallCaps/>
          <w:sz w:val="36"/>
          <w:szCs w:val="20"/>
        </w:rPr>
        <w:t xml:space="preserve">ampi Scheda Sua-CdS </w:t>
      </w:r>
      <w:r w:rsidR="00807BFF">
        <w:rPr>
          <w:rFonts w:ascii="Arial" w:hAnsi="Arial" w:cs="Arial"/>
          <w:i w:val="0"/>
          <w:smallCaps/>
          <w:sz w:val="36"/>
          <w:szCs w:val="20"/>
        </w:rPr>
        <w:t xml:space="preserve">                                                       </w:t>
      </w:r>
      <w:r w:rsidR="00240B1B" w:rsidRPr="00E94AE7">
        <w:rPr>
          <w:rFonts w:ascii="Arial" w:hAnsi="Arial" w:cs="Arial"/>
          <w:i w:val="0"/>
          <w:smallCaps/>
          <w:sz w:val="36"/>
          <w:szCs w:val="20"/>
        </w:rPr>
        <w:t xml:space="preserve">da compilare nel progetto </w:t>
      </w:r>
      <w:r w:rsidRPr="00E94AE7">
        <w:rPr>
          <w:rFonts w:ascii="Arial" w:hAnsi="Arial" w:cs="Arial"/>
          <w:i w:val="0"/>
          <w:smallCaps/>
          <w:sz w:val="36"/>
          <w:szCs w:val="20"/>
        </w:rPr>
        <w:t>definitivo</w:t>
      </w:r>
    </w:p>
    <w:p w:rsidR="00240B1B" w:rsidRDefault="00240B1B" w:rsidP="009E0EC9">
      <w:pPr>
        <w:spacing w:after="0" w:line="240" w:lineRule="auto"/>
        <w:ind w:right="27"/>
        <w:rPr>
          <w:rFonts w:ascii="Arial" w:hAnsi="Arial" w:cs="Arial"/>
          <w:b/>
          <w:sz w:val="20"/>
          <w:szCs w:val="20"/>
        </w:rPr>
      </w:pPr>
    </w:p>
    <w:p w:rsidR="00240B1B" w:rsidRPr="009F78B2" w:rsidRDefault="00240B1B" w:rsidP="00240B1B">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sidRPr="009F78B2">
        <w:rPr>
          <w:rFonts w:ascii="Arial" w:hAnsi="Arial" w:cs="Arial"/>
          <w:i w:val="0"/>
          <w:smallCaps/>
          <w:sz w:val="24"/>
          <w:szCs w:val="20"/>
        </w:rPr>
        <w:t xml:space="preserve">Corso di studio in breve </w:t>
      </w:r>
    </w:p>
    <w:tbl>
      <w:tblPr>
        <w:tblW w:w="5000" w:type="pct"/>
        <w:shd w:val="clear" w:color="auto" w:fill="D9D9D9" w:themeFill="background1" w:themeFillShade="D9"/>
        <w:tblLook w:val="04A0" w:firstRow="1" w:lastRow="0" w:firstColumn="1" w:lastColumn="0" w:noHBand="0" w:noVBand="1"/>
      </w:tblPr>
      <w:tblGrid>
        <w:gridCol w:w="9741"/>
      </w:tblGrid>
      <w:tr w:rsidR="00240B1B" w:rsidRPr="006F11C3" w:rsidTr="009254E9">
        <w:trPr>
          <w:trHeight w:val="449"/>
        </w:trPr>
        <w:tc>
          <w:tcPr>
            <w:tcW w:w="5000" w:type="pct"/>
            <w:shd w:val="clear" w:color="auto" w:fill="D9D9D9" w:themeFill="background1" w:themeFillShade="D9"/>
            <w:vAlign w:val="center"/>
          </w:tcPr>
          <w:p w:rsidR="00240B1B" w:rsidRPr="006F11C3" w:rsidRDefault="00240B1B" w:rsidP="009254E9">
            <w:pPr>
              <w:pStyle w:val="Nessunaspaziatura"/>
              <w:ind w:right="27"/>
              <w:jc w:val="both"/>
              <w:rPr>
                <w:rFonts w:ascii="Arial" w:hAnsi="Arial" w:cs="Arial"/>
                <w:u w:val="single"/>
              </w:rPr>
            </w:pPr>
            <w:r w:rsidRPr="006F11C3">
              <w:rPr>
                <w:rFonts w:ascii="Arial" w:hAnsi="Arial" w:cs="Arial"/>
              </w:rPr>
              <w:t>Questo quadro</w:t>
            </w:r>
            <w:r w:rsidRPr="00351194">
              <w:rPr>
                <w:rFonts w:ascii="Arial" w:hAnsi="Arial" w:cs="Arial"/>
              </w:rPr>
              <w:t xml:space="preserve"> </w:t>
            </w:r>
            <w:r w:rsidRPr="00351194">
              <w:rPr>
                <w:rFonts w:ascii="Arial" w:hAnsi="Arial" w:cs="Arial"/>
                <w:b/>
              </w:rPr>
              <w:t>è la vetrina di presentazione del corso,</w:t>
            </w:r>
            <w:r w:rsidRPr="006F11C3">
              <w:rPr>
                <w:rFonts w:ascii="Arial" w:hAnsi="Arial" w:cs="Arial"/>
              </w:rPr>
              <w:t xml:space="preserve"> il contenuto viene riportato nella</w:t>
            </w:r>
            <w:r w:rsidRPr="00CF65A6">
              <w:rPr>
                <w:rFonts w:ascii="Arial" w:hAnsi="Arial" w:cs="Arial"/>
              </w:rPr>
              <w:t xml:space="preserve"> </w:t>
            </w:r>
            <w:r w:rsidRPr="006F11C3">
              <w:rPr>
                <w:rFonts w:ascii="Arial" w:hAnsi="Arial" w:cs="Arial"/>
                <w:u w:val="single"/>
              </w:rPr>
              <w:t>guida cartacea dello studente, distribuita ai saloni di orientamento e nelle scuole.</w:t>
            </w:r>
            <w:r w:rsidRPr="001D22E5">
              <w:rPr>
                <w:rFonts w:ascii="Arial" w:hAnsi="Arial" w:cs="Arial"/>
              </w:rPr>
              <w:t xml:space="preserve"> </w:t>
            </w:r>
            <w:r w:rsidRPr="006F11C3">
              <w:rPr>
                <w:rFonts w:ascii="Arial" w:hAnsi="Arial" w:cs="Arial"/>
              </w:rPr>
              <w:t>Si suggerisce quindi di prestare particolare attenzione</w:t>
            </w:r>
            <w:r w:rsidRPr="00CF65A6">
              <w:rPr>
                <w:rFonts w:ascii="Arial" w:hAnsi="Arial" w:cs="Arial"/>
              </w:rPr>
              <w:t xml:space="preserve"> </w:t>
            </w:r>
            <w:r w:rsidRPr="006F11C3">
              <w:rPr>
                <w:rFonts w:ascii="Arial" w:hAnsi="Arial" w:cs="Arial"/>
                <w:u w:val="single"/>
              </w:rPr>
              <w:t>all’efficacia comunicativa (linguaggio chiaro e sintetico)</w:t>
            </w:r>
            <w:r w:rsidRPr="00CF65A6">
              <w:rPr>
                <w:rFonts w:ascii="Arial" w:hAnsi="Arial" w:cs="Arial"/>
              </w:rPr>
              <w:t>.</w:t>
            </w:r>
          </w:p>
          <w:p w:rsidR="00240B1B" w:rsidRPr="006F11C3" w:rsidRDefault="00240B1B" w:rsidP="009254E9">
            <w:pPr>
              <w:pStyle w:val="Nessunaspaziatura"/>
              <w:ind w:right="27"/>
              <w:jc w:val="both"/>
              <w:rPr>
                <w:rFonts w:ascii="Arial" w:hAnsi="Arial" w:cs="Arial"/>
                <w:u w:val="single"/>
              </w:rPr>
            </w:pPr>
          </w:p>
          <w:p w:rsidR="00240B1B" w:rsidRDefault="00240B1B" w:rsidP="009254E9">
            <w:pPr>
              <w:pStyle w:val="Nessunaspaziatura"/>
              <w:ind w:right="27"/>
              <w:jc w:val="both"/>
              <w:rPr>
                <w:rFonts w:ascii="Arial" w:hAnsi="Arial" w:cs="Arial"/>
                <w:b/>
              </w:rPr>
            </w:pPr>
            <w:r w:rsidRPr="006F11C3">
              <w:rPr>
                <w:rFonts w:ascii="Arial" w:hAnsi="Arial" w:cs="Arial"/>
                <w:b/>
              </w:rPr>
              <w:t>INDICAZIONI OPERATIVE</w:t>
            </w:r>
          </w:p>
          <w:p w:rsidR="000F2FBB" w:rsidRPr="006F11C3" w:rsidRDefault="000F2FBB" w:rsidP="009254E9">
            <w:pPr>
              <w:pStyle w:val="Nessunaspaziatura"/>
              <w:ind w:right="27"/>
              <w:jc w:val="both"/>
              <w:rPr>
                <w:rFonts w:ascii="Arial" w:hAnsi="Arial" w:cs="Arial"/>
                <w:b/>
              </w:rPr>
            </w:pPr>
          </w:p>
          <w:p w:rsidR="00240B1B" w:rsidRPr="006F11C3" w:rsidRDefault="00240B1B" w:rsidP="009254E9">
            <w:pPr>
              <w:pStyle w:val="Nessunaspaziatura"/>
              <w:ind w:right="27"/>
              <w:jc w:val="both"/>
              <w:rPr>
                <w:rFonts w:ascii="Arial" w:hAnsi="Arial" w:cs="Arial"/>
                <w:u w:val="single"/>
              </w:rPr>
            </w:pPr>
            <w:r w:rsidRPr="006F11C3">
              <w:rPr>
                <w:rFonts w:ascii="Arial" w:hAnsi="Arial" w:cs="Arial"/>
                <w:u w:val="single"/>
              </w:rPr>
              <w:t>Rispettare i tre paragrafi indicati,</w:t>
            </w:r>
            <w:r w:rsidRPr="006F11C3">
              <w:rPr>
                <w:rFonts w:ascii="Arial" w:hAnsi="Arial" w:cs="Arial"/>
              </w:rPr>
              <w:t xml:space="preserve"> per ciascuno dei quali si propongono </w:t>
            </w:r>
            <w:r w:rsidRPr="006F11C3">
              <w:rPr>
                <w:rFonts w:ascii="Arial" w:hAnsi="Arial" w:cs="Arial"/>
                <w:u w:val="single"/>
              </w:rPr>
              <w:t>solo a titolo esemplificativo</w:t>
            </w:r>
            <w:r w:rsidRPr="006F11C3">
              <w:rPr>
                <w:rFonts w:ascii="Arial" w:hAnsi="Arial" w:cs="Arial"/>
              </w:rPr>
              <w:t xml:space="preserve"> alcune frasi introduttive. Prestare attenzione al numero minimo e massimo di caratteri (</w:t>
            </w:r>
            <w:r w:rsidRPr="006F11C3">
              <w:rPr>
                <w:rFonts w:ascii="Arial" w:hAnsi="Arial" w:cs="Arial"/>
                <w:b/>
              </w:rPr>
              <w:t>da 1500 a 2500</w:t>
            </w:r>
            <w:r w:rsidRPr="006F11C3">
              <w:rPr>
                <w:rFonts w:ascii="Arial" w:hAnsi="Arial" w:cs="Arial"/>
              </w:rPr>
              <w:t>, spazi inclusi).</w:t>
            </w:r>
          </w:p>
          <w:p w:rsidR="00240B1B" w:rsidRPr="006F11C3" w:rsidRDefault="00240B1B" w:rsidP="009254E9">
            <w:pPr>
              <w:pStyle w:val="Nessunaspaziatura"/>
              <w:ind w:right="27"/>
              <w:jc w:val="both"/>
              <w:rPr>
                <w:rFonts w:ascii="Arial" w:hAnsi="Arial" w:cs="Arial"/>
              </w:rPr>
            </w:pPr>
            <w:r w:rsidRPr="006F11C3">
              <w:rPr>
                <w:rFonts w:ascii="Arial" w:hAnsi="Arial" w:cs="Arial"/>
              </w:rPr>
              <w:t xml:space="preserve">Verificare che </w:t>
            </w:r>
            <w:r w:rsidRPr="006F11C3">
              <w:rPr>
                <w:rFonts w:ascii="Arial" w:hAnsi="Arial" w:cs="Arial"/>
                <w:u w:val="single"/>
              </w:rPr>
              <w:t>i tre paragrafi siano coerenti con i rispettivi quadri della scheda SUA</w:t>
            </w:r>
            <w:r w:rsidRPr="001D22E5">
              <w:rPr>
                <w:rFonts w:ascii="Arial" w:hAnsi="Arial" w:cs="Arial"/>
              </w:rPr>
              <w:t xml:space="preserve"> </w:t>
            </w:r>
            <w:r w:rsidRPr="006F11C3">
              <w:rPr>
                <w:rFonts w:ascii="Arial" w:hAnsi="Arial" w:cs="Arial"/>
              </w:rPr>
              <w:t>(par. 1.→obiettivi del corso; par. 2. →sbocchi occupazionali; par 3. →requisiti di ammissione)</w:t>
            </w:r>
          </w:p>
          <w:p w:rsidR="00240B1B" w:rsidRPr="006F11C3" w:rsidRDefault="00240B1B" w:rsidP="009254E9">
            <w:pPr>
              <w:pStyle w:val="Nessunaspaziatura"/>
              <w:ind w:right="27"/>
              <w:jc w:val="both"/>
              <w:rPr>
                <w:rFonts w:ascii="Arial" w:hAnsi="Arial" w:cs="Arial"/>
              </w:rPr>
            </w:pPr>
          </w:p>
          <w:p w:rsidR="00240B1B" w:rsidRPr="006F11C3" w:rsidRDefault="00240B1B" w:rsidP="000F2FBB">
            <w:pPr>
              <w:pStyle w:val="Nessunaspaziatura"/>
              <w:ind w:right="28"/>
              <w:jc w:val="both"/>
              <w:rPr>
                <w:rFonts w:ascii="Arial" w:hAnsi="Arial" w:cs="Arial"/>
                <w:b/>
              </w:rPr>
            </w:pPr>
            <w:r w:rsidRPr="006F11C3">
              <w:rPr>
                <w:rFonts w:ascii="Arial" w:hAnsi="Arial" w:cs="Arial"/>
                <w:b/>
              </w:rPr>
              <w:t xml:space="preserve">Per Laurea, Laurea Magistrale a ciclo unico: </w:t>
            </w:r>
          </w:p>
          <w:p w:rsidR="00240B1B" w:rsidRPr="001D22E5" w:rsidRDefault="00240B1B" w:rsidP="000F2FBB">
            <w:pPr>
              <w:numPr>
                <w:ilvl w:val="0"/>
                <w:numId w:val="5"/>
              </w:numPr>
              <w:autoSpaceDE w:val="0"/>
              <w:autoSpaceDN w:val="0"/>
              <w:adjustRightInd w:val="0"/>
              <w:spacing w:after="0" w:line="240" w:lineRule="auto"/>
              <w:ind w:left="391" w:right="28" w:hanging="357"/>
              <w:jc w:val="both"/>
              <w:rPr>
                <w:rFonts w:ascii="Arial" w:eastAsia="Times New Roman" w:hAnsi="Arial" w:cs="Arial"/>
                <w:sz w:val="20"/>
                <w:szCs w:val="20"/>
                <w:u w:val="single"/>
                <w:lang w:eastAsia="it-IT"/>
              </w:rPr>
            </w:pPr>
            <w:r w:rsidRPr="001D22E5">
              <w:rPr>
                <w:rFonts w:ascii="Arial" w:eastAsia="Times New Roman" w:hAnsi="Arial" w:cs="Arial"/>
                <w:sz w:val="20"/>
                <w:szCs w:val="20"/>
                <w:u w:val="single"/>
                <w:lang w:eastAsia="it-IT"/>
              </w:rPr>
              <w:t>Caratteristiche e finalità</w:t>
            </w:r>
          </w:p>
          <w:p w:rsidR="00240B1B" w:rsidRPr="006F11C3" w:rsidRDefault="00240B1B" w:rsidP="009254E9">
            <w:pPr>
              <w:numPr>
                <w:ilvl w:val="0"/>
                <w:numId w:val="6"/>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Il corso offre una preparazione di base nel campo… [inserire testo]</w:t>
            </w:r>
          </w:p>
          <w:p w:rsidR="00240B1B" w:rsidRPr="006F11C3" w:rsidRDefault="00240B1B" w:rsidP="009254E9">
            <w:pPr>
              <w:numPr>
                <w:ilvl w:val="0"/>
                <w:numId w:val="6"/>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Il laureato sarà in grado di</w:t>
            </w:r>
            <w:r>
              <w:rPr>
                <w:rFonts w:ascii="Arial" w:eastAsia="Times New Roman" w:hAnsi="Arial" w:cs="Arial"/>
                <w:i/>
                <w:sz w:val="20"/>
                <w:szCs w:val="20"/>
                <w:lang w:eastAsia="it-IT"/>
              </w:rPr>
              <w:t>.</w:t>
            </w:r>
            <w:r w:rsidRPr="006F11C3">
              <w:rPr>
                <w:rFonts w:ascii="Arial" w:eastAsia="Times New Roman" w:hAnsi="Arial" w:cs="Arial"/>
                <w:i/>
                <w:sz w:val="20"/>
                <w:szCs w:val="20"/>
                <w:lang w:eastAsia="it-IT"/>
              </w:rPr>
              <w:t>.. [inserire testo]</w:t>
            </w:r>
          </w:p>
          <w:p w:rsidR="00240B1B" w:rsidRPr="006F11C3" w:rsidRDefault="00240B1B" w:rsidP="009254E9">
            <w:pPr>
              <w:numPr>
                <w:ilvl w:val="0"/>
                <w:numId w:val="6"/>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Queste competenze sono raggiunte attraverso lo studio di… [inserire testo]</w:t>
            </w:r>
          </w:p>
          <w:p w:rsidR="00240B1B" w:rsidRPr="006F11C3" w:rsidRDefault="00240B1B" w:rsidP="009254E9">
            <w:pPr>
              <w:numPr>
                <w:ilvl w:val="0"/>
                <w:numId w:val="6"/>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Oltre alla didattica</w:t>
            </w:r>
            <w:r>
              <w:rPr>
                <w:rFonts w:ascii="Arial" w:eastAsia="Times New Roman" w:hAnsi="Arial" w:cs="Arial"/>
                <w:i/>
                <w:sz w:val="20"/>
                <w:szCs w:val="20"/>
                <w:lang w:eastAsia="it-IT"/>
              </w:rPr>
              <w:t xml:space="preserve"> tradizionale, il corso prevede..</w:t>
            </w:r>
            <w:r w:rsidRPr="006F11C3">
              <w:rPr>
                <w:rFonts w:ascii="Arial" w:eastAsia="Times New Roman" w:hAnsi="Arial" w:cs="Arial"/>
                <w:i/>
                <w:sz w:val="20"/>
                <w:szCs w:val="20"/>
                <w:lang w:eastAsia="it-IT"/>
              </w:rPr>
              <w:t>. [inserire testo]</w:t>
            </w:r>
          </w:p>
          <w:p w:rsidR="00240B1B" w:rsidRPr="001D22E5" w:rsidRDefault="00240B1B" w:rsidP="009254E9">
            <w:pPr>
              <w:numPr>
                <w:ilvl w:val="0"/>
                <w:numId w:val="5"/>
              </w:numPr>
              <w:autoSpaceDE w:val="0"/>
              <w:autoSpaceDN w:val="0"/>
              <w:adjustRightInd w:val="0"/>
              <w:spacing w:after="0" w:line="240" w:lineRule="auto"/>
              <w:ind w:left="393" w:right="27"/>
              <w:jc w:val="both"/>
              <w:rPr>
                <w:rFonts w:ascii="Arial" w:eastAsia="Times New Roman" w:hAnsi="Arial" w:cs="Arial"/>
                <w:sz w:val="20"/>
                <w:szCs w:val="20"/>
                <w:u w:val="single"/>
                <w:lang w:eastAsia="it-IT"/>
              </w:rPr>
            </w:pPr>
            <w:r w:rsidRPr="001D22E5">
              <w:rPr>
                <w:rFonts w:ascii="Arial" w:eastAsia="Times New Roman" w:hAnsi="Arial" w:cs="Arial"/>
                <w:sz w:val="20"/>
                <w:szCs w:val="20"/>
                <w:u w:val="single"/>
                <w:lang w:eastAsia="it-IT"/>
              </w:rPr>
              <w:t>Ambiti lavorativi</w:t>
            </w:r>
          </w:p>
          <w:p w:rsidR="00240B1B" w:rsidRPr="006F11C3" w:rsidRDefault="00240B1B" w:rsidP="00BE771D">
            <w:pPr>
              <w:numPr>
                <w:ilvl w:val="0"/>
                <w:numId w:val="18"/>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 xml:space="preserve">Il corso forma figure professionali competenti nel campo… [inserire testo] </w:t>
            </w:r>
          </w:p>
          <w:p w:rsidR="00240B1B" w:rsidRPr="006F11C3" w:rsidRDefault="00240B1B" w:rsidP="00BE771D">
            <w:pPr>
              <w:numPr>
                <w:ilvl w:val="0"/>
                <w:numId w:val="18"/>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 xml:space="preserve">Possibili sbocchi lavorativi sono… [inserire testo] </w:t>
            </w:r>
          </w:p>
          <w:p w:rsidR="00240B1B" w:rsidRPr="001D22E5" w:rsidRDefault="00240B1B" w:rsidP="009254E9">
            <w:pPr>
              <w:numPr>
                <w:ilvl w:val="0"/>
                <w:numId w:val="5"/>
              </w:numPr>
              <w:autoSpaceDE w:val="0"/>
              <w:autoSpaceDN w:val="0"/>
              <w:adjustRightInd w:val="0"/>
              <w:spacing w:after="0" w:line="240" w:lineRule="auto"/>
              <w:ind w:left="393" w:right="27"/>
              <w:jc w:val="both"/>
              <w:rPr>
                <w:rFonts w:ascii="Arial" w:eastAsia="Times New Roman" w:hAnsi="Arial" w:cs="Arial"/>
                <w:sz w:val="20"/>
                <w:szCs w:val="20"/>
                <w:u w:val="single"/>
                <w:lang w:eastAsia="it-IT"/>
              </w:rPr>
            </w:pPr>
            <w:r w:rsidRPr="001D22E5">
              <w:rPr>
                <w:rFonts w:ascii="Arial" w:eastAsia="Times New Roman" w:hAnsi="Arial" w:cs="Arial"/>
                <w:sz w:val="20"/>
                <w:szCs w:val="20"/>
                <w:u w:val="single"/>
                <w:lang w:eastAsia="it-IT"/>
              </w:rPr>
              <w:t xml:space="preserve">Dalla scuola all’università </w:t>
            </w:r>
          </w:p>
          <w:p w:rsidR="00240B1B" w:rsidRPr="006F11C3" w:rsidRDefault="00240B1B" w:rsidP="00BE771D">
            <w:pPr>
              <w:numPr>
                <w:ilvl w:val="0"/>
                <w:numId w:val="23"/>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(Per i corsi ad accesso libero) E’ richiesta un’adeguata preparazione iniziale nell’ambito… [inserire testo]</w:t>
            </w:r>
          </w:p>
          <w:p w:rsidR="00240B1B" w:rsidRPr="006F11C3" w:rsidRDefault="00240B1B" w:rsidP="009254E9">
            <w:pPr>
              <w:autoSpaceDE w:val="0"/>
              <w:autoSpaceDN w:val="0"/>
              <w:adjustRightInd w:val="0"/>
              <w:spacing w:after="0" w:line="240" w:lineRule="auto"/>
              <w:ind w:left="720"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oppure</w:t>
            </w:r>
          </w:p>
          <w:p w:rsidR="00240B1B" w:rsidRPr="006F11C3" w:rsidRDefault="00240B1B" w:rsidP="00BE771D">
            <w:pPr>
              <w:numPr>
                <w:ilvl w:val="0"/>
                <w:numId w:val="23"/>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(Per i corsi ad accesso programmato) Il corso è ad accesso programmato, il test di ammissione prevede (una prova…domande.. relative a…). E’ richiesta, inoltre, un’adeguata preparazione iniziale nell’ambito ….  [inserire testo]</w:t>
            </w:r>
          </w:p>
          <w:p w:rsidR="00240B1B" w:rsidRPr="006F11C3" w:rsidRDefault="00240B1B" w:rsidP="009254E9">
            <w:pPr>
              <w:autoSpaceDE w:val="0"/>
              <w:autoSpaceDN w:val="0"/>
              <w:adjustRightInd w:val="0"/>
              <w:spacing w:after="0" w:line="240" w:lineRule="auto"/>
              <w:ind w:left="-142" w:right="27"/>
              <w:jc w:val="both"/>
              <w:rPr>
                <w:rFonts w:ascii="Arial" w:hAnsi="Arial" w:cs="Arial"/>
                <w:b/>
                <w:sz w:val="20"/>
                <w:szCs w:val="20"/>
              </w:rPr>
            </w:pPr>
          </w:p>
          <w:p w:rsidR="00240B1B" w:rsidRPr="006F11C3" w:rsidRDefault="00240B1B" w:rsidP="009254E9">
            <w:pPr>
              <w:pStyle w:val="Nessunaspaziatura"/>
              <w:ind w:right="27"/>
              <w:jc w:val="both"/>
              <w:rPr>
                <w:rFonts w:ascii="Arial" w:hAnsi="Arial" w:cs="Arial"/>
                <w:b/>
              </w:rPr>
            </w:pPr>
            <w:r w:rsidRPr="006F11C3">
              <w:rPr>
                <w:rFonts w:ascii="Arial" w:hAnsi="Arial" w:cs="Arial"/>
                <w:b/>
              </w:rPr>
              <w:t>Per Laurea magistrale:</w:t>
            </w:r>
          </w:p>
          <w:p w:rsidR="00240B1B" w:rsidRPr="001D22E5" w:rsidRDefault="00240B1B" w:rsidP="00BE771D">
            <w:pPr>
              <w:numPr>
                <w:ilvl w:val="0"/>
                <w:numId w:val="17"/>
              </w:numPr>
              <w:autoSpaceDE w:val="0"/>
              <w:autoSpaceDN w:val="0"/>
              <w:adjustRightInd w:val="0"/>
              <w:spacing w:after="0" w:line="240" w:lineRule="auto"/>
              <w:ind w:right="27"/>
              <w:jc w:val="both"/>
              <w:rPr>
                <w:rFonts w:ascii="Arial" w:eastAsia="Times New Roman" w:hAnsi="Arial" w:cs="Arial"/>
                <w:sz w:val="20"/>
                <w:szCs w:val="20"/>
                <w:u w:val="single"/>
                <w:lang w:eastAsia="it-IT"/>
              </w:rPr>
            </w:pPr>
            <w:r w:rsidRPr="001D22E5">
              <w:rPr>
                <w:rFonts w:ascii="Arial" w:eastAsia="Times New Roman" w:hAnsi="Arial" w:cs="Arial"/>
                <w:sz w:val="20"/>
                <w:szCs w:val="20"/>
                <w:u w:val="single"/>
                <w:lang w:eastAsia="it-IT"/>
              </w:rPr>
              <w:t>Caratteristiche e finalità</w:t>
            </w:r>
          </w:p>
          <w:p w:rsidR="00240B1B" w:rsidRPr="006F11C3" w:rsidRDefault="00240B1B" w:rsidP="00BE771D">
            <w:pPr>
              <w:numPr>
                <w:ilvl w:val="0"/>
                <w:numId w:val="19"/>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Il corso offre una preparazione avanzata nel campo …[inserire testo]</w:t>
            </w:r>
          </w:p>
          <w:p w:rsidR="00240B1B" w:rsidRPr="006F11C3" w:rsidRDefault="00240B1B" w:rsidP="00BE771D">
            <w:pPr>
              <w:numPr>
                <w:ilvl w:val="0"/>
                <w:numId w:val="19"/>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Il laureato magistrale sarà in grado di…. [inserire testo]</w:t>
            </w:r>
          </w:p>
          <w:p w:rsidR="00240B1B" w:rsidRPr="006F11C3" w:rsidRDefault="00240B1B" w:rsidP="00BE771D">
            <w:pPr>
              <w:numPr>
                <w:ilvl w:val="0"/>
                <w:numId w:val="19"/>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Queste competenze sono raggiunte attraverso lo studio di …[inserire</w:t>
            </w:r>
            <w:r>
              <w:rPr>
                <w:rFonts w:ascii="Arial" w:eastAsia="Times New Roman" w:hAnsi="Arial" w:cs="Arial"/>
                <w:i/>
                <w:sz w:val="20"/>
                <w:szCs w:val="20"/>
                <w:lang w:eastAsia="it-IT"/>
              </w:rPr>
              <w:t xml:space="preserve"> testo]</w:t>
            </w:r>
          </w:p>
          <w:p w:rsidR="00240B1B" w:rsidRPr="006F11C3" w:rsidRDefault="00240B1B" w:rsidP="00BE771D">
            <w:pPr>
              <w:numPr>
                <w:ilvl w:val="0"/>
                <w:numId w:val="19"/>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Oltre alla didattica tradizionale, il corso prevede …[inserire testo]</w:t>
            </w:r>
          </w:p>
          <w:p w:rsidR="00240B1B" w:rsidRPr="001D22E5" w:rsidRDefault="00240B1B" w:rsidP="00BE771D">
            <w:pPr>
              <w:numPr>
                <w:ilvl w:val="0"/>
                <w:numId w:val="17"/>
              </w:numPr>
              <w:autoSpaceDE w:val="0"/>
              <w:autoSpaceDN w:val="0"/>
              <w:adjustRightInd w:val="0"/>
              <w:spacing w:after="0" w:line="240" w:lineRule="auto"/>
              <w:ind w:right="27"/>
              <w:jc w:val="both"/>
              <w:rPr>
                <w:rFonts w:ascii="Arial" w:eastAsia="Times New Roman" w:hAnsi="Arial" w:cs="Arial"/>
                <w:sz w:val="20"/>
                <w:szCs w:val="20"/>
                <w:u w:val="single"/>
                <w:lang w:eastAsia="it-IT"/>
              </w:rPr>
            </w:pPr>
            <w:r w:rsidRPr="001D22E5">
              <w:rPr>
                <w:rFonts w:ascii="Arial" w:eastAsia="Times New Roman" w:hAnsi="Arial" w:cs="Arial"/>
                <w:sz w:val="20"/>
                <w:szCs w:val="20"/>
                <w:u w:val="single"/>
                <w:lang w:eastAsia="it-IT"/>
              </w:rPr>
              <w:t>Ambiti lavorativi</w:t>
            </w:r>
          </w:p>
          <w:p w:rsidR="00240B1B" w:rsidRPr="006F11C3" w:rsidRDefault="00240B1B" w:rsidP="00BE771D">
            <w:pPr>
              <w:numPr>
                <w:ilvl w:val="0"/>
                <w:numId w:val="20"/>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 xml:space="preserve">Il corso forma figure professionali competenti nel campo …[inserire testo] </w:t>
            </w:r>
          </w:p>
          <w:p w:rsidR="00240B1B" w:rsidRPr="006F11C3" w:rsidRDefault="00240B1B" w:rsidP="00BE771D">
            <w:pPr>
              <w:numPr>
                <w:ilvl w:val="0"/>
                <w:numId w:val="20"/>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 xml:space="preserve">Possibili sbocchi lavorativi sono [inserire testo] </w:t>
            </w:r>
          </w:p>
          <w:p w:rsidR="00240B1B" w:rsidRPr="001D22E5" w:rsidRDefault="00240B1B" w:rsidP="00BE771D">
            <w:pPr>
              <w:numPr>
                <w:ilvl w:val="0"/>
                <w:numId w:val="17"/>
              </w:numPr>
              <w:autoSpaceDE w:val="0"/>
              <w:autoSpaceDN w:val="0"/>
              <w:adjustRightInd w:val="0"/>
              <w:spacing w:after="0" w:line="240" w:lineRule="auto"/>
              <w:ind w:right="27"/>
              <w:jc w:val="both"/>
              <w:rPr>
                <w:rFonts w:ascii="Arial" w:eastAsia="Times New Roman" w:hAnsi="Arial" w:cs="Arial"/>
                <w:sz w:val="20"/>
                <w:szCs w:val="20"/>
                <w:u w:val="single"/>
                <w:lang w:eastAsia="it-IT"/>
              </w:rPr>
            </w:pPr>
            <w:r w:rsidRPr="001D22E5">
              <w:rPr>
                <w:rFonts w:ascii="Arial" w:eastAsia="Times New Roman" w:hAnsi="Arial" w:cs="Arial"/>
                <w:sz w:val="20"/>
                <w:szCs w:val="20"/>
                <w:u w:val="single"/>
                <w:lang w:eastAsia="it-IT"/>
              </w:rPr>
              <w:t>Dalla triennale alla magistrale</w:t>
            </w:r>
          </w:p>
          <w:p w:rsidR="00240B1B" w:rsidRPr="006F11C3" w:rsidRDefault="00240B1B" w:rsidP="00BE771D">
            <w:pPr>
              <w:numPr>
                <w:ilvl w:val="0"/>
                <w:numId w:val="21"/>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Requisiti curriculari: per accedere al corso sono necessari….. [inserire testo]</w:t>
            </w:r>
          </w:p>
          <w:p w:rsidR="00240B1B" w:rsidRPr="00E27116" w:rsidRDefault="00240B1B" w:rsidP="00BE771D">
            <w:pPr>
              <w:numPr>
                <w:ilvl w:val="0"/>
                <w:numId w:val="21"/>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E’ richiesto inoltre il possesso di ….[inserire testo]</w:t>
            </w:r>
          </w:p>
        </w:tc>
      </w:tr>
    </w:tbl>
    <w:p w:rsidR="00240B1B" w:rsidRDefault="00240B1B" w:rsidP="009E0EC9">
      <w:pPr>
        <w:spacing w:after="0" w:line="240" w:lineRule="auto"/>
        <w:ind w:right="27"/>
        <w:rPr>
          <w:rFonts w:ascii="Arial" w:hAnsi="Arial" w:cs="Arial"/>
          <w:b/>
          <w:sz w:val="20"/>
          <w:szCs w:val="20"/>
        </w:rPr>
      </w:pPr>
    </w:p>
    <w:p w:rsidR="00240B1B" w:rsidRPr="006D37DD" w:rsidRDefault="00240B1B" w:rsidP="00240B1B">
      <w:pPr>
        <w:pBdr>
          <w:top w:val="single" w:sz="4" w:space="1" w:color="A6A6A6"/>
          <w:left w:val="single" w:sz="4" w:space="4" w:color="A6A6A6"/>
          <w:bottom w:val="single" w:sz="4" w:space="1" w:color="A6A6A6"/>
          <w:right w:val="single" w:sz="4" w:space="4" w:color="A6A6A6"/>
        </w:pBdr>
        <w:shd w:val="clear" w:color="auto" w:fill="95B3D7" w:themeFill="accent1" w:themeFillTint="99"/>
        <w:spacing w:before="240" w:after="60" w:line="240" w:lineRule="auto"/>
        <w:ind w:right="27"/>
        <w:jc w:val="both"/>
        <w:outlineLvl w:val="4"/>
        <w:rPr>
          <w:rFonts w:ascii="Arial" w:eastAsia="Times New Roman" w:hAnsi="Arial" w:cs="Arial"/>
          <w:b/>
          <w:smallCaps/>
          <w:sz w:val="24"/>
          <w:szCs w:val="24"/>
          <w:lang w:eastAsia="it-IT"/>
        </w:rPr>
      </w:pPr>
      <w:r w:rsidRPr="006D37DD">
        <w:rPr>
          <w:rFonts w:ascii="Arial" w:eastAsia="Times New Roman" w:hAnsi="Arial" w:cs="Arial"/>
          <w:b/>
          <w:bCs/>
          <w:iCs/>
          <w:smallCaps/>
          <w:sz w:val="24"/>
          <w:szCs w:val="24"/>
          <w:lang w:eastAsia="it-IT"/>
        </w:rPr>
        <w:t>A1.a - Consultazione con le organizzazioni rappresentative – a livello nazionale e internazionale - della produzione di beni e servizi, delle professioni (Istituzione del</w:t>
      </w:r>
      <w:r w:rsidRPr="006D37DD">
        <w:rPr>
          <w:rFonts w:ascii="Arial" w:eastAsia="Times New Roman" w:hAnsi="Arial" w:cs="Arial"/>
          <w:b/>
          <w:smallCaps/>
          <w:sz w:val="24"/>
          <w:szCs w:val="24"/>
          <w:lang w:eastAsia="it-IT"/>
        </w:rPr>
        <w:t xml:space="preserve"> corso) - </w:t>
      </w:r>
      <w:r w:rsidRPr="006D37DD">
        <w:rPr>
          <w:rFonts w:ascii="Arial" w:eastAsia="Times New Roman" w:hAnsi="Arial" w:cs="Arial"/>
          <w:b/>
          <w:smallCaps/>
          <w:color w:val="FF0000"/>
          <w:sz w:val="24"/>
          <w:szCs w:val="24"/>
          <w:lang w:eastAsia="it-IT"/>
        </w:rPr>
        <w:t>RAD</w:t>
      </w:r>
    </w:p>
    <w:p w:rsidR="00876181" w:rsidRDefault="00876181" w:rsidP="00876181">
      <w:pPr>
        <w:spacing w:after="0" w:line="240" w:lineRule="auto"/>
        <w:ind w:right="27"/>
        <w:rPr>
          <w:rFonts w:ascii="Arial" w:hAnsi="Arial" w:cs="Arial"/>
          <w:i/>
          <w:sz w:val="20"/>
          <w:szCs w:val="20"/>
        </w:rPr>
      </w:pPr>
      <w:r>
        <w:rPr>
          <w:rFonts w:ascii="Arial" w:hAnsi="Arial" w:cs="Arial"/>
          <w:i/>
          <w:sz w:val="20"/>
          <w:szCs w:val="20"/>
        </w:rPr>
        <w:lastRenderedPageBreak/>
        <w:t>Campo già compilato</w:t>
      </w:r>
    </w:p>
    <w:p w:rsidR="00240B1B" w:rsidRPr="00085F4F" w:rsidRDefault="00240B1B" w:rsidP="00240B1B">
      <w:pPr>
        <w:pBdr>
          <w:top w:val="single" w:sz="4" w:space="1" w:color="A6A6A6"/>
          <w:left w:val="single" w:sz="4" w:space="4" w:color="A6A6A6"/>
          <w:bottom w:val="single" w:sz="4" w:space="1" w:color="A6A6A6"/>
          <w:right w:val="single" w:sz="4" w:space="4" w:color="A6A6A6"/>
        </w:pBdr>
        <w:shd w:val="clear" w:color="auto" w:fill="95B3D7" w:themeFill="accent1" w:themeFillTint="99"/>
        <w:spacing w:before="240" w:after="60" w:line="240" w:lineRule="auto"/>
        <w:ind w:right="27"/>
        <w:jc w:val="both"/>
        <w:outlineLvl w:val="4"/>
        <w:rPr>
          <w:rFonts w:ascii="Arial" w:eastAsia="Times New Roman" w:hAnsi="Arial" w:cs="Arial"/>
          <w:b/>
          <w:bCs/>
          <w:iCs/>
          <w:smallCaps/>
          <w:sz w:val="24"/>
          <w:szCs w:val="24"/>
          <w:lang w:eastAsia="it-IT"/>
        </w:rPr>
      </w:pPr>
      <w:r w:rsidRPr="00085F4F">
        <w:rPr>
          <w:rFonts w:ascii="Arial" w:eastAsia="Times New Roman" w:hAnsi="Arial" w:cs="Arial"/>
          <w:b/>
          <w:bCs/>
          <w:iCs/>
          <w:smallCaps/>
          <w:sz w:val="24"/>
          <w:szCs w:val="24"/>
          <w:lang w:eastAsia="it-IT"/>
        </w:rPr>
        <w:t xml:space="preserve">A2.a - Profilo professionale e sbocchi occupazionali e professionali previsti per i laureati - </w:t>
      </w:r>
      <w:r w:rsidRPr="006D37DD">
        <w:rPr>
          <w:rFonts w:ascii="Arial" w:eastAsia="Times New Roman" w:hAnsi="Arial" w:cs="Arial"/>
          <w:b/>
          <w:bCs/>
          <w:iCs/>
          <w:smallCaps/>
          <w:color w:val="FF0000"/>
          <w:sz w:val="24"/>
          <w:szCs w:val="24"/>
          <w:lang w:eastAsia="it-IT"/>
        </w:rPr>
        <w:t>RAD</w:t>
      </w:r>
    </w:p>
    <w:p w:rsidR="00240B1B" w:rsidRPr="006F11C3" w:rsidRDefault="00876181" w:rsidP="00240B1B">
      <w:pPr>
        <w:spacing w:after="0" w:line="240" w:lineRule="auto"/>
        <w:ind w:right="27"/>
        <w:rPr>
          <w:rFonts w:ascii="Arial" w:hAnsi="Arial" w:cs="Arial"/>
          <w:i/>
          <w:sz w:val="20"/>
          <w:szCs w:val="20"/>
        </w:rPr>
      </w:pPr>
      <w:r>
        <w:rPr>
          <w:rFonts w:ascii="Arial" w:hAnsi="Arial" w:cs="Arial"/>
          <w:i/>
          <w:sz w:val="20"/>
          <w:szCs w:val="20"/>
        </w:rPr>
        <w:t>Campo già compilato</w:t>
      </w:r>
    </w:p>
    <w:p w:rsidR="00240B1B" w:rsidRPr="006D37DD" w:rsidRDefault="00240B1B" w:rsidP="00240B1B">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95B3D7" w:themeFill="accent1" w:themeFillTint="99"/>
        <w:ind w:right="56"/>
        <w:jc w:val="both"/>
        <w:rPr>
          <w:rFonts w:ascii="Arial" w:hAnsi="Arial" w:cs="Arial"/>
          <w:i w:val="0"/>
          <w:smallCaps/>
          <w:sz w:val="24"/>
          <w:szCs w:val="24"/>
        </w:rPr>
      </w:pPr>
      <w:r w:rsidRPr="006D37DD">
        <w:rPr>
          <w:rFonts w:ascii="Arial" w:hAnsi="Arial" w:cs="Arial"/>
          <w:i w:val="0"/>
          <w:smallCaps/>
          <w:sz w:val="24"/>
          <w:szCs w:val="24"/>
        </w:rPr>
        <w:t xml:space="preserve">A2.b - Il corso prepara alla professione di (codifiche ISTAT) - </w:t>
      </w:r>
      <w:r w:rsidRPr="006D37DD">
        <w:rPr>
          <w:rFonts w:ascii="Arial" w:hAnsi="Arial" w:cs="Arial"/>
          <w:i w:val="0"/>
          <w:smallCaps/>
          <w:color w:val="FF0000"/>
          <w:sz w:val="24"/>
          <w:szCs w:val="24"/>
        </w:rPr>
        <w:t>RAD</w:t>
      </w:r>
    </w:p>
    <w:p w:rsidR="00240B1B" w:rsidRPr="007132B9" w:rsidRDefault="00876181" w:rsidP="00240B1B">
      <w:pPr>
        <w:spacing w:after="0" w:line="240" w:lineRule="auto"/>
        <w:ind w:right="27"/>
        <w:rPr>
          <w:rFonts w:ascii="Arial" w:hAnsi="Arial" w:cs="Arial"/>
          <w:i/>
          <w:sz w:val="20"/>
          <w:szCs w:val="20"/>
        </w:rPr>
      </w:pPr>
      <w:r>
        <w:rPr>
          <w:rFonts w:ascii="Arial" w:hAnsi="Arial" w:cs="Arial"/>
          <w:i/>
          <w:sz w:val="20"/>
          <w:szCs w:val="20"/>
        </w:rPr>
        <w:t>Campo già compilato</w:t>
      </w:r>
    </w:p>
    <w:p w:rsidR="00240B1B" w:rsidRPr="006D37DD" w:rsidRDefault="00240B1B" w:rsidP="00240B1B">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95B3D7" w:themeFill="accent1" w:themeFillTint="99"/>
        <w:ind w:right="56"/>
        <w:jc w:val="both"/>
        <w:rPr>
          <w:rFonts w:ascii="Arial" w:hAnsi="Arial" w:cs="Arial"/>
          <w:i w:val="0"/>
          <w:smallCaps/>
          <w:sz w:val="24"/>
          <w:szCs w:val="24"/>
        </w:rPr>
      </w:pPr>
      <w:r w:rsidRPr="006D37DD">
        <w:rPr>
          <w:rFonts w:ascii="Arial" w:hAnsi="Arial" w:cs="Arial"/>
          <w:i w:val="0"/>
          <w:smallCaps/>
          <w:sz w:val="24"/>
          <w:szCs w:val="24"/>
        </w:rPr>
        <w:t xml:space="preserve">A3.a – Conoscenze richieste per l’accesso - </w:t>
      </w:r>
      <w:r w:rsidRPr="006D37DD">
        <w:rPr>
          <w:rFonts w:ascii="Arial" w:hAnsi="Arial" w:cs="Arial"/>
          <w:i w:val="0"/>
          <w:smallCaps/>
          <w:color w:val="FF0000"/>
          <w:sz w:val="24"/>
          <w:szCs w:val="24"/>
        </w:rPr>
        <w:t>RAD</w:t>
      </w:r>
    </w:p>
    <w:p w:rsidR="00240B1B" w:rsidRPr="007132B9" w:rsidRDefault="00876181" w:rsidP="00240B1B">
      <w:pPr>
        <w:spacing w:after="0" w:line="240" w:lineRule="auto"/>
        <w:ind w:right="27"/>
        <w:rPr>
          <w:rFonts w:ascii="Arial" w:hAnsi="Arial" w:cs="Arial"/>
          <w:i/>
          <w:sz w:val="20"/>
          <w:szCs w:val="20"/>
        </w:rPr>
      </w:pPr>
      <w:r>
        <w:rPr>
          <w:rFonts w:ascii="Arial" w:hAnsi="Arial" w:cs="Arial"/>
          <w:i/>
          <w:sz w:val="20"/>
          <w:szCs w:val="20"/>
        </w:rPr>
        <w:t>Campo già compilato</w:t>
      </w:r>
    </w:p>
    <w:p w:rsidR="00240B1B" w:rsidRPr="009F78B2" w:rsidRDefault="00240B1B" w:rsidP="00240B1B">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sidRPr="009F78B2">
        <w:rPr>
          <w:rFonts w:ascii="Arial" w:hAnsi="Arial" w:cs="Arial"/>
          <w:i w:val="0"/>
          <w:smallCaps/>
          <w:sz w:val="24"/>
          <w:szCs w:val="20"/>
        </w:rPr>
        <w:t>A3.b – Modalità di ammissione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240B1B" w:rsidRPr="006F11C3" w:rsidTr="009254E9">
        <w:tc>
          <w:tcPr>
            <w:tcW w:w="9665" w:type="dxa"/>
            <w:shd w:val="clear" w:color="auto" w:fill="D9D9D9" w:themeFill="background1" w:themeFillShade="D9"/>
          </w:tcPr>
          <w:p w:rsidR="00240B1B" w:rsidRPr="006F11C3" w:rsidRDefault="00240B1B" w:rsidP="009254E9">
            <w:pPr>
              <w:ind w:right="27"/>
              <w:jc w:val="both"/>
              <w:rPr>
                <w:rFonts w:ascii="Arial" w:eastAsia="Times New Roman" w:hAnsi="Arial" w:cs="Arial"/>
                <w:b/>
              </w:rPr>
            </w:pPr>
          </w:p>
          <w:p w:rsidR="00240B1B" w:rsidRPr="006F11C3" w:rsidRDefault="00240B1B" w:rsidP="009254E9">
            <w:pPr>
              <w:ind w:right="27"/>
              <w:jc w:val="both"/>
              <w:rPr>
                <w:rFonts w:ascii="Arial" w:hAnsi="Arial" w:cs="Arial"/>
                <w:bCs/>
              </w:rPr>
            </w:pPr>
            <w:r w:rsidRPr="006F11C3">
              <w:rPr>
                <w:rFonts w:ascii="Arial" w:hAnsi="Arial" w:cs="Arial"/>
                <w:bCs/>
              </w:rPr>
              <w:t>Le informazioni in questo quadro sono strettamente correlate</w:t>
            </w:r>
            <w:r w:rsidRPr="006F11C3">
              <w:rPr>
                <w:rFonts w:ascii="Arial" w:hAnsi="Arial" w:cs="Arial"/>
                <w:b/>
                <w:bCs/>
              </w:rPr>
              <w:t xml:space="preserve"> </w:t>
            </w:r>
            <w:r w:rsidRPr="006F11C3">
              <w:rPr>
                <w:rFonts w:ascii="Arial" w:hAnsi="Arial" w:cs="Arial"/>
                <w:bCs/>
              </w:rPr>
              <w:t>con i</w:t>
            </w:r>
            <w:r w:rsidRPr="006F11C3">
              <w:rPr>
                <w:rFonts w:ascii="Arial" w:hAnsi="Arial" w:cs="Arial"/>
                <w:b/>
                <w:bCs/>
              </w:rPr>
              <w:t xml:space="preserve"> requisiti di ammissione (quadro A3.a)</w:t>
            </w:r>
            <w:r w:rsidRPr="006F11C3">
              <w:rPr>
                <w:rFonts w:ascii="Arial" w:hAnsi="Arial" w:cs="Arial"/>
                <w:bCs/>
              </w:rPr>
              <w:t xml:space="preserve"> e devono </w:t>
            </w:r>
            <w:r w:rsidRPr="006F11C3">
              <w:rPr>
                <w:rFonts w:ascii="Arial" w:hAnsi="Arial" w:cs="Arial"/>
                <w:b/>
                <w:bCs/>
              </w:rPr>
              <w:t xml:space="preserve">corrispondere </w:t>
            </w:r>
            <w:r w:rsidRPr="006F11C3">
              <w:rPr>
                <w:rFonts w:ascii="Arial" w:hAnsi="Arial" w:cs="Arial"/>
                <w:bCs/>
              </w:rPr>
              <w:t xml:space="preserve">al contenuto del </w:t>
            </w:r>
            <w:r w:rsidRPr="006F11C3">
              <w:rPr>
                <w:rFonts w:ascii="Arial" w:hAnsi="Arial" w:cs="Arial"/>
                <w:b/>
                <w:bCs/>
              </w:rPr>
              <w:t>regolamento didattico</w:t>
            </w:r>
            <w:r w:rsidRPr="006F11C3">
              <w:rPr>
                <w:rFonts w:ascii="Arial" w:hAnsi="Arial" w:cs="Arial"/>
                <w:bCs/>
              </w:rPr>
              <w:t xml:space="preserve"> del CdS</w:t>
            </w:r>
            <w:r w:rsidR="008352C4">
              <w:rPr>
                <w:rFonts w:ascii="Arial" w:hAnsi="Arial" w:cs="Arial"/>
                <w:bCs/>
              </w:rPr>
              <w:t>, che va scritto contemporaneamente alla scheda SUA-CdS</w:t>
            </w:r>
            <w:r w:rsidRPr="006F11C3">
              <w:rPr>
                <w:rFonts w:ascii="Arial" w:hAnsi="Arial" w:cs="Arial"/>
                <w:bCs/>
              </w:rPr>
              <w:t>.</w:t>
            </w:r>
          </w:p>
          <w:p w:rsidR="00240B1B" w:rsidRPr="006F11C3" w:rsidRDefault="00240B1B" w:rsidP="009254E9">
            <w:pPr>
              <w:ind w:right="27"/>
              <w:jc w:val="both"/>
              <w:rPr>
                <w:rFonts w:ascii="Arial" w:hAnsi="Arial" w:cs="Arial"/>
                <w:bCs/>
              </w:rPr>
            </w:pPr>
          </w:p>
          <w:p w:rsidR="00240B1B" w:rsidRPr="006F11C3" w:rsidRDefault="00240B1B" w:rsidP="009254E9">
            <w:pPr>
              <w:ind w:right="27"/>
              <w:jc w:val="both"/>
              <w:rPr>
                <w:rFonts w:ascii="Arial" w:hAnsi="Arial" w:cs="Arial"/>
                <w:b/>
                <w:bCs/>
              </w:rPr>
            </w:pPr>
            <w:r w:rsidRPr="000F2FBB">
              <w:rPr>
                <w:rFonts w:ascii="Arial" w:hAnsi="Arial" w:cs="Arial"/>
                <w:b/>
                <w:bCs/>
              </w:rPr>
              <w:t>Lauree/Lauree Magistrali a ciclo unico</w:t>
            </w:r>
            <w:r w:rsidRPr="00B34F11">
              <w:rPr>
                <w:rFonts w:ascii="Arial" w:hAnsi="Arial" w:cs="Arial"/>
                <w:bCs/>
              </w:rPr>
              <w:t>:</w:t>
            </w:r>
            <w:r>
              <w:rPr>
                <w:rFonts w:ascii="Arial" w:hAnsi="Arial" w:cs="Arial"/>
                <w:bCs/>
              </w:rPr>
              <w:t xml:space="preserve"> i</w:t>
            </w:r>
            <w:r w:rsidRPr="006F11C3">
              <w:rPr>
                <w:rFonts w:ascii="Arial" w:hAnsi="Arial" w:cs="Arial"/>
                <w:bCs/>
              </w:rPr>
              <w:t>n</w:t>
            </w:r>
            <w:r w:rsidR="008352C4">
              <w:rPr>
                <w:rFonts w:ascii="Arial" w:hAnsi="Arial" w:cs="Arial"/>
                <w:bCs/>
              </w:rPr>
              <w:t xml:space="preserve">serire indicazioni dettagliate </w:t>
            </w:r>
            <w:r w:rsidRPr="006F11C3">
              <w:rPr>
                <w:rFonts w:ascii="Arial" w:hAnsi="Arial" w:cs="Arial"/>
                <w:bCs/>
              </w:rPr>
              <w:t>riguardo a</w:t>
            </w:r>
            <w:r w:rsidRPr="006F11C3">
              <w:rPr>
                <w:rFonts w:ascii="Arial" w:hAnsi="Arial" w:cs="Arial"/>
                <w:b/>
                <w:bCs/>
              </w:rPr>
              <w:t>:</w:t>
            </w:r>
          </w:p>
          <w:p w:rsidR="00240B1B" w:rsidRPr="006F11C3" w:rsidRDefault="00240B1B" w:rsidP="00BE771D">
            <w:pPr>
              <w:pStyle w:val="Paragrafoelenco"/>
              <w:numPr>
                <w:ilvl w:val="0"/>
                <w:numId w:val="16"/>
              </w:numPr>
              <w:ind w:right="27"/>
              <w:jc w:val="both"/>
              <w:rPr>
                <w:rFonts w:ascii="Arial" w:hAnsi="Arial" w:cs="Arial"/>
                <w:bCs/>
                <w:lang w:val="it-IT"/>
              </w:rPr>
            </w:pPr>
            <w:r w:rsidRPr="006F11C3">
              <w:rPr>
                <w:rFonts w:ascii="Arial" w:hAnsi="Arial" w:cs="Arial"/>
                <w:bCs/>
                <w:lang w:val="it-IT"/>
              </w:rPr>
              <w:t xml:space="preserve">verifica delle competenze in ingresso (saperi minimi). E’ importante specificare </w:t>
            </w:r>
            <w:r w:rsidRPr="006F11C3">
              <w:rPr>
                <w:rFonts w:ascii="Arial" w:hAnsi="Arial" w:cs="Arial"/>
                <w:bCs/>
                <w:u w:val="single"/>
                <w:lang w:val="it-IT"/>
              </w:rPr>
              <w:t>in cosa consiste la prova di verifica</w:t>
            </w:r>
            <w:r w:rsidR="008352C4">
              <w:rPr>
                <w:rFonts w:ascii="Arial" w:hAnsi="Arial" w:cs="Arial"/>
                <w:bCs/>
                <w:lang w:val="it-IT"/>
              </w:rPr>
              <w:t>;</w:t>
            </w:r>
          </w:p>
          <w:p w:rsidR="00240B1B" w:rsidRPr="006F11C3" w:rsidRDefault="00240B1B" w:rsidP="00BE771D">
            <w:pPr>
              <w:pStyle w:val="Paragrafoelenco"/>
              <w:numPr>
                <w:ilvl w:val="0"/>
                <w:numId w:val="16"/>
              </w:numPr>
              <w:ind w:right="27"/>
              <w:jc w:val="both"/>
              <w:rPr>
                <w:rFonts w:ascii="Arial" w:hAnsi="Arial" w:cs="Arial"/>
                <w:bCs/>
                <w:lang w:val="it-IT"/>
              </w:rPr>
            </w:pPr>
            <w:r w:rsidRPr="006F11C3">
              <w:rPr>
                <w:rFonts w:ascii="Arial" w:hAnsi="Arial" w:cs="Arial"/>
                <w:bCs/>
                <w:lang w:val="it-IT"/>
              </w:rPr>
              <w:t xml:space="preserve">caratteristiche della prova di ammissione per i corsi a </w:t>
            </w:r>
            <w:r w:rsidRPr="006F11C3">
              <w:rPr>
                <w:rFonts w:ascii="Arial" w:hAnsi="Arial" w:cs="Arial"/>
                <w:bCs/>
                <w:u w:val="single"/>
                <w:lang w:val="it-IT"/>
              </w:rPr>
              <w:t>numero programmato</w:t>
            </w:r>
            <w:r w:rsidR="008352C4">
              <w:rPr>
                <w:rFonts w:ascii="Arial" w:hAnsi="Arial" w:cs="Arial"/>
                <w:b/>
                <w:bCs/>
                <w:lang w:val="it-IT"/>
              </w:rPr>
              <w:t>;</w:t>
            </w:r>
            <w:r w:rsidRPr="006F11C3">
              <w:rPr>
                <w:rFonts w:ascii="Arial" w:hAnsi="Arial" w:cs="Arial"/>
                <w:bCs/>
                <w:lang w:val="it-IT"/>
              </w:rPr>
              <w:t xml:space="preserve"> </w:t>
            </w:r>
          </w:p>
          <w:p w:rsidR="00240B1B" w:rsidRPr="006F11C3" w:rsidRDefault="00240B1B" w:rsidP="00BE771D">
            <w:pPr>
              <w:pStyle w:val="Paragrafoelenco"/>
              <w:numPr>
                <w:ilvl w:val="0"/>
                <w:numId w:val="16"/>
              </w:numPr>
              <w:ind w:right="27"/>
              <w:jc w:val="both"/>
              <w:rPr>
                <w:rFonts w:ascii="Arial" w:hAnsi="Arial" w:cs="Arial"/>
                <w:bCs/>
                <w:lang w:val="it-IT"/>
              </w:rPr>
            </w:pPr>
            <w:r w:rsidRPr="006F11C3">
              <w:rPr>
                <w:rFonts w:ascii="Arial" w:hAnsi="Arial" w:cs="Arial"/>
                <w:bCs/>
                <w:lang w:val="it-IT"/>
              </w:rPr>
              <w:t xml:space="preserve">individuazione e soddisfacimento di eventuali </w:t>
            </w:r>
            <w:r w:rsidRPr="006F11C3">
              <w:rPr>
                <w:rFonts w:ascii="Arial" w:hAnsi="Arial" w:cs="Arial"/>
                <w:bCs/>
                <w:u w:val="single"/>
                <w:lang w:val="it-IT"/>
              </w:rPr>
              <w:t>debiti formativi</w:t>
            </w:r>
            <w:r w:rsidRPr="006F11C3">
              <w:rPr>
                <w:rFonts w:ascii="Arial" w:hAnsi="Arial" w:cs="Arial"/>
                <w:bCs/>
                <w:lang w:val="it-IT"/>
              </w:rPr>
              <w:t>. Quali ausili vengono offerti agli studenti per recuperare le carenze? (es tutorato, corsi di recupero ecc)</w:t>
            </w:r>
            <w:r w:rsidR="008352C4">
              <w:rPr>
                <w:rFonts w:ascii="Arial" w:hAnsi="Arial" w:cs="Arial"/>
                <w:bCs/>
                <w:lang w:val="it-IT"/>
              </w:rPr>
              <w:t>.</w:t>
            </w:r>
          </w:p>
          <w:p w:rsidR="00240B1B" w:rsidRDefault="00240B1B" w:rsidP="009254E9">
            <w:pPr>
              <w:ind w:right="27"/>
              <w:jc w:val="both"/>
              <w:rPr>
                <w:rFonts w:ascii="Arial" w:hAnsi="Arial" w:cs="Arial"/>
                <w:bCs/>
              </w:rPr>
            </w:pPr>
            <w:r w:rsidRPr="006F11C3">
              <w:rPr>
                <w:rFonts w:ascii="Arial" w:hAnsi="Arial" w:cs="Arial"/>
                <w:bCs/>
              </w:rPr>
              <w:t xml:space="preserve">I corsi </w:t>
            </w:r>
            <w:r w:rsidRPr="006F11C3">
              <w:rPr>
                <w:rFonts w:ascii="Arial" w:hAnsi="Arial" w:cs="Arial"/>
                <w:bCs/>
                <w:u w:val="single"/>
              </w:rPr>
              <w:t>Tandem</w:t>
            </w:r>
            <w:r w:rsidRPr="006F11C3">
              <w:rPr>
                <w:rFonts w:ascii="Arial" w:hAnsi="Arial" w:cs="Arial"/>
                <w:bCs/>
              </w:rPr>
              <w:t xml:space="preserve"> (saperi minimi) permettono agli studenti di conseguire le competenze necessarie già durante la scuola superiore, quindi è utile citarli (senza entrare nel dettaglio del progetto).</w:t>
            </w:r>
          </w:p>
          <w:p w:rsidR="00240B1B" w:rsidRPr="006F11C3" w:rsidRDefault="00240B1B" w:rsidP="009254E9">
            <w:pPr>
              <w:ind w:right="27"/>
              <w:jc w:val="both"/>
              <w:rPr>
                <w:rFonts w:ascii="Arial" w:hAnsi="Arial" w:cs="Arial"/>
                <w:bCs/>
              </w:rPr>
            </w:pPr>
          </w:p>
          <w:p w:rsidR="00240B1B" w:rsidRPr="006F11C3" w:rsidRDefault="00240B1B" w:rsidP="009254E9">
            <w:pPr>
              <w:pStyle w:val="Nessunaspaziatura"/>
              <w:ind w:right="27"/>
              <w:jc w:val="both"/>
              <w:rPr>
                <w:rFonts w:ascii="Arial" w:hAnsi="Arial" w:cs="Arial"/>
                <w:bCs/>
              </w:rPr>
            </w:pPr>
            <w:r w:rsidRPr="000F2FBB">
              <w:rPr>
                <w:rFonts w:ascii="Arial" w:hAnsi="Arial" w:cs="Arial"/>
                <w:b/>
                <w:bCs/>
              </w:rPr>
              <w:t>Lauree Magistrali</w:t>
            </w:r>
            <w:r w:rsidRPr="000F2FBB">
              <w:rPr>
                <w:rFonts w:ascii="Arial" w:hAnsi="Arial" w:cs="Arial"/>
                <w:bCs/>
              </w:rPr>
              <w:t>:</w:t>
            </w:r>
            <w:r w:rsidRPr="00B34F11">
              <w:rPr>
                <w:rFonts w:ascii="Arial" w:hAnsi="Arial" w:cs="Arial"/>
                <w:bCs/>
              </w:rPr>
              <w:t xml:space="preserve"> </w:t>
            </w:r>
            <w:r>
              <w:rPr>
                <w:rFonts w:ascii="Arial" w:hAnsi="Arial" w:cs="Arial"/>
                <w:bCs/>
              </w:rPr>
              <w:t>i</w:t>
            </w:r>
            <w:r w:rsidRPr="006F11C3">
              <w:rPr>
                <w:rFonts w:ascii="Arial" w:hAnsi="Arial" w:cs="Arial"/>
                <w:bCs/>
              </w:rPr>
              <w:t xml:space="preserve">ndicare: </w:t>
            </w:r>
          </w:p>
          <w:p w:rsidR="00240B1B" w:rsidRPr="006F11C3" w:rsidRDefault="00240B1B" w:rsidP="00BE771D">
            <w:pPr>
              <w:pStyle w:val="Nessunaspaziatura"/>
              <w:numPr>
                <w:ilvl w:val="0"/>
                <w:numId w:val="22"/>
              </w:numPr>
              <w:ind w:left="426" w:right="27"/>
              <w:jc w:val="both"/>
              <w:rPr>
                <w:rFonts w:ascii="Arial" w:eastAsia="Calibri" w:hAnsi="Arial" w:cs="Arial"/>
              </w:rPr>
            </w:pPr>
            <w:r w:rsidRPr="006F11C3">
              <w:rPr>
                <w:rFonts w:ascii="Arial" w:hAnsi="Arial" w:cs="Arial"/>
                <w:bCs/>
              </w:rPr>
              <w:t>dettaglio</w:t>
            </w:r>
            <w:r w:rsidRPr="001D22E5">
              <w:rPr>
                <w:rFonts w:ascii="Arial" w:eastAsia="Calibri" w:hAnsi="Arial" w:cs="Arial"/>
              </w:rPr>
              <w:t xml:space="preserve"> </w:t>
            </w:r>
            <w:r w:rsidRPr="006F11C3">
              <w:rPr>
                <w:rFonts w:ascii="Arial" w:eastAsia="Calibri" w:hAnsi="Arial" w:cs="Arial"/>
                <w:u w:val="single"/>
              </w:rPr>
              <w:t>requisiti curriculari</w:t>
            </w:r>
            <w:r w:rsidRPr="006F11C3">
              <w:rPr>
                <w:rFonts w:ascii="Arial" w:eastAsia="Calibri" w:hAnsi="Arial" w:cs="Arial"/>
              </w:rPr>
              <w:t>, solo se l’indicazione nel  quadro A3.a è generica</w:t>
            </w:r>
            <w:r>
              <w:rPr>
                <w:rFonts w:ascii="Arial" w:eastAsia="Calibri" w:hAnsi="Arial" w:cs="Arial"/>
              </w:rPr>
              <w:t>;</w:t>
            </w:r>
            <w:r w:rsidRPr="006F11C3">
              <w:rPr>
                <w:rFonts w:ascii="Arial" w:eastAsia="Calibri" w:hAnsi="Arial" w:cs="Arial"/>
              </w:rPr>
              <w:t xml:space="preserve"> </w:t>
            </w:r>
          </w:p>
          <w:p w:rsidR="00240B1B" w:rsidRPr="006F11C3" w:rsidRDefault="00240B1B" w:rsidP="00BE771D">
            <w:pPr>
              <w:pStyle w:val="Nessunaspaziatura"/>
              <w:numPr>
                <w:ilvl w:val="0"/>
                <w:numId w:val="22"/>
              </w:numPr>
              <w:ind w:left="426" w:right="27"/>
              <w:jc w:val="both"/>
              <w:rPr>
                <w:rFonts w:ascii="Arial" w:eastAsia="Calibri" w:hAnsi="Arial" w:cs="Arial"/>
              </w:rPr>
            </w:pPr>
            <w:r w:rsidRPr="006F11C3">
              <w:rPr>
                <w:rFonts w:ascii="Arial" w:eastAsia="Calibri" w:hAnsi="Arial" w:cs="Arial"/>
              </w:rPr>
              <w:t xml:space="preserve">modalità di </w:t>
            </w:r>
            <w:r w:rsidRPr="006F11C3">
              <w:rPr>
                <w:rFonts w:ascii="Arial" w:eastAsia="Calibri" w:hAnsi="Arial" w:cs="Arial"/>
                <w:u w:val="single"/>
              </w:rPr>
              <w:t>verifica della personale preparazione</w:t>
            </w:r>
            <w:r w:rsidRPr="006F11C3">
              <w:rPr>
                <w:rFonts w:ascii="Arial" w:eastAsia="Calibri" w:hAnsi="Arial" w:cs="Arial"/>
              </w:rPr>
              <w:t>: deve essere prevista in ogni caso, distinta rispetto al possesso dei requisiti curricolari</w:t>
            </w:r>
            <w:r>
              <w:rPr>
                <w:rFonts w:ascii="Arial" w:eastAsia="Calibri" w:hAnsi="Arial" w:cs="Arial"/>
              </w:rPr>
              <w:t>;</w:t>
            </w:r>
          </w:p>
          <w:p w:rsidR="00240B1B" w:rsidRPr="006F11C3" w:rsidRDefault="00240B1B" w:rsidP="00BE771D">
            <w:pPr>
              <w:pStyle w:val="Nessunaspaziatura"/>
              <w:numPr>
                <w:ilvl w:val="0"/>
                <w:numId w:val="22"/>
              </w:numPr>
              <w:ind w:left="426" w:right="27"/>
              <w:jc w:val="both"/>
              <w:rPr>
                <w:rFonts w:ascii="Arial" w:eastAsia="Calibri" w:hAnsi="Arial" w:cs="Arial"/>
              </w:rPr>
            </w:pPr>
            <w:r w:rsidRPr="006F11C3">
              <w:rPr>
                <w:rFonts w:ascii="Arial" w:eastAsia="Calibri" w:hAnsi="Arial" w:cs="Arial"/>
              </w:rPr>
              <w:t xml:space="preserve">modalità di ammissione per i corsi  a </w:t>
            </w:r>
            <w:r w:rsidRPr="006F11C3">
              <w:rPr>
                <w:rFonts w:ascii="Arial" w:eastAsia="Calibri" w:hAnsi="Arial" w:cs="Arial"/>
                <w:u w:val="single"/>
              </w:rPr>
              <w:t>numero programmato</w:t>
            </w:r>
            <w:r>
              <w:rPr>
                <w:rFonts w:ascii="Arial" w:eastAsia="Calibri" w:hAnsi="Arial" w:cs="Arial"/>
              </w:rPr>
              <w:t>.</w:t>
            </w:r>
          </w:p>
          <w:p w:rsidR="00240B1B" w:rsidRPr="006F11C3" w:rsidRDefault="00240B1B" w:rsidP="009254E9">
            <w:pPr>
              <w:pStyle w:val="Nessunaspaziatura"/>
              <w:ind w:right="27"/>
              <w:jc w:val="both"/>
              <w:rPr>
                <w:rFonts w:ascii="Arial" w:hAnsi="Arial" w:cs="Arial"/>
                <w:bCs/>
              </w:rPr>
            </w:pPr>
            <w:r w:rsidRPr="006F11C3">
              <w:rPr>
                <w:rFonts w:ascii="Arial" w:hAnsi="Arial" w:cs="Arial"/>
                <w:bCs/>
                <w:u w:val="single"/>
              </w:rPr>
              <w:t>Non sono consentiti “debiti formativi”</w:t>
            </w:r>
            <w:r w:rsidRPr="006F11C3">
              <w:rPr>
                <w:rFonts w:ascii="Arial" w:hAnsi="Arial" w:cs="Arial"/>
                <w:bCs/>
              </w:rPr>
              <w:t xml:space="preserve"> agli studenti che si iscrivono alle lauree magistrali.</w:t>
            </w:r>
          </w:p>
          <w:p w:rsidR="00240B1B" w:rsidRPr="006F11C3" w:rsidRDefault="00240B1B" w:rsidP="009254E9">
            <w:pPr>
              <w:pStyle w:val="Nessunaspaziatura"/>
              <w:ind w:right="27"/>
              <w:jc w:val="both"/>
              <w:rPr>
                <w:rFonts w:ascii="Arial" w:hAnsi="Arial" w:cs="Arial"/>
                <w:bCs/>
              </w:rPr>
            </w:pPr>
          </w:p>
          <w:p w:rsidR="00240B1B" w:rsidRDefault="00240B1B" w:rsidP="009254E9">
            <w:pPr>
              <w:pStyle w:val="Nessunaspaziatura"/>
              <w:ind w:right="27"/>
              <w:jc w:val="both"/>
              <w:rPr>
                <w:rFonts w:ascii="Arial" w:hAnsi="Arial" w:cs="Arial"/>
                <w:bCs/>
              </w:rPr>
            </w:pPr>
            <w:r w:rsidRPr="006F11C3">
              <w:rPr>
                <w:rFonts w:ascii="Arial" w:hAnsi="Arial" w:cs="Arial"/>
                <w:bCs/>
              </w:rPr>
              <w:t>N.B.: evitare in questo quadro rimandi al Regolamento del CdS, o frasi tipo il “Collegio didattico definisce annualmente.</w:t>
            </w:r>
            <w:r>
              <w:rPr>
                <w:rFonts w:ascii="Arial" w:hAnsi="Arial" w:cs="Arial"/>
                <w:bCs/>
              </w:rPr>
              <w:t>.</w:t>
            </w:r>
            <w:r w:rsidRPr="006F11C3">
              <w:rPr>
                <w:rFonts w:ascii="Arial" w:hAnsi="Arial" w:cs="Arial"/>
                <w:bCs/>
              </w:rPr>
              <w:t>.”</w:t>
            </w:r>
          </w:p>
          <w:p w:rsidR="00240B1B" w:rsidRPr="006F11C3" w:rsidRDefault="00240B1B" w:rsidP="009254E9">
            <w:pPr>
              <w:pStyle w:val="Nessunaspaziatura"/>
              <w:ind w:right="27"/>
              <w:jc w:val="both"/>
              <w:rPr>
                <w:rFonts w:ascii="Arial" w:hAnsi="Arial" w:cs="Arial"/>
                <w:bCs/>
              </w:rPr>
            </w:pPr>
          </w:p>
        </w:tc>
      </w:tr>
    </w:tbl>
    <w:p w:rsidR="00240B1B" w:rsidRPr="006F11C3" w:rsidRDefault="00240B1B" w:rsidP="00240B1B">
      <w:pPr>
        <w:spacing w:after="0" w:line="240" w:lineRule="auto"/>
        <w:ind w:right="27"/>
        <w:rPr>
          <w:rFonts w:ascii="Arial" w:hAnsi="Arial" w:cs="Arial"/>
          <w:b/>
          <w:sz w:val="20"/>
          <w:szCs w:val="20"/>
        </w:rPr>
      </w:pPr>
    </w:p>
    <w:p w:rsidR="00240B1B" w:rsidRPr="006F11C3" w:rsidRDefault="00240B1B" w:rsidP="00240B1B">
      <w:pPr>
        <w:spacing w:after="0" w:line="240" w:lineRule="auto"/>
        <w:ind w:right="27"/>
        <w:rPr>
          <w:rFonts w:ascii="Arial" w:hAnsi="Arial" w:cs="Arial"/>
          <w:i/>
          <w:sz w:val="20"/>
          <w:szCs w:val="20"/>
        </w:rPr>
      </w:pPr>
      <w:r w:rsidRPr="006F11C3">
        <w:rPr>
          <w:rFonts w:ascii="Arial" w:hAnsi="Arial" w:cs="Arial"/>
          <w:i/>
          <w:sz w:val="20"/>
          <w:szCs w:val="20"/>
        </w:rPr>
        <w:t>[Inserire testo]</w:t>
      </w:r>
    </w:p>
    <w:p w:rsidR="00240B1B" w:rsidRDefault="00240B1B" w:rsidP="00240B1B">
      <w:pPr>
        <w:spacing w:after="0" w:line="240" w:lineRule="auto"/>
        <w:ind w:right="27"/>
        <w:rPr>
          <w:rFonts w:ascii="Arial" w:hAnsi="Arial" w:cs="Arial"/>
          <w:b/>
          <w:sz w:val="20"/>
          <w:szCs w:val="20"/>
        </w:rPr>
      </w:pPr>
    </w:p>
    <w:p w:rsidR="00240B1B" w:rsidRPr="006D37DD" w:rsidRDefault="00240B1B" w:rsidP="00240B1B">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95B3D7" w:themeFill="accent1" w:themeFillTint="99"/>
        <w:ind w:right="56"/>
        <w:jc w:val="both"/>
        <w:rPr>
          <w:rFonts w:ascii="Arial" w:hAnsi="Arial" w:cs="Arial"/>
          <w:i w:val="0"/>
          <w:smallCaps/>
          <w:sz w:val="24"/>
          <w:szCs w:val="24"/>
        </w:rPr>
      </w:pPr>
      <w:r w:rsidRPr="006D37DD">
        <w:rPr>
          <w:rFonts w:ascii="Arial" w:hAnsi="Arial" w:cs="Arial"/>
          <w:i w:val="0"/>
          <w:smallCaps/>
          <w:sz w:val="24"/>
          <w:szCs w:val="24"/>
        </w:rPr>
        <w:t xml:space="preserve">A4.a Obiettivi formativi specifici del corso e descrizione del percorso formativo - </w:t>
      </w:r>
      <w:r w:rsidRPr="006D37DD">
        <w:rPr>
          <w:rFonts w:ascii="Arial" w:hAnsi="Arial" w:cs="Arial"/>
          <w:i w:val="0"/>
          <w:smallCaps/>
          <w:color w:val="FF0000"/>
          <w:sz w:val="24"/>
          <w:szCs w:val="24"/>
        </w:rPr>
        <w:t>RAD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5"/>
      </w:tblGrid>
      <w:tr w:rsidR="00876181" w:rsidRPr="006F11C3" w:rsidTr="009254E9">
        <w:tc>
          <w:tcPr>
            <w:tcW w:w="9665" w:type="dxa"/>
            <w:shd w:val="clear" w:color="auto" w:fill="auto"/>
          </w:tcPr>
          <w:p w:rsidR="00876181" w:rsidRDefault="00876181">
            <w:r w:rsidRPr="00735FB3">
              <w:rPr>
                <w:rFonts w:ascii="Arial" w:hAnsi="Arial" w:cs="Arial"/>
                <w:i/>
              </w:rPr>
              <w:t>Campo già compilato</w:t>
            </w:r>
          </w:p>
        </w:tc>
      </w:tr>
    </w:tbl>
    <w:p w:rsidR="00240B1B" w:rsidRPr="009F78B2" w:rsidRDefault="00240B1B" w:rsidP="00240B1B">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95B3D7" w:themeFill="accent1" w:themeFillTint="99"/>
        <w:ind w:right="56"/>
        <w:jc w:val="both"/>
        <w:rPr>
          <w:rFonts w:ascii="Arial" w:hAnsi="Arial" w:cs="Arial"/>
          <w:i w:val="0"/>
          <w:smallCaps/>
          <w:sz w:val="24"/>
          <w:szCs w:val="24"/>
        </w:rPr>
      </w:pPr>
      <w:r w:rsidRPr="009F78B2">
        <w:rPr>
          <w:rFonts w:ascii="Arial" w:hAnsi="Arial" w:cs="Arial"/>
          <w:i w:val="0"/>
          <w:smallCaps/>
          <w:sz w:val="24"/>
          <w:szCs w:val="24"/>
        </w:rPr>
        <w:t xml:space="preserve">A4.b.1 – a) Conoscenza e comprensione - b) Capacità di applicare conoscenza e comprensione: Sintesi - </w:t>
      </w:r>
      <w:r w:rsidRPr="009F78B2">
        <w:rPr>
          <w:rFonts w:ascii="Arial" w:hAnsi="Arial" w:cs="Arial"/>
          <w:i w:val="0"/>
          <w:smallCaps/>
          <w:color w:val="FF0000"/>
          <w:sz w:val="24"/>
          <w:szCs w:val="24"/>
        </w:rPr>
        <w:t>RAD</w:t>
      </w:r>
    </w:p>
    <w:p w:rsidR="007132B9" w:rsidRDefault="007132B9" w:rsidP="007132B9">
      <w:r w:rsidRPr="00735FB3">
        <w:rPr>
          <w:rFonts w:ascii="Arial" w:hAnsi="Arial" w:cs="Arial"/>
          <w:i/>
          <w:sz w:val="20"/>
          <w:szCs w:val="20"/>
        </w:rPr>
        <w:t>Campo già compilato</w:t>
      </w:r>
    </w:p>
    <w:p w:rsidR="00240B1B" w:rsidRPr="009F78B2" w:rsidRDefault="00240B1B" w:rsidP="00240B1B">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sidRPr="009F78B2">
        <w:rPr>
          <w:rFonts w:ascii="Arial" w:hAnsi="Arial" w:cs="Arial"/>
          <w:i w:val="0"/>
          <w:smallCaps/>
          <w:sz w:val="24"/>
          <w:szCs w:val="20"/>
        </w:rPr>
        <w:lastRenderedPageBreak/>
        <w:t xml:space="preserve">A4.b.2 - Conoscenza e comprensione e Capacità di applicare conoscenza e comprensione: Dettaglio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240B1B" w:rsidRPr="006F11C3" w:rsidTr="00584357">
        <w:tc>
          <w:tcPr>
            <w:tcW w:w="9665" w:type="dxa"/>
            <w:shd w:val="clear" w:color="auto" w:fill="D9D9D9" w:themeFill="background1" w:themeFillShade="D9"/>
          </w:tcPr>
          <w:p w:rsidR="00240B1B" w:rsidRDefault="00240B1B" w:rsidP="009254E9">
            <w:pPr>
              <w:ind w:right="27"/>
              <w:rPr>
                <w:rFonts w:ascii="Arial" w:hAnsi="Arial" w:cs="Arial"/>
                <w:b/>
              </w:rPr>
            </w:pPr>
          </w:p>
          <w:p w:rsidR="00240B1B" w:rsidRPr="006F11C3" w:rsidRDefault="00240B1B" w:rsidP="009254E9">
            <w:pPr>
              <w:ind w:right="27"/>
              <w:jc w:val="both"/>
              <w:rPr>
                <w:rFonts w:ascii="Arial" w:hAnsi="Arial" w:cs="Arial"/>
                <w:b/>
              </w:rPr>
            </w:pPr>
            <w:r w:rsidRPr="006F11C3">
              <w:rPr>
                <w:rFonts w:ascii="Arial" w:hAnsi="Arial" w:cs="Arial"/>
                <w:b/>
              </w:rPr>
              <w:t>Nel quadro precedente (A4.b.1) sono indicati gli obiettivi di apprendimento complessivi per ciascun CdS. Specificare in questo quadro gli obiettivi di apprendimento specifici di ciascuna area di apprendimento.</w:t>
            </w:r>
          </w:p>
          <w:p w:rsidR="00240B1B" w:rsidRDefault="00240B1B" w:rsidP="009254E9">
            <w:pPr>
              <w:ind w:right="27"/>
              <w:rPr>
                <w:rFonts w:ascii="Arial" w:hAnsi="Arial" w:cs="Arial"/>
                <w:b/>
              </w:rPr>
            </w:pPr>
          </w:p>
          <w:p w:rsidR="001D710F" w:rsidRDefault="001D710F" w:rsidP="001D710F">
            <w:pPr>
              <w:autoSpaceDE w:val="0"/>
              <w:autoSpaceDN w:val="0"/>
              <w:adjustRightInd w:val="0"/>
              <w:rPr>
                <w:rFonts w:ascii="Arial" w:hAnsi="Arial" w:cs="Arial"/>
              </w:rPr>
            </w:pPr>
            <w:r>
              <w:rPr>
                <w:rFonts w:ascii="Arial" w:hAnsi="Arial" w:cs="Arial"/>
              </w:rPr>
              <w:t>Questo quadro funge da collegamento tra gli obiettivi formativi del CdS e la tabella delle attività formative</w:t>
            </w:r>
          </w:p>
          <w:p w:rsidR="001D710F" w:rsidRDefault="001D710F" w:rsidP="001D710F">
            <w:pPr>
              <w:pStyle w:val="Nessunaspaziatura"/>
              <w:ind w:right="27"/>
              <w:jc w:val="both"/>
              <w:rPr>
                <w:rFonts w:ascii="Arial" w:hAnsi="Arial" w:cs="Arial"/>
              </w:rPr>
            </w:pPr>
            <w:r>
              <w:rPr>
                <w:rFonts w:ascii="Arial" w:hAnsi="Arial" w:cs="Arial"/>
              </w:rPr>
              <w:t>(insegnamenti, da “suddividere” nelle varie aree).</w:t>
            </w:r>
          </w:p>
          <w:p w:rsidR="001D710F" w:rsidRPr="006F11C3" w:rsidRDefault="001D710F" w:rsidP="001D710F">
            <w:pPr>
              <w:pStyle w:val="Nessunaspaziatura"/>
              <w:ind w:right="27"/>
              <w:jc w:val="both"/>
              <w:rPr>
                <w:rFonts w:ascii="Arial" w:hAnsi="Arial" w:cs="Arial"/>
              </w:rPr>
            </w:pPr>
          </w:p>
          <w:p w:rsidR="007304B8" w:rsidRDefault="001D710F" w:rsidP="007304B8">
            <w:pPr>
              <w:autoSpaceDE w:val="0"/>
              <w:autoSpaceDN w:val="0"/>
              <w:adjustRightInd w:val="0"/>
              <w:jc w:val="both"/>
              <w:rPr>
                <w:rFonts w:ascii="Arial" w:hAnsi="Arial" w:cs="Arial"/>
              </w:rPr>
            </w:pPr>
            <w:r w:rsidRPr="001D710F">
              <w:rPr>
                <w:rFonts w:ascii="Arial" w:hAnsi="Arial" w:cs="Arial"/>
              </w:rPr>
              <w:t>I</w:t>
            </w:r>
            <w:r w:rsidR="005B0450">
              <w:rPr>
                <w:rFonts w:ascii="Arial" w:hAnsi="Arial" w:cs="Arial"/>
              </w:rPr>
              <w:t xml:space="preserve"> primi due</w:t>
            </w:r>
            <w:r>
              <w:rPr>
                <w:rFonts w:ascii="Arial" w:hAnsi="Arial" w:cs="Arial"/>
                <w:i/>
              </w:rPr>
              <w:t xml:space="preserve"> </w:t>
            </w:r>
            <w:r w:rsidR="007304B8">
              <w:rPr>
                <w:rFonts w:ascii="Arial" w:hAnsi="Arial" w:cs="Arial"/>
              </w:rPr>
              <w:t>descrittori</w:t>
            </w:r>
            <w:r w:rsidR="005B0450">
              <w:rPr>
                <w:rFonts w:ascii="Arial" w:hAnsi="Arial" w:cs="Arial"/>
              </w:rPr>
              <w:t xml:space="preserve"> (</w:t>
            </w:r>
            <w:r w:rsidR="005B0450" w:rsidRPr="004E29B1">
              <w:rPr>
                <w:rFonts w:ascii="Arial" w:hAnsi="Arial" w:cs="Arial"/>
                <w:i/>
              </w:rPr>
              <w:t>conoscenza e comprensione</w:t>
            </w:r>
            <w:r w:rsidR="005B0450">
              <w:rPr>
                <w:rFonts w:ascii="Arial" w:hAnsi="Arial" w:cs="Arial"/>
              </w:rPr>
              <w:t xml:space="preserve"> e </w:t>
            </w:r>
            <w:r w:rsidR="005B0450" w:rsidRPr="004E29B1">
              <w:rPr>
                <w:rFonts w:ascii="Arial" w:hAnsi="Arial" w:cs="Arial"/>
                <w:i/>
              </w:rPr>
              <w:t>capacità di applicare conoscenza e comprensione</w:t>
            </w:r>
            <w:r w:rsidR="005B0450">
              <w:rPr>
                <w:rFonts w:ascii="Arial" w:hAnsi="Arial" w:cs="Arial"/>
                <w:i/>
              </w:rPr>
              <w:t>)</w:t>
            </w:r>
            <w:r w:rsidR="005B0450">
              <w:rPr>
                <w:rFonts w:ascii="Arial" w:hAnsi="Arial" w:cs="Arial"/>
              </w:rPr>
              <w:t>,</w:t>
            </w:r>
            <w:r w:rsidR="007304B8">
              <w:rPr>
                <w:rFonts w:ascii="Arial" w:hAnsi="Arial" w:cs="Arial"/>
              </w:rPr>
              <w:t xml:space="preserve"> si riferiscono alle </w:t>
            </w:r>
            <w:r w:rsidR="009564D3">
              <w:rPr>
                <w:rFonts w:ascii="Arial" w:hAnsi="Arial" w:cs="Arial"/>
                <w:u w:val="single"/>
              </w:rPr>
              <w:t>conoscenze e abilità</w:t>
            </w:r>
            <w:r w:rsidR="007304B8" w:rsidRPr="007304B8">
              <w:rPr>
                <w:rFonts w:ascii="Arial" w:hAnsi="Arial" w:cs="Arial"/>
                <w:u w:val="single"/>
              </w:rPr>
              <w:t xml:space="preserve"> prettamente disciplinari</w:t>
            </w:r>
            <w:r w:rsidR="007304B8">
              <w:rPr>
                <w:rFonts w:ascii="Arial" w:hAnsi="Arial" w:cs="Arial"/>
              </w:rPr>
              <w:t xml:space="preserve"> che ogni studente del corso deve possedere nel momento in cui consegue il titolo, declinati per aree di apprendimento.</w:t>
            </w:r>
          </w:p>
          <w:p w:rsidR="00EF7A9E" w:rsidRDefault="00EF7A9E" w:rsidP="004E29B1">
            <w:pPr>
              <w:tabs>
                <w:tab w:val="left" w:pos="1805"/>
              </w:tabs>
              <w:autoSpaceDE w:val="0"/>
              <w:autoSpaceDN w:val="0"/>
              <w:adjustRightInd w:val="0"/>
              <w:jc w:val="both"/>
              <w:rPr>
                <w:rFonts w:ascii="Arial" w:hAnsi="Arial" w:cs="Arial"/>
              </w:rPr>
            </w:pPr>
            <w:r>
              <w:rPr>
                <w:rFonts w:ascii="Arial" w:hAnsi="Arial" w:cs="Arial"/>
              </w:rPr>
              <w:t xml:space="preserve">Per la definizione </w:t>
            </w:r>
            <w:r w:rsidR="004E29B1">
              <w:rPr>
                <w:rFonts w:ascii="Arial" w:hAnsi="Arial" w:cs="Arial"/>
              </w:rPr>
              <w:t xml:space="preserve">e gli esempi </w:t>
            </w:r>
            <w:r>
              <w:rPr>
                <w:rFonts w:ascii="Arial" w:hAnsi="Arial" w:cs="Arial"/>
              </w:rPr>
              <w:t xml:space="preserve">dei due descrittori </w:t>
            </w:r>
            <w:r w:rsidR="004E29B1">
              <w:rPr>
                <w:rFonts w:ascii="Arial" w:hAnsi="Arial" w:cs="Arial"/>
              </w:rPr>
              <w:t xml:space="preserve"> applicati ai livelli L e LM, c</w:t>
            </w:r>
            <w:r w:rsidR="005B0450">
              <w:rPr>
                <w:rFonts w:ascii="Arial" w:hAnsi="Arial" w:cs="Arial"/>
              </w:rPr>
              <w:t>fr. il quadro precedente A4.b.1</w:t>
            </w:r>
          </w:p>
          <w:p w:rsidR="005B0450" w:rsidRPr="006F11C3" w:rsidRDefault="005B0450" w:rsidP="004E29B1">
            <w:pPr>
              <w:tabs>
                <w:tab w:val="left" w:pos="1805"/>
              </w:tabs>
              <w:autoSpaceDE w:val="0"/>
              <w:autoSpaceDN w:val="0"/>
              <w:adjustRightInd w:val="0"/>
              <w:jc w:val="both"/>
              <w:rPr>
                <w:rFonts w:ascii="Arial" w:hAnsi="Arial" w:cs="Arial"/>
                <w:b/>
              </w:rPr>
            </w:pPr>
          </w:p>
          <w:p w:rsidR="00240B1B" w:rsidRPr="006F11C3" w:rsidRDefault="00240B1B" w:rsidP="009254E9">
            <w:pPr>
              <w:pStyle w:val="Nessunaspaziatura"/>
              <w:ind w:right="27"/>
              <w:jc w:val="both"/>
              <w:rPr>
                <w:rFonts w:ascii="Arial" w:hAnsi="Arial" w:cs="Arial"/>
              </w:rPr>
            </w:pPr>
            <w:r w:rsidRPr="006F11C3">
              <w:rPr>
                <w:rFonts w:ascii="Arial" w:hAnsi="Arial" w:cs="Arial"/>
              </w:rPr>
              <w:t>L’</w:t>
            </w:r>
            <w:r w:rsidRPr="007304B8">
              <w:rPr>
                <w:rFonts w:ascii="Arial" w:hAnsi="Arial" w:cs="Arial"/>
                <w:u w:val="single"/>
              </w:rPr>
              <w:t>area di apprendimento</w:t>
            </w:r>
            <w:r w:rsidRPr="006F11C3">
              <w:rPr>
                <w:rFonts w:ascii="Arial" w:hAnsi="Arial" w:cs="Arial"/>
              </w:rPr>
              <w:t xml:space="preserve"> è un insieme di discipline che servono allo studente per acquisire una parte significativa delle conoscenze/competenze che dovrà possedere alla fine del corso.</w:t>
            </w:r>
            <w:r>
              <w:rPr>
                <w:rFonts w:ascii="Arial" w:hAnsi="Arial" w:cs="Arial"/>
              </w:rPr>
              <w:t xml:space="preserve"> </w:t>
            </w:r>
            <w:r w:rsidRPr="006F11C3">
              <w:rPr>
                <w:rFonts w:ascii="Arial" w:hAnsi="Arial" w:cs="Arial"/>
              </w:rPr>
              <w:t>Per ciascuna area vanno elencati gli insegnamenti proposti nel CdS che consentono di acquisire le competenze indicate.</w:t>
            </w:r>
          </w:p>
          <w:p w:rsidR="00240B1B" w:rsidRPr="006F11C3" w:rsidRDefault="00240B1B" w:rsidP="009254E9">
            <w:pPr>
              <w:pStyle w:val="Nessunaspaziatura"/>
              <w:ind w:right="27"/>
              <w:jc w:val="both"/>
              <w:rPr>
                <w:rFonts w:ascii="Arial" w:hAnsi="Arial" w:cs="Arial"/>
              </w:rPr>
            </w:pPr>
          </w:p>
          <w:p w:rsidR="00240B1B" w:rsidRDefault="00240B1B" w:rsidP="009254E9">
            <w:pPr>
              <w:pStyle w:val="Nessunaspaziatura"/>
              <w:ind w:right="27"/>
              <w:jc w:val="both"/>
              <w:rPr>
                <w:rFonts w:ascii="Arial" w:hAnsi="Arial" w:cs="Arial"/>
              </w:rPr>
            </w:pPr>
            <w:r w:rsidRPr="006F11C3">
              <w:rPr>
                <w:rFonts w:ascii="Arial" w:hAnsi="Arial" w:cs="Arial"/>
              </w:rPr>
              <w:t>Per la compilazione, seguire l’esempio proposto (evitare descrizioni quali “Area generica”; inserendo, eventualmente, “Area di base/metodologica”)</w:t>
            </w:r>
            <w:r>
              <w:rPr>
                <w:rFonts w:ascii="Arial" w:hAnsi="Arial" w:cs="Arial"/>
              </w:rPr>
              <w:t>.</w:t>
            </w:r>
          </w:p>
          <w:p w:rsidR="007304B8" w:rsidRDefault="007304B8" w:rsidP="007304B8">
            <w:pPr>
              <w:autoSpaceDE w:val="0"/>
              <w:autoSpaceDN w:val="0"/>
              <w:adjustRightInd w:val="0"/>
              <w:rPr>
                <w:rFonts w:ascii="Arial" w:hAnsi="Arial" w:cs="Arial"/>
              </w:rPr>
            </w:pPr>
            <w:r>
              <w:rPr>
                <w:rFonts w:ascii="Arial" w:hAnsi="Arial" w:cs="Arial"/>
              </w:rPr>
              <w:t>Questo quadro funge da collegamento tra gli obiettivi formativi del CdS e la tabella delle attività formative</w:t>
            </w:r>
          </w:p>
          <w:p w:rsidR="007304B8" w:rsidRPr="006F11C3" w:rsidRDefault="007304B8" w:rsidP="007304B8">
            <w:pPr>
              <w:pStyle w:val="Nessunaspaziatura"/>
              <w:ind w:right="27"/>
              <w:jc w:val="both"/>
              <w:rPr>
                <w:rFonts w:ascii="Arial" w:hAnsi="Arial" w:cs="Arial"/>
              </w:rPr>
            </w:pPr>
            <w:r>
              <w:rPr>
                <w:rFonts w:ascii="Arial" w:hAnsi="Arial" w:cs="Arial"/>
              </w:rPr>
              <w:t>(insegnamenti, da “suddividere” nelle varie aree).</w:t>
            </w:r>
          </w:p>
          <w:p w:rsidR="00240B1B" w:rsidRPr="006F11C3" w:rsidRDefault="00240B1B" w:rsidP="009254E9">
            <w:pPr>
              <w:autoSpaceDE w:val="0"/>
              <w:autoSpaceDN w:val="0"/>
              <w:adjustRightInd w:val="0"/>
              <w:ind w:left="360" w:right="27"/>
              <w:jc w:val="both"/>
              <w:rPr>
                <w:rFonts w:ascii="Arial" w:hAnsi="Arial" w:cs="Arial"/>
                <w:b/>
              </w:rPr>
            </w:pPr>
          </w:p>
          <w:p w:rsidR="00240B1B" w:rsidRPr="006F11C3" w:rsidRDefault="00240B1B" w:rsidP="00BE771D">
            <w:pPr>
              <w:numPr>
                <w:ilvl w:val="0"/>
                <w:numId w:val="10"/>
              </w:numPr>
              <w:autoSpaceDE w:val="0"/>
              <w:autoSpaceDN w:val="0"/>
              <w:adjustRightInd w:val="0"/>
              <w:ind w:right="27"/>
              <w:jc w:val="both"/>
              <w:rPr>
                <w:rFonts w:ascii="Arial" w:hAnsi="Arial" w:cs="Arial"/>
                <w:b/>
              </w:rPr>
            </w:pPr>
            <w:r w:rsidRPr="006F11C3">
              <w:rPr>
                <w:rFonts w:ascii="Arial" w:hAnsi="Arial" w:cs="Arial"/>
                <w:b/>
              </w:rPr>
              <w:t>Area di apprendimento [Definire area</w:t>
            </w:r>
            <w:r>
              <w:rPr>
                <w:rFonts w:ascii="Arial" w:hAnsi="Arial" w:cs="Arial"/>
                <w:b/>
              </w:rPr>
              <w:t xml:space="preserve">, </w:t>
            </w:r>
            <w:r w:rsidRPr="000F2FBB">
              <w:rPr>
                <w:rFonts w:ascii="Arial" w:hAnsi="Arial" w:cs="Arial"/>
              </w:rPr>
              <w:t>es: area linguistica</w:t>
            </w:r>
            <w:r w:rsidRPr="006F11C3">
              <w:rPr>
                <w:rFonts w:ascii="Arial" w:hAnsi="Arial" w:cs="Arial"/>
                <w:b/>
              </w:rPr>
              <w:t>]</w:t>
            </w:r>
          </w:p>
          <w:p w:rsidR="00240B1B" w:rsidRPr="006F11C3" w:rsidRDefault="00240B1B" w:rsidP="00BE771D">
            <w:pPr>
              <w:numPr>
                <w:ilvl w:val="1"/>
                <w:numId w:val="10"/>
              </w:numPr>
              <w:autoSpaceDE w:val="0"/>
              <w:autoSpaceDN w:val="0"/>
              <w:adjustRightInd w:val="0"/>
              <w:ind w:right="27"/>
              <w:jc w:val="both"/>
              <w:rPr>
                <w:rFonts w:ascii="Arial" w:hAnsi="Arial" w:cs="Arial"/>
              </w:rPr>
            </w:pPr>
            <w:r w:rsidRPr="006F11C3">
              <w:rPr>
                <w:rFonts w:ascii="Arial" w:hAnsi="Arial" w:cs="Arial"/>
                <w:bCs/>
              </w:rPr>
              <w:t>Conoscenza e comprensione [inserire testo]</w:t>
            </w:r>
          </w:p>
          <w:p w:rsidR="00240B1B" w:rsidRPr="006F11C3" w:rsidRDefault="00240B1B" w:rsidP="00BE771D">
            <w:pPr>
              <w:numPr>
                <w:ilvl w:val="1"/>
                <w:numId w:val="10"/>
              </w:numPr>
              <w:autoSpaceDE w:val="0"/>
              <w:autoSpaceDN w:val="0"/>
              <w:adjustRightInd w:val="0"/>
              <w:ind w:right="27"/>
              <w:jc w:val="both"/>
              <w:rPr>
                <w:rFonts w:ascii="Arial" w:hAnsi="Arial" w:cs="Arial"/>
                <w:bCs/>
              </w:rPr>
            </w:pPr>
            <w:r w:rsidRPr="006F11C3">
              <w:rPr>
                <w:rFonts w:ascii="Arial" w:hAnsi="Arial" w:cs="Arial"/>
                <w:bCs/>
              </w:rPr>
              <w:t>Capacità di applicare conoscenza e comprensione [inserire testo]</w:t>
            </w:r>
          </w:p>
          <w:p w:rsidR="00240B1B" w:rsidRPr="006F11C3" w:rsidRDefault="00240B1B" w:rsidP="00BE771D">
            <w:pPr>
              <w:numPr>
                <w:ilvl w:val="1"/>
                <w:numId w:val="10"/>
              </w:numPr>
              <w:autoSpaceDE w:val="0"/>
              <w:autoSpaceDN w:val="0"/>
              <w:adjustRightInd w:val="0"/>
              <w:ind w:right="27"/>
              <w:jc w:val="both"/>
              <w:rPr>
                <w:rFonts w:ascii="Arial" w:hAnsi="Arial" w:cs="Arial"/>
                <w:bCs/>
              </w:rPr>
            </w:pPr>
            <w:r w:rsidRPr="006F11C3">
              <w:rPr>
                <w:rFonts w:ascii="Arial" w:hAnsi="Arial" w:cs="Arial"/>
                <w:bCs/>
              </w:rPr>
              <w:t>Elenco attività formative i cui obiettivi sviluppano i risultati indicati [inserire attività]</w:t>
            </w:r>
          </w:p>
          <w:p w:rsidR="00240B1B" w:rsidRPr="006F11C3" w:rsidRDefault="00240B1B" w:rsidP="009254E9">
            <w:pPr>
              <w:autoSpaceDE w:val="0"/>
              <w:autoSpaceDN w:val="0"/>
              <w:adjustRightInd w:val="0"/>
              <w:ind w:left="1080" w:right="27"/>
              <w:jc w:val="both"/>
              <w:rPr>
                <w:rFonts w:ascii="Arial" w:hAnsi="Arial" w:cs="Arial"/>
                <w:b/>
                <w:bCs/>
              </w:rPr>
            </w:pPr>
          </w:p>
          <w:p w:rsidR="00240B1B" w:rsidRPr="006F11C3" w:rsidRDefault="00240B1B" w:rsidP="00BE771D">
            <w:pPr>
              <w:numPr>
                <w:ilvl w:val="0"/>
                <w:numId w:val="10"/>
              </w:numPr>
              <w:autoSpaceDE w:val="0"/>
              <w:autoSpaceDN w:val="0"/>
              <w:adjustRightInd w:val="0"/>
              <w:ind w:right="27"/>
              <w:jc w:val="both"/>
              <w:rPr>
                <w:rFonts w:ascii="Arial" w:hAnsi="Arial" w:cs="Arial"/>
                <w:b/>
              </w:rPr>
            </w:pPr>
            <w:r w:rsidRPr="006F11C3">
              <w:rPr>
                <w:rFonts w:ascii="Arial" w:hAnsi="Arial" w:cs="Arial"/>
                <w:b/>
              </w:rPr>
              <w:t>Area di apprendimento [2] [Definire area]</w:t>
            </w:r>
          </w:p>
          <w:p w:rsidR="00240B1B" w:rsidRPr="006F11C3" w:rsidRDefault="00240B1B" w:rsidP="00BE771D">
            <w:pPr>
              <w:numPr>
                <w:ilvl w:val="1"/>
                <w:numId w:val="10"/>
              </w:numPr>
              <w:autoSpaceDE w:val="0"/>
              <w:autoSpaceDN w:val="0"/>
              <w:adjustRightInd w:val="0"/>
              <w:ind w:right="27"/>
              <w:jc w:val="both"/>
              <w:rPr>
                <w:rFonts w:ascii="Arial" w:hAnsi="Arial" w:cs="Arial"/>
              </w:rPr>
            </w:pPr>
            <w:r w:rsidRPr="006F11C3">
              <w:rPr>
                <w:rFonts w:ascii="Arial" w:hAnsi="Arial" w:cs="Arial"/>
                <w:bCs/>
              </w:rPr>
              <w:t>Conoscenza e comprensione [inserire testo]</w:t>
            </w:r>
          </w:p>
          <w:p w:rsidR="00240B1B" w:rsidRPr="006F11C3" w:rsidRDefault="00240B1B" w:rsidP="00BE771D">
            <w:pPr>
              <w:numPr>
                <w:ilvl w:val="1"/>
                <w:numId w:val="10"/>
              </w:numPr>
              <w:autoSpaceDE w:val="0"/>
              <w:autoSpaceDN w:val="0"/>
              <w:adjustRightInd w:val="0"/>
              <w:ind w:right="27"/>
              <w:jc w:val="both"/>
              <w:rPr>
                <w:rFonts w:ascii="Arial" w:hAnsi="Arial" w:cs="Arial"/>
                <w:bCs/>
              </w:rPr>
            </w:pPr>
            <w:r w:rsidRPr="006F11C3">
              <w:rPr>
                <w:rFonts w:ascii="Arial" w:hAnsi="Arial" w:cs="Arial"/>
                <w:bCs/>
              </w:rPr>
              <w:t>Capacità di applicare conoscenza e comprensione [inserire testo]</w:t>
            </w:r>
          </w:p>
          <w:p w:rsidR="00240B1B" w:rsidRPr="006F11C3" w:rsidRDefault="00240B1B" w:rsidP="00BE771D">
            <w:pPr>
              <w:numPr>
                <w:ilvl w:val="1"/>
                <w:numId w:val="10"/>
              </w:numPr>
              <w:autoSpaceDE w:val="0"/>
              <w:autoSpaceDN w:val="0"/>
              <w:adjustRightInd w:val="0"/>
              <w:ind w:right="27"/>
              <w:jc w:val="both"/>
              <w:rPr>
                <w:rFonts w:ascii="Arial" w:hAnsi="Arial" w:cs="Arial"/>
                <w:bCs/>
              </w:rPr>
            </w:pPr>
            <w:r w:rsidRPr="006F11C3">
              <w:rPr>
                <w:rFonts w:ascii="Arial" w:hAnsi="Arial" w:cs="Arial"/>
                <w:bCs/>
              </w:rPr>
              <w:t>Elenco attività formative i cui obiettivi sviluppano i risultati indicati [inserire attività]</w:t>
            </w:r>
          </w:p>
          <w:p w:rsidR="00240B1B" w:rsidRPr="006F11C3" w:rsidRDefault="00240B1B" w:rsidP="009254E9">
            <w:pPr>
              <w:autoSpaceDE w:val="0"/>
              <w:autoSpaceDN w:val="0"/>
              <w:adjustRightInd w:val="0"/>
              <w:ind w:left="1080" w:right="27"/>
              <w:jc w:val="both"/>
              <w:rPr>
                <w:rFonts w:ascii="Arial" w:hAnsi="Arial" w:cs="Arial"/>
                <w:bCs/>
              </w:rPr>
            </w:pPr>
          </w:p>
          <w:p w:rsidR="00240B1B" w:rsidRPr="006F11C3" w:rsidRDefault="00240B1B" w:rsidP="00BE771D">
            <w:pPr>
              <w:numPr>
                <w:ilvl w:val="0"/>
                <w:numId w:val="10"/>
              </w:numPr>
              <w:autoSpaceDE w:val="0"/>
              <w:autoSpaceDN w:val="0"/>
              <w:adjustRightInd w:val="0"/>
              <w:ind w:right="27"/>
              <w:jc w:val="both"/>
              <w:rPr>
                <w:rFonts w:ascii="Arial" w:hAnsi="Arial" w:cs="Arial"/>
                <w:b/>
              </w:rPr>
            </w:pPr>
            <w:r w:rsidRPr="006F11C3">
              <w:rPr>
                <w:rFonts w:ascii="Arial" w:hAnsi="Arial" w:cs="Arial"/>
                <w:b/>
              </w:rPr>
              <w:t>Area di apprendimento [Definire area]</w:t>
            </w:r>
          </w:p>
          <w:p w:rsidR="00240B1B" w:rsidRPr="006F11C3" w:rsidRDefault="00240B1B" w:rsidP="00BE771D">
            <w:pPr>
              <w:numPr>
                <w:ilvl w:val="1"/>
                <w:numId w:val="10"/>
              </w:numPr>
              <w:autoSpaceDE w:val="0"/>
              <w:autoSpaceDN w:val="0"/>
              <w:adjustRightInd w:val="0"/>
              <w:ind w:right="27"/>
              <w:jc w:val="both"/>
              <w:rPr>
                <w:rFonts w:ascii="Arial" w:hAnsi="Arial" w:cs="Arial"/>
              </w:rPr>
            </w:pPr>
            <w:r w:rsidRPr="006F11C3">
              <w:rPr>
                <w:rFonts w:ascii="Arial" w:hAnsi="Arial" w:cs="Arial"/>
                <w:bCs/>
              </w:rPr>
              <w:t>Conoscenza e comprensione [inserire testo]</w:t>
            </w:r>
          </w:p>
          <w:p w:rsidR="00240B1B" w:rsidRPr="006F11C3" w:rsidRDefault="00240B1B" w:rsidP="00BE771D">
            <w:pPr>
              <w:numPr>
                <w:ilvl w:val="1"/>
                <w:numId w:val="10"/>
              </w:numPr>
              <w:autoSpaceDE w:val="0"/>
              <w:autoSpaceDN w:val="0"/>
              <w:adjustRightInd w:val="0"/>
              <w:ind w:right="27"/>
              <w:jc w:val="both"/>
              <w:rPr>
                <w:rFonts w:ascii="Arial" w:hAnsi="Arial" w:cs="Arial"/>
                <w:bCs/>
              </w:rPr>
            </w:pPr>
            <w:r w:rsidRPr="006F11C3">
              <w:rPr>
                <w:rFonts w:ascii="Arial" w:hAnsi="Arial" w:cs="Arial"/>
                <w:bCs/>
              </w:rPr>
              <w:t>Capacità di applicare conoscenza e comprensione [inserire testo]</w:t>
            </w:r>
          </w:p>
          <w:p w:rsidR="00240B1B" w:rsidRPr="006F11C3" w:rsidRDefault="00240B1B" w:rsidP="00BE771D">
            <w:pPr>
              <w:numPr>
                <w:ilvl w:val="1"/>
                <w:numId w:val="10"/>
              </w:numPr>
              <w:autoSpaceDE w:val="0"/>
              <w:autoSpaceDN w:val="0"/>
              <w:adjustRightInd w:val="0"/>
              <w:ind w:right="27"/>
              <w:jc w:val="both"/>
              <w:rPr>
                <w:rFonts w:ascii="Arial" w:hAnsi="Arial" w:cs="Arial"/>
                <w:bCs/>
              </w:rPr>
            </w:pPr>
            <w:r w:rsidRPr="006F11C3">
              <w:rPr>
                <w:rFonts w:ascii="Arial" w:hAnsi="Arial" w:cs="Arial"/>
                <w:bCs/>
              </w:rPr>
              <w:t>Elenco attività formative i cui obiettivi sviluppano i risultati indicati [inserire attività]</w:t>
            </w:r>
          </w:p>
          <w:p w:rsidR="00240B1B" w:rsidRPr="006F11C3" w:rsidRDefault="00240B1B" w:rsidP="009254E9">
            <w:pPr>
              <w:autoSpaceDE w:val="0"/>
              <w:autoSpaceDN w:val="0"/>
              <w:adjustRightInd w:val="0"/>
              <w:ind w:right="27"/>
              <w:jc w:val="both"/>
              <w:rPr>
                <w:rFonts w:ascii="Arial" w:hAnsi="Arial" w:cs="Arial"/>
              </w:rPr>
            </w:pPr>
          </w:p>
          <w:p w:rsidR="00A448B1" w:rsidRDefault="00240B1B" w:rsidP="009254E9">
            <w:pPr>
              <w:autoSpaceDE w:val="0"/>
              <w:autoSpaceDN w:val="0"/>
              <w:adjustRightInd w:val="0"/>
              <w:ind w:right="56"/>
              <w:jc w:val="both"/>
              <w:rPr>
                <w:rFonts w:ascii="Arial" w:hAnsi="Arial" w:cs="Arial"/>
              </w:rPr>
            </w:pPr>
            <w:r w:rsidRPr="006F11C3">
              <w:rPr>
                <w:rFonts w:ascii="Arial" w:hAnsi="Arial" w:cs="Arial"/>
              </w:rPr>
              <w:t xml:space="preserve">Per ciascuna area, specificare le attività formative dell’intero percorso di studio che consentono il raggiungimento degli obiettivi declinati nell’area. Per ciascun risultato di apprendimento specificare modalità e strumenti didattici con cui i risultati attesi vengono conseguiti e verificati. </w:t>
            </w:r>
          </w:p>
          <w:p w:rsidR="00A448B1" w:rsidRDefault="00A448B1" w:rsidP="009254E9">
            <w:pPr>
              <w:autoSpaceDE w:val="0"/>
              <w:autoSpaceDN w:val="0"/>
              <w:adjustRightInd w:val="0"/>
              <w:ind w:right="56"/>
              <w:jc w:val="both"/>
              <w:rPr>
                <w:rFonts w:ascii="Arial" w:hAnsi="Arial" w:cs="Arial"/>
              </w:rPr>
            </w:pPr>
          </w:p>
          <w:p w:rsidR="00A448B1" w:rsidRDefault="00240B1B" w:rsidP="009254E9">
            <w:pPr>
              <w:autoSpaceDE w:val="0"/>
              <w:autoSpaceDN w:val="0"/>
              <w:adjustRightInd w:val="0"/>
              <w:ind w:right="56"/>
              <w:jc w:val="both"/>
              <w:rPr>
                <w:rFonts w:ascii="Arial" w:hAnsi="Arial" w:cs="Arial"/>
              </w:rPr>
            </w:pPr>
            <w:r w:rsidRPr="006F11C3">
              <w:rPr>
                <w:rFonts w:ascii="Arial" w:hAnsi="Arial" w:cs="Arial"/>
              </w:rPr>
              <w:t xml:space="preserve">Ogni </w:t>
            </w:r>
            <w:r w:rsidRPr="00A448B1">
              <w:rPr>
                <w:rFonts w:ascii="Arial" w:hAnsi="Arial" w:cs="Arial"/>
                <w:b/>
              </w:rPr>
              <w:t>attività formativa</w:t>
            </w:r>
            <w:r w:rsidRPr="006F11C3">
              <w:rPr>
                <w:rFonts w:ascii="Arial" w:hAnsi="Arial" w:cs="Arial"/>
              </w:rPr>
              <w:t xml:space="preserve"> del piano didattico deve essere di norma inserita e agganciata alla relativa area di apprendimento. </w:t>
            </w:r>
          </w:p>
          <w:p w:rsidR="00A448B1" w:rsidRDefault="00A448B1" w:rsidP="009254E9">
            <w:pPr>
              <w:autoSpaceDE w:val="0"/>
              <w:autoSpaceDN w:val="0"/>
              <w:adjustRightInd w:val="0"/>
              <w:ind w:right="56"/>
              <w:jc w:val="both"/>
              <w:rPr>
                <w:rFonts w:ascii="Arial" w:hAnsi="Arial" w:cs="Arial"/>
              </w:rPr>
            </w:pPr>
          </w:p>
          <w:p w:rsidR="00A448B1" w:rsidRDefault="00A448B1" w:rsidP="00A448B1">
            <w:pPr>
              <w:autoSpaceDE w:val="0"/>
              <w:autoSpaceDN w:val="0"/>
              <w:adjustRightInd w:val="0"/>
              <w:ind w:right="56"/>
              <w:jc w:val="both"/>
              <w:rPr>
                <w:rFonts w:ascii="Arial" w:hAnsi="Arial" w:cs="Arial"/>
              </w:rPr>
            </w:pPr>
            <w:r w:rsidRPr="00FB2808">
              <w:rPr>
                <w:rFonts w:ascii="Arial" w:hAnsi="Arial" w:cs="Arial"/>
              </w:rPr>
              <w:t>L’aggiornamento e la</w:t>
            </w:r>
            <w:r>
              <w:rPr>
                <w:rFonts w:ascii="Arial" w:hAnsi="Arial" w:cs="Arial"/>
              </w:rPr>
              <w:t xml:space="preserve"> completezza dei contenuti delle</w:t>
            </w:r>
            <w:r w:rsidRPr="00FB2808">
              <w:rPr>
                <w:rFonts w:ascii="Arial" w:hAnsi="Arial" w:cs="Arial"/>
              </w:rPr>
              <w:t xml:space="preserve"> </w:t>
            </w:r>
            <w:r>
              <w:rPr>
                <w:rFonts w:ascii="Arial" w:hAnsi="Arial" w:cs="Arial"/>
                <w:b/>
              </w:rPr>
              <w:t>pagine</w:t>
            </w:r>
            <w:r w:rsidRPr="00FB2808">
              <w:rPr>
                <w:rFonts w:ascii="Arial" w:hAnsi="Arial" w:cs="Arial"/>
                <w:b/>
              </w:rPr>
              <w:t xml:space="preserve"> web </w:t>
            </w:r>
            <w:r>
              <w:rPr>
                <w:rFonts w:ascii="Arial" w:hAnsi="Arial" w:cs="Arial"/>
                <w:b/>
              </w:rPr>
              <w:t xml:space="preserve">degli insegnamenti </w:t>
            </w:r>
            <w:r w:rsidRPr="00A448B1">
              <w:rPr>
                <w:rFonts w:ascii="Arial" w:hAnsi="Arial" w:cs="Arial"/>
              </w:rPr>
              <w:t>(a cui rimandano le attività formative inserite in questo quadro)</w:t>
            </w:r>
            <w:r w:rsidRPr="00FB2808">
              <w:rPr>
                <w:rFonts w:ascii="Arial" w:hAnsi="Arial" w:cs="Arial"/>
              </w:rPr>
              <w:t xml:space="preserve"> sono aspetti di rilevante importanza per garantire la qualità e la trasparenza della didattica. A tal fine, è fondamentale che siano:</w:t>
            </w:r>
          </w:p>
          <w:p w:rsidR="00A448B1" w:rsidRDefault="00A448B1" w:rsidP="00BE771D">
            <w:pPr>
              <w:numPr>
                <w:ilvl w:val="0"/>
                <w:numId w:val="27"/>
              </w:numPr>
              <w:autoSpaceDE w:val="0"/>
              <w:autoSpaceDN w:val="0"/>
              <w:adjustRightInd w:val="0"/>
              <w:ind w:right="56"/>
              <w:jc w:val="both"/>
              <w:rPr>
                <w:rFonts w:ascii="Arial" w:hAnsi="Arial" w:cs="Arial"/>
              </w:rPr>
            </w:pPr>
            <w:r w:rsidRPr="00FB2808">
              <w:rPr>
                <w:rFonts w:ascii="Arial" w:hAnsi="Arial" w:cs="Arial"/>
              </w:rPr>
              <w:t xml:space="preserve">aggiornate prima dell’inizio delle lezioni; </w:t>
            </w:r>
          </w:p>
          <w:p w:rsidR="00A448B1" w:rsidRDefault="00A448B1" w:rsidP="00BE771D">
            <w:pPr>
              <w:numPr>
                <w:ilvl w:val="0"/>
                <w:numId w:val="27"/>
              </w:numPr>
              <w:autoSpaceDE w:val="0"/>
              <w:autoSpaceDN w:val="0"/>
              <w:adjustRightInd w:val="0"/>
              <w:ind w:right="56"/>
              <w:jc w:val="both"/>
              <w:rPr>
                <w:rFonts w:ascii="Arial" w:hAnsi="Arial" w:cs="Arial"/>
              </w:rPr>
            </w:pPr>
            <w:r w:rsidRPr="00FB2808">
              <w:rPr>
                <w:rFonts w:ascii="Arial" w:hAnsi="Arial" w:cs="Arial"/>
              </w:rPr>
              <w:t xml:space="preserve">chiare e sintetiche per consentire una maggior leggibilità agli studenti; </w:t>
            </w:r>
          </w:p>
          <w:p w:rsidR="00A448B1" w:rsidRDefault="00A448B1" w:rsidP="00BE771D">
            <w:pPr>
              <w:numPr>
                <w:ilvl w:val="0"/>
                <w:numId w:val="27"/>
              </w:numPr>
              <w:autoSpaceDE w:val="0"/>
              <w:autoSpaceDN w:val="0"/>
              <w:adjustRightInd w:val="0"/>
              <w:ind w:right="56"/>
              <w:jc w:val="both"/>
              <w:rPr>
                <w:rFonts w:ascii="Arial" w:hAnsi="Arial" w:cs="Arial"/>
              </w:rPr>
            </w:pPr>
            <w:r w:rsidRPr="00FB2808">
              <w:rPr>
                <w:rFonts w:ascii="Arial" w:hAnsi="Arial" w:cs="Arial"/>
              </w:rPr>
              <w:t>coerenti con gli obiettivi formativi e i Descrittori di Dublino del Corso di Studio</w:t>
            </w:r>
            <w:r>
              <w:rPr>
                <w:rFonts w:ascii="Arial" w:hAnsi="Arial" w:cs="Arial"/>
              </w:rPr>
              <w:t xml:space="preserve"> (vedi schema a matrice, </w:t>
            </w:r>
            <w:r w:rsidRPr="00A448B1">
              <w:rPr>
                <w:rFonts w:ascii="Arial" w:hAnsi="Arial" w:cs="Arial"/>
                <w:i/>
              </w:rPr>
              <w:t>esempio xx</w:t>
            </w:r>
            <w:r>
              <w:rPr>
                <w:rFonts w:ascii="Arial" w:hAnsi="Arial" w:cs="Arial"/>
              </w:rPr>
              <w:t>)</w:t>
            </w:r>
            <w:r w:rsidRPr="00FB2808">
              <w:rPr>
                <w:rFonts w:ascii="Arial" w:hAnsi="Arial" w:cs="Arial"/>
              </w:rPr>
              <w:t>;</w:t>
            </w:r>
          </w:p>
          <w:p w:rsidR="00A448B1" w:rsidRDefault="00A448B1" w:rsidP="00BE771D">
            <w:pPr>
              <w:numPr>
                <w:ilvl w:val="0"/>
                <w:numId w:val="27"/>
              </w:numPr>
              <w:autoSpaceDE w:val="0"/>
              <w:autoSpaceDN w:val="0"/>
              <w:adjustRightInd w:val="0"/>
              <w:ind w:right="56"/>
              <w:jc w:val="both"/>
              <w:rPr>
                <w:rFonts w:ascii="Arial" w:hAnsi="Arial" w:cs="Arial"/>
              </w:rPr>
            </w:pPr>
            <w:r w:rsidRPr="00FB2808">
              <w:rPr>
                <w:rFonts w:ascii="Arial" w:hAnsi="Arial" w:cs="Arial"/>
              </w:rPr>
              <w:t xml:space="preserve">disponibili anche in lingua inglese. </w:t>
            </w:r>
          </w:p>
          <w:p w:rsidR="00A448B1" w:rsidRDefault="00A448B1" w:rsidP="00A448B1">
            <w:pPr>
              <w:autoSpaceDE w:val="0"/>
              <w:autoSpaceDN w:val="0"/>
              <w:adjustRightInd w:val="0"/>
              <w:ind w:right="56"/>
              <w:jc w:val="both"/>
              <w:rPr>
                <w:rFonts w:ascii="Arial" w:hAnsi="Arial" w:cs="Arial"/>
              </w:rPr>
            </w:pPr>
            <w:r w:rsidRPr="00FB2808">
              <w:rPr>
                <w:rFonts w:ascii="Arial" w:hAnsi="Arial" w:cs="Arial"/>
              </w:rPr>
              <w:lastRenderedPageBreak/>
              <w:t>Tali contenuti vanno riferiti sia alla pagina web dell’insegnamento, sia a quella relativa ai moduli in cui è eventualmente articolato l’insegnamento</w:t>
            </w:r>
          </w:p>
          <w:p w:rsidR="00A448B1" w:rsidRPr="00FB2808" w:rsidRDefault="00A448B1" w:rsidP="00A448B1">
            <w:pPr>
              <w:autoSpaceDE w:val="0"/>
              <w:autoSpaceDN w:val="0"/>
              <w:adjustRightInd w:val="0"/>
              <w:ind w:right="56"/>
              <w:jc w:val="both"/>
              <w:rPr>
                <w:rFonts w:ascii="Arial" w:hAnsi="Arial" w:cs="Arial"/>
              </w:rPr>
            </w:pPr>
          </w:p>
          <w:p w:rsidR="00A448B1" w:rsidRDefault="00A448B1" w:rsidP="00A448B1">
            <w:pPr>
              <w:autoSpaceDE w:val="0"/>
              <w:autoSpaceDN w:val="0"/>
              <w:adjustRightInd w:val="0"/>
              <w:ind w:right="56"/>
              <w:jc w:val="both"/>
              <w:rPr>
                <w:rFonts w:ascii="Arial" w:hAnsi="Arial" w:cs="Arial"/>
              </w:rPr>
            </w:pPr>
            <w:r w:rsidRPr="002277BF">
              <w:rPr>
                <w:rFonts w:ascii="Arial" w:hAnsi="Arial" w:cs="Arial"/>
              </w:rPr>
              <w:t>Nella pagina web dell’insegnamento dovranno essere indicati, secondo lo schema predisposto dal PdQ (vedi le “istruzioni per la compilazione delle schede degli insegnamenti</w:t>
            </w:r>
            <w:r w:rsidR="002277BF">
              <w:rPr>
                <w:rFonts w:ascii="Arial" w:hAnsi="Arial" w:cs="Arial"/>
              </w:rPr>
              <w:t>”</w:t>
            </w:r>
            <w:r w:rsidRPr="002277BF">
              <w:rPr>
                <w:rFonts w:ascii="Arial" w:hAnsi="Arial" w:cs="Arial"/>
              </w:rPr>
              <w:t>):</w:t>
            </w:r>
          </w:p>
          <w:p w:rsidR="00A448B1" w:rsidRDefault="00A448B1" w:rsidP="00BE771D">
            <w:pPr>
              <w:pStyle w:val="Paragrafoelenco"/>
              <w:numPr>
                <w:ilvl w:val="0"/>
                <w:numId w:val="29"/>
              </w:numPr>
              <w:autoSpaceDE w:val="0"/>
              <w:autoSpaceDN w:val="0"/>
              <w:adjustRightInd w:val="0"/>
              <w:ind w:right="56"/>
              <w:jc w:val="both"/>
              <w:rPr>
                <w:rFonts w:ascii="Arial" w:hAnsi="Arial" w:cs="Arial"/>
                <w:lang w:val="it-IT"/>
              </w:rPr>
            </w:pPr>
            <w:r w:rsidRPr="00C30EFD">
              <w:rPr>
                <w:rFonts w:ascii="Arial" w:hAnsi="Arial" w:cs="Arial"/>
                <w:b/>
                <w:lang w:val="it-IT"/>
              </w:rPr>
              <w:t xml:space="preserve">i </w:t>
            </w:r>
            <w:proofErr w:type="spellStart"/>
            <w:r w:rsidRPr="00C30EFD">
              <w:rPr>
                <w:rFonts w:ascii="Arial" w:hAnsi="Arial" w:cs="Arial"/>
                <w:b/>
                <w:lang w:val="it-IT"/>
              </w:rPr>
              <w:t>pre</w:t>
            </w:r>
            <w:proofErr w:type="spellEnd"/>
            <w:r w:rsidRPr="00C30EFD">
              <w:rPr>
                <w:rFonts w:ascii="Arial" w:hAnsi="Arial" w:cs="Arial"/>
                <w:b/>
                <w:lang w:val="it-IT"/>
              </w:rPr>
              <w:t>-requisiti</w:t>
            </w:r>
            <w:r>
              <w:rPr>
                <w:rFonts w:ascii="Arial" w:hAnsi="Arial" w:cs="Arial"/>
                <w:lang w:val="it-IT"/>
              </w:rPr>
              <w:t>;</w:t>
            </w:r>
          </w:p>
          <w:p w:rsidR="00A448B1" w:rsidRPr="006F11C3" w:rsidRDefault="00A448B1" w:rsidP="00BE771D">
            <w:pPr>
              <w:pStyle w:val="Paragrafoelenco"/>
              <w:numPr>
                <w:ilvl w:val="0"/>
                <w:numId w:val="28"/>
              </w:numPr>
              <w:autoSpaceDE w:val="0"/>
              <w:autoSpaceDN w:val="0"/>
              <w:adjustRightInd w:val="0"/>
              <w:ind w:right="56"/>
              <w:jc w:val="both"/>
              <w:rPr>
                <w:rFonts w:ascii="Arial" w:hAnsi="Arial" w:cs="Arial"/>
                <w:lang w:val="it-IT"/>
              </w:rPr>
            </w:pPr>
            <w:r w:rsidRPr="006F11C3">
              <w:rPr>
                <w:rFonts w:ascii="Arial" w:hAnsi="Arial" w:cs="Arial"/>
                <w:lang w:val="it-IT"/>
              </w:rPr>
              <w:t xml:space="preserve">gli </w:t>
            </w:r>
            <w:r w:rsidRPr="00FB2808">
              <w:rPr>
                <w:rFonts w:ascii="Arial" w:hAnsi="Arial" w:cs="Arial"/>
                <w:b/>
                <w:lang w:val="it-IT"/>
              </w:rPr>
              <w:t>obiettivi formativi</w:t>
            </w:r>
            <w:r>
              <w:rPr>
                <w:rFonts w:ascii="Arial" w:hAnsi="Arial" w:cs="Arial"/>
                <w:lang w:val="it-IT"/>
              </w:rPr>
              <w:t xml:space="preserve"> </w:t>
            </w:r>
            <w:r w:rsidRPr="006F11C3">
              <w:rPr>
                <w:rFonts w:ascii="Arial" w:hAnsi="Arial" w:cs="Arial"/>
                <w:lang w:val="it-IT"/>
              </w:rPr>
              <w:t>e i risultati di apprendimento (descrittori di Dublino) specifici  di ciascun insegnamento (in coerenza con gli obiettivi e i risultati di apprendimento complessivi del CdS</w:t>
            </w:r>
            <w:r>
              <w:rPr>
                <w:rFonts w:ascii="Arial" w:hAnsi="Arial" w:cs="Arial"/>
                <w:lang w:val="it-IT"/>
              </w:rPr>
              <w:t>, vedi schema a matrice</w:t>
            </w:r>
            <w:r w:rsidRPr="006F11C3">
              <w:rPr>
                <w:rFonts w:ascii="Arial" w:hAnsi="Arial" w:cs="Arial"/>
                <w:lang w:val="it-IT"/>
              </w:rPr>
              <w:t>)</w:t>
            </w:r>
            <w:r>
              <w:rPr>
                <w:rFonts w:ascii="Arial" w:hAnsi="Arial" w:cs="Arial"/>
                <w:lang w:val="it-IT"/>
              </w:rPr>
              <w:t>;</w:t>
            </w:r>
          </w:p>
          <w:p w:rsidR="00A448B1" w:rsidRPr="000729B1" w:rsidRDefault="00A448B1" w:rsidP="00BE771D">
            <w:pPr>
              <w:pStyle w:val="Paragrafoelenco"/>
              <w:numPr>
                <w:ilvl w:val="0"/>
                <w:numId w:val="28"/>
              </w:numPr>
              <w:autoSpaceDE w:val="0"/>
              <w:autoSpaceDN w:val="0"/>
              <w:adjustRightInd w:val="0"/>
              <w:ind w:right="56"/>
              <w:jc w:val="both"/>
              <w:rPr>
                <w:rFonts w:ascii="Arial" w:hAnsi="Arial" w:cs="Arial"/>
                <w:lang w:val="it-IT"/>
              </w:rPr>
            </w:pPr>
            <w:r w:rsidRPr="006F11C3">
              <w:rPr>
                <w:rFonts w:ascii="Arial" w:hAnsi="Arial" w:cs="Arial"/>
                <w:lang w:val="it-IT"/>
              </w:rPr>
              <w:t xml:space="preserve">il </w:t>
            </w:r>
            <w:r w:rsidRPr="00FB2808">
              <w:rPr>
                <w:rFonts w:ascii="Arial" w:hAnsi="Arial" w:cs="Arial"/>
                <w:b/>
                <w:lang w:val="it-IT"/>
              </w:rPr>
              <w:t xml:space="preserve">programma </w:t>
            </w:r>
            <w:r>
              <w:rPr>
                <w:rFonts w:ascii="Arial" w:hAnsi="Arial" w:cs="Arial"/>
                <w:lang w:val="it-IT"/>
              </w:rPr>
              <w:t>dell’insegnamento e le modalità didattiche;</w:t>
            </w:r>
          </w:p>
          <w:p w:rsidR="00A448B1" w:rsidRPr="006F11C3" w:rsidRDefault="00A448B1" w:rsidP="00BE771D">
            <w:pPr>
              <w:pStyle w:val="Paragrafoelenco"/>
              <w:numPr>
                <w:ilvl w:val="0"/>
                <w:numId w:val="28"/>
              </w:numPr>
              <w:autoSpaceDE w:val="0"/>
              <w:autoSpaceDN w:val="0"/>
              <w:adjustRightInd w:val="0"/>
              <w:ind w:right="56"/>
              <w:jc w:val="both"/>
              <w:rPr>
                <w:rFonts w:ascii="Arial" w:hAnsi="Arial" w:cs="Arial"/>
                <w:lang w:val="it-IT"/>
              </w:rPr>
            </w:pPr>
            <w:r w:rsidRPr="006F11C3">
              <w:rPr>
                <w:rFonts w:ascii="Arial" w:hAnsi="Arial" w:cs="Arial"/>
                <w:lang w:val="it-IT"/>
              </w:rPr>
              <w:t xml:space="preserve">le </w:t>
            </w:r>
            <w:r w:rsidRPr="00FB2808">
              <w:rPr>
                <w:rFonts w:ascii="Arial" w:hAnsi="Arial" w:cs="Arial"/>
                <w:b/>
                <w:lang w:val="it-IT"/>
              </w:rPr>
              <w:t>modalità di verifica dell’apprendimento</w:t>
            </w:r>
            <w:r>
              <w:rPr>
                <w:rFonts w:ascii="Arial" w:hAnsi="Arial" w:cs="Arial"/>
                <w:lang w:val="it-IT"/>
              </w:rPr>
              <w:t xml:space="preserve"> (e</w:t>
            </w:r>
            <w:r w:rsidRPr="006F11C3">
              <w:rPr>
                <w:rFonts w:ascii="Arial" w:hAnsi="Arial" w:cs="Arial"/>
                <w:lang w:val="it-IT"/>
              </w:rPr>
              <w:t>videnziare come il metodo di accertamento scelto consente la verifica dell’effettiva acquisizione delle competenze dagli studenti</w:t>
            </w:r>
            <w:r>
              <w:rPr>
                <w:rFonts w:ascii="Arial" w:hAnsi="Arial" w:cs="Arial"/>
                <w:lang w:val="it-IT"/>
              </w:rPr>
              <w:t>)</w:t>
            </w:r>
            <w:r w:rsidRPr="006F11C3">
              <w:rPr>
                <w:rFonts w:ascii="Arial" w:hAnsi="Arial" w:cs="Arial"/>
                <w:lang w:val="it-IT"/>
              </w:rPr>
              <w:t>.</w:t>
            </w:r>
          </w:p>
          <w:p w:rsidR="00240B1B" w:rsidRPr="006F11C3" w:rsidRDefault="00240B1B" w:rsidP="00A448B1">
            <w:pPr>
              <w:autoSpaceDE w:val="0"/>
              <w:autoSpaceDN w:val="0"/>
              <w:adjustRightInd w:val="0"/>
              <w:ind w:right="56"/>
              <w:jc w:val="both"/>
              <w:rPr>
                <w:rFonts w:ascii="Arial" w:hAnsi="Arial" w:cs="Arial"/>
                <w:b/>
              </w:rPr>
            </w:pPr>
          </w:p>
        </w:tc>
      </w:tr>
    </w:tbl>
    <w:p w:rsidR="00240B1B" w:rsidRPr="006F11C3" w:rsidRDefault="00240B1B" w:rsidP="00240B1B">
      <w:pPr>
        <w:spacing w:after="0" w:line="240" w:lineRule="auto"/>
        <w:ind w:right="27"/>
        <w:rPr>
          <w:rFonts w:ascii="Arial" w:hAnsi="Arial" w:cs="Arial"/>
          <w:b/>
          <w:sz w:val="20"/>
          <w:szCs w:val="20"/>
        </w:rPr>
      </w:pPr>
    </w:p>
    <w:p w:rsidR="00240B1B" w:rsidRPr="006F11C3" w:rsidRDefault="00240B1B" w:rsidP="00240B1B">
      <w:pPr>
        <w:spacing w:after="0" w:line="240" w:lineRule="auto"/>
        <w:ind w:right="27"/>
        <w:rPr>
          <w:rFonts w:ascii="Arial" w:hAnsi="Arial" w:cs="Arial"/>
          <w:i/>
          <w:sz w:val="20"/>
          <w:szCs w:val="20"/>
        </w:rPr>
      </w:pPr>
      <w:r w:rsidRPr="006F11C3">
        <w:rPr>
          <w:rFonts w:ascii="Arial" w:hAnsi="Arial" w:cs="Arial"/>
          <w:i/>
          <w:sz w:val="20"/>
          <w:szCs w:val="20"/>
        </w:rPr>
        <w:t>[Inserire testo]</w:t>
      </w:r>
    </w:p>
    <w:p w:rsidR="00240B1B" w:rsidRDefault="00240B1B" w:rsidP="00240B1B">
      <w:pPr>
        <w:spacing w:after="0" w:line="240" w:lineRule="auto"/>
        <w:ind w:right="27"/>
        <w:rPr>
          <w:rFonts w:ascii="Arial" w:hAnsi="Arial" w:cs="Arial"/>
          <w:b/>
          <w:sz w:val="20"/>
          <w:szCs w:val="20"/>
        </w:rPr>
      </w:pPr>
    </w:p>
    <w:p w:rsidR="00240B1B" w:rsidRPr="006D37DD" w:rsidRDefault="00240B1B" w:rsidP="00240B1B">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95B3D7" w:themeFill="accent1" w:themeFillTint="99"/>
        <w:ind w:right="56"/>
        <w:jc w:val="both"/>
        <w:rPr>
          <w:rFonts w:ascii="Arial" w:hAnsi="Arial" w:cs="Arial"/>
          <w:i w:val="0"/>
          <w:smallCaps/>
          <w:sz w:val="24"/>
          <w:szCs w:val="24"/>
        </w:rPr>
      </w:pPr>
      <w:r w:rsidRPr="006D37DD">
        <w:rPr>
          <w:rFonts w:ascii="Arial" w:hAnsi="Arial" w:cs="Arial"/>
          <w:i w:val="0"/>
          <w:smallCaps/>
          <w:sz w:val="24"/>
          <w:szCs w:val="24"/>
        </w:rPr>
        <w:t xml:space="preserve">A4.c - Autonomia di giudizio / Abilità comunicative / Capacità di apprendimento – </w:t>
      </w:r>
      <w:r w:rsidRPr="006D37DD">
        <w:rPr>
          <w:rFonts w:ascii="Arial" w:hAnsi="Arial" w:cs="Arial"/>
          <w:i w:val="0"/>
          <w:smallCaps/>
          <w:color w:val="FF0000"/>
          <w:sz w:val="24"/>
          <w:szCs w:val="24"/>
        </w:rPr>
        <w:t>RAD</w:t>
      </w:r>
      <w:r w:rsidRPr="006D37DD">
        <w:rPr>
          <w:rFonts w:ascii="Arial" w:hAnsi="Arial" w:cs="Arial"/>
          <w:i w:val="0"/>
          <w:smallCaps/>
          <w:sz w:val="24"/>
          <w:szCs w:val="24"/>
        </w:rPr>
        <w:t xml:space="preserve"> </w:t>
      </w:r>
    </w:p>
    <w:p w:rsidR="00876181" w:rsidRDefault="00876181" w:rsidP="00876181">
      <w:pPr>
        <w:spacing w:after="0" w:line="240" w:lineRule="auto"/>
        <w:ind w:right="27"/>
        <w:rPr>
          <w:rFonts w:ascii="Arial" w:hAnsi="Arial" w:cs="Arial"/>
          <w:i/>
          <w:sz w:val="20"/>
          <w:szCs w:val="20"/>
        </w:rPr>
      </w:pPr>
      <w:r>
        <w:rPr>
          <w:rFonts w:ascii="Arial" w:hAnsi="Arial" w:cs="Arial"/>
          <w:i/>
          <w:sz w:val="20"/>
          <w:szCs w:val="20"/>
        </w:rPr>
        <w:t>Campo già compilato</w:t>
      </w:r>
    </w:p>
    <w:p w:rsidR="00240B1B" w:rsidRPr="006D37DD" w:rsidRDefault="00240B1B" w:rsidP="00240B1B">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95B3D7" w:themeFill="accent1" w:themeFillTint="99"/>
        <w:ind w:right="56"/>
        <w:jc w:val="both"/>
        <w:rPr>
          <w:rFonts w:ascii="Arial" w:hAnsi="Arial" w:cs="Arial"/>
          <w:i w:val="0"/>
          <w:smallCaps/>
          <w:sz w:val="24"/>
          <w:szCs w:val="24"/>
        </w:rPr>
      </w:pPr>
      <w:r w:rsidRPr="006D37DD">
        <w:rPr>
          <w:rFonts w:ascii="Arial" w:hAnsi="Arial" w:cs="Arial"/>
          <w:i w:val="0"/>
          <w:smallCaps/>
          <w:sz w:val="24"/>
          <w:szCs w:val="24"/>
        </w:rPr>
        <w:t xml:space="preserve">A5.a – Caratteristiche della prova finale - </w:t>
      </w:r>
      <w:r w:rsidRPr="006D37DD">
        <w:rPr>
          <w:rFonts w:ascii="Arial" w:hAnsi="Arial" w:cs="Arial"/>
          <w:i w:val="0"/>
          <w:smallCaps/>
          <w:color w:val="FF0000"/>
          <w:sz w:val="24"/>
          <w:szCs w:val="24"/>
        </w:rPr>
        <w:t>RAD</w:t>
      </w:r>
    </w:p>
    <w:p w:rsidR="00240B1B" w:rsidRDefault="00876181" w:rsidP="00240B1B">
      <w:pPr>
        <w:spacing w:after="0" w:line="240" w:lineRule="auto"/>
        <w:ind w:right="27"/>
        <w:rPr>
          <w:rFonts w:ascii="Arial" w:hAnsi="Arial" w:cs="Arial"/>
          <w:i/>
          <w:sz w:val="20"/>
          <w:szCs w:val="20"/>
        </w:rPr>
      </w:pPr>
      <w:r>
        <w:rPr>
          <w:rFonts w:ascii="Arial" w:hAnsi="Arial" w:cs="Arial"/>
          <w:i/>
          <w:sz w:val="20"/>
          <w:szCs w:val="20"/>
        </w:rPr>
        <w:t>Campo già compilato</w:t>
      </w:r>
    </w:p>
    <w:p w:rsidR="00240B1B" w:rsidRPr="009F78B2" w:rsidRDefault="00240B1B" w:rsidP="00240B1B">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sidRPr="009F78B2">
        <w:rPr>
          <w:rFonts w:ascii="Arial" w:hAnsi="Arial" w:cs="Arial"/>
          <w:i w:val="0"/>
          <w:smallCaps/>
          <w:sz w:val="24"/>
          <w:szCs w:val="20"/>
        </w:rPr>
        <w:t>A5.b – Modalità di svolgimento della prova finale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240B1B" w:rsidRPr="006F11C3" w:rsidTr="009254E9">
        <w:tc>
          <w:tcPr>
            <w:tcW w:w="9665" w:type="dxa"/>
            <w:shd w:val="clear" w:color="auto" w:fill="D9D9D9" w:themeFill="background1" w:themeFillShade="D9"/>
          </w:tcPr>
          <w:p w:rsidR="00240B1B" w:rsidRDefault="00240B1B" w:rsidP="009254E9">
            <w:pPr>
              <w:autoSpaceDE w:val="0"/>
              <w:autoSpaceDN w:val="0"/>
              <w:adjustRightInd w:val="0"/>
              <w:ind w:right="27"/>
              <w:jc w:val="both"/>
              <w:rPr>
                <w:rFonts w:ascii="Arial" w:eastAsia="Times New Roman" w:hAnsi="Arial" w:cs="Arial"/>
                <w:bCs/>
              </w:rPr>
            </w:pPr>
          </w:p>
          <w:p w:rsidR="00FA59DF" w:rsidRDefault="00FA59DF" w:rsidP="00FA59DF">
            <w:pPr>
              <w:autoSpaceDE w:val="0"/>
              <w:autoSpaceDN w:val="0"/>
              <w:adjustRightInd w:val="0"/>
              <w:rPr>
                <w:rFonts w:ascii="Arial" w:hAnsi="Arial" w:cs="Arial"/>
              </w:rPr>
            </w:pPr>
            <w:r>
              <w:rPr>
                <w:rFonts w:ascii="Arial" w:hAnsi="Arial" w:cs="Arial"/>
              </w:rPr>
              <w:t xml:space="preserve">Inserire le </w:t>
            </w:r>
            <w:r w:rsidRPr="000F2FBB">
              <w:rPr>
                <w:rFonts w:ascii="Arial" w:hAnsi="Arial" w:cs="Arial"/>
                <w:u w:val="single"/>
              </w:rPr>
              <w:t>indicazioni operative</w:t>
            </w:r>
            <w:r>
              <w:rPr>
                <w:rFonts w:ascii="Arial" w:hAnsi="Arial" w:cs="Arial"/>
              </w:rPr>
              <w:t xml:space="preserve"> sullo svolgimento della prova finale.</w:t>
            </w:r>
          </w:p>
          <w:p w:rsidR="00FA59DF" w:rsidRDefault="00FA59DF" w:rsidP="00FA59DF">
            <w:pPr>
              <w:autoSpaceDE w:val="0"/>
              <w:autoSpaceDN w:val="0"/>
              <w:adjustRightInd w:val="0"/>
              <w:rPr>
                <w:rFonts w:ascii="Arial" w:hAnsi="Arial" w:cs="Arial"/>
              </w:rPr>
            </w:pPr>
          </w:p>
          <w:p w:rsidR="00FA59DF" w:rsidRDefault="00FA59DF" w:rsidP="00FA59DF">
            <w:pPr>
              <w:autoSpaceDE w:val="0"/>
              <w:autoSpaceDN w:val="0"/>
              <w:adjustRightInd w:val="0"/>
              <w:rPr>
                <w:rFonts w:ascii="Arial" w:hAnsi="Arial" w:cs="Arial"/>
              </w:rPr>
            </w:pPr>
            <w:r>
              <w:rPr>
                <w:rFonts w:ascii="Arial" w:hAnsi="Arial" w:cs="Arial"/>
              </w:rPr>
              <w:t>Le modalità di svolgimento della prova finale sono strettamente correlate alle caratteristiche della prova</w:t>
            </w:r>
          </w:p>
          <w:p w:rsidR="00240B1B" w:rsidRDefault="00FA59DF" w:rsidP="009254E9">
            <w:pPr>
              <w:autoSpaceDE w:val="0"/>
              <w:autoSpaceDN w:val="0"/>
              <w:adjustRightInd w:val="0"/>
              <w:ind w:right="27"/>
              <w:jc w:val="both"/>
              <w:rPr>
                <w:rFonts w:ascii="Arial" w:eastAsia="Times New Roman" w:hAnsi="Arial" w:cs="Arial"/>
                <w:bCs/>
              </w:rPr>
            </w:pPr>
            <w:r>
              <w:rPr>
                <w:rFonts w:ascii="Arial" w:hAnsi="Arial" w:cs="Arial"/>
              </w:rPr>
              <w:t xml:space="preserve">finale (quadro A5.a) e </w:t>
            </w:r>
            <w:r w:rsidR="00240B1B" w:rsidRPr="006F11C3">
              <w:rPr>
                <w:rFonts w:ascii="Arial" w:eastAsia="Times New Roman" w:hAnsi="Arial" w:cs="Arial"/>
                <w:bCs/>
              </w:rPr>
              <w:t xml:space="preserve">devono corrispondere al contenuto del regolamento </w:t>
            </w:r>
            <w:r w:rsidR="00240B1B">
              <w:rPr>
                <w:rFonts w:ascii="Arial" w:eastAsia="Times New Roman" w:hAnsi="Arial" w:cs="Arial"/>
                <w:bCs/>
              </w:rPr>
              <w:t>didattico del CdS</w:t>
            </w:r>
            <w:r w:rsidR="001340B7">
              <w:rPr>
                <w:rFonts w:ascii="Arial" w:eastAsia="Times New Roman" w:hAnsi="Arial" w:cs="Arial"/>
                <w:bCs/>
              </w:rPr>
              <w:t>, che va scritto contestualmente alla scheda</w:t>
            </w:r>
            <w:r w:rsidR="00240B1B" w:rsidRPr="006F11C3">
              <w:rPr>
                <w:rFonts w:ascii="Arial" w:eastAsia="Times New Roman" w:hAnsi="Arial" w:cs="Arial"/>
                <w:bCs/>
              </w:rPr>
              <w:t>.</w:t>
            </w:r>
          </w:p>
          <w:p w:rsidR="00FA59DF" w:rsidRPr="00FA59DF" w:rsidRDefault="00FA59DF" w:rsidP="009254E9">
            <w:pPr>
              <w:autoSpaceDE w:val="0"/>
              <w:autoSpaceDN w:val="0"/>
              <w:adjustRightInd w:val="0"/>
              <w:ind w:right="27"/>
              <w:jc w:val="both"/>
              <w:rPr>
                <w:rFonts w:ascii="Arial" w:hAnsi="Arial" w:cs="Arial"/>
              </w:rPr>
            </w:pPr>
          </w:p>
          <w:p w:rsidR="00240B1B" w:rsidRPr="006F11C3" w:rsidRDefault="00FA59DF" w:rsidP="009254E9">
            <w:pPr>
              <w:autoSpaceDE w:val="0"/>
              <w:autoSpaceDN w:val="0"/>
              <w:adjustRightInd w:val="0"/>
              <w:ind w:right="27"/>
              <w:jc w:val="both"/>
              <w:rPr>
                <w:rFonts w:ascii="Arial" w:eastAsia="Times New Roman" w:hAnsi="Arial" w:cs="Arial"/>
                <w:bCs/>
              </w:rPr>
            </w:pPr>
            <w:r>
              <w:rPr>
                <w:rFonts w:ascii="Arial" w:eastAsia="Times New Roman" w:hAnsi="Arial" w:cs="Arial"/>
                <w:bCs/>
              </w:rPr>
              <w:t>Descrivere inoltre</w:t>
            </w:r>
            <w:r w:rsidR="00240B1B" w:rsidRPr="006F11C3">
              <w:rPr>
                <w:rFonts w:ascii="Arial" w:eastAsia="Times New Roman" w:hAnsi="Arial" w:cs="Arial"/>
                <w:bCs/>
              </w:rPr>
              <w:t>:</w:t>
            </w:r>
          </w:p>
          <w:p w:rsidR="00240B1B" w:rsidRPr="006F11C3" w:rsidRDefault="00240B1B" w:rsidP="009254E9">
            <w:pPr>
              <w:numPr>
                <w:ilvl w:val="0"/>
                <w:numId w:val="4"/>
              </w:numPr>
              <w:autoSpaceDE w:val="0"/>
              <w:autoSpaceDN w:val="0"/>
              <w:adjustRightInd w:val="0"/>
              <w:ind w:right="27"/>
              <w:jc w:val="both"/>
              <w:rPr>
                <w:rFonts w:ascii="Arial" w:eastAsia="Times New Roman" w:hAnsi="Arial" w:cs="Arial"/>
                <w:bCs/>
              </w:rPr>
            </w:pPr>
            <w:r w:rsidRPr="000F2FBB">
              <w:rPr>
                <w:rFonts w:ascii="Arial" w:eastAsia="Times New Roman" w:hAnsi="Arial" w:cs="Arial"/>
                <w:b/>
                <w:bCs/>
              </w:rPr>
              <w:t>composizione della commissione</w:t>
            </w:r>
            <w:r w:rsidRPr="006F11C3">
              <w:rPr>
                <w:rFonts w:ascii="Arial" w:eastAsia="Times New Roman" w:hAnsi="Arial" w:cs="Arial"/>
                <w:bCs/>
              </w:rPr>
              <w:t xml:space="preserve"> (quanti componenti, caratteristiche del relatore, eventuali correlatori e controrelatori, presenza di esterni)</w:t>
            </w:r>
            <w:r>
              <w:rPr>
                <w:rFonts w:ascii="Arial" w:eastAsia="Times New Roman" w:hAnsi="Arial" w:cs="Arial"/>
                <w:bCs/>
              </w:rPr>
              <w:t>;</w:t>
            </w:r>
          </w:p>
          <w:p w:rsidR="00240B1B" w:rsidRPr="006F11C3" w:rsidRDefault="00240B1B" w:rsidP="009254E9">
            <w:pPr>
              <w:pStyle w:val="Paragrafoelenco"/>
              <w:numPr>
                <w:ilvl w:val="0"/>
                <w:numId w:val="4"/>
              </w:numPr>
              <w:autoSpaceDE w:val="0"/>
              <w:autoSpaceDN w:val="0"/>
              <w:adjustRightInd w:val="0"/>
              <w:ind w:right="56"/>
              <w:jc w:val="both"/>
              <w:rPr>
                <w:rFonts w:ascii="Arial" w:hAnsi="Arial" w:cs="Arial"/>
                <w:lang w:val="it-IT"/>
              </w:rPr>
            </w:pPr>
            <w:r w:rsidRPr="006F11C3">
              <w:rPr>
                <w:rFonts w:ascii="Arial" w:hAnsi="Arial" w:cs="Arial"/>
                <w:lang w:val="it-IT"/>
              </w:rPr>
              <w:t xml:space="preserve">eventuale previsione di </w:t>
            </w:r>
            <w:r w:rsidRPr="000F2FBB">
              <w:rPr>
                <w:rFonts w:ascii="Arial" w:hAnsi="Arial" w:cs="Arial"/>
                <w:lang w:val="it-IT"/>
              </w:rPr>
              <w:t>momenti distinti</w:t>
            </w:r>
            <w:r w:rsidRPr="006F11C3">
              <w:rPr>
                <w:rFonts w:ascii="Arial" w:hAnsi="Arial" w:cs="Arial"/>
                <w:lang w:val="it-IT"/>
              </w:rPr>
              <w:t xml:space="preserve"> per </w:t>
            </w:r>
            <w:r w:rsidRPr="000F2FBB">
              <w:rPr>
                <w:rFonts w:ascii="Arial" w:hAnsi="Arial" w:cs="Arial"/>
                <w:b/>
                <w:lang w:val="it-IT"/>
              </w:rPr>
              <w:t>discussione e proclamazione</w:t>
            </w:r>
            <w:r>
              <w:rPr>
                <w:rFonts w:ascii="Arial" w:hAnsi="Arial" w:cs="Arial"/>
                <w:lang w:val="it-IT"/>
              </w:rPr>
              <w:t>;</w:t>
            </w:r>
          </w:p>
          <w:p w:rsidR="00240B1B" w:rsidRDefault="00240B1B" w:rsidP="009254E9">
            <w:pPr>
              <w:numPr>
                <w:ilvl w:val="0"/>
                <w:numId w:val="4"/>
              </w:numPr>
              <w:autoSpaceDE w:val="0"/>
              <w:autoSpaceDN w:val="0"/>
              <w:adjustRightInd w:val="0"/>
              <w:ind w:right="27"/>
              <w:jc w:val="both"/>
              <w:rPr>
                <w:rFonts w:ascii="Arial" w:eastAsia="Times New Roman" w:hAnsi="Arial" w:cs="Arial"/>
                <w:bCs/>
              </w:rPr>
            </w:pPr>
            <w:r w:rsidRPr="006F11C3">
              <w:rPr>
                <w:rFonts w:ascii="Arial" w:eastAsia="Times New Roman" w:hAnsi="Arial" w:cs="Arial"/>
                <w:bCs/>
              </w:rPr>
              <w:t xml:space="preserve">modalità di attribuzione del </w:t>
            </w:r>
            <w:r w:rsidRPr="000F2FBB">
              <w:rPr>
                <w:rFonts w:ascii="Arial" w:eastAsia="Times New Roman" w:hAnsi="Arial" w:cs="Arial"/>
                <w:b/>
                <w:bCs/>
              </w:rPr>
              <w:t>voto finale</w:t>
            </w:r>
            <w:r w:rsidRPr="006F11C3">
              <w:rPr>
                <w:rFonts w:ascii="Arial" w:eastAsia="Times New Roman" w:hAnsi="Arial" w:cs="Arial"/>
                <w:bCs/>
              </w:rPr>
              <w:t>, (media aritmetica o ponderata dei voti, eventuali bonus, punteggio massimo prova finale, criteri per l’attribuzione del punteggio).</w:t>
            </w:r>
          </w:p>
          <w:p w:rsidR="00240B1B" w:rsidRPr="006F11C3" w:rsidRDefault="00240B1B" w:rsidP="009254E9">
            <w:pPr>
              <w:autoSpaceDE w:val="0"/>
              <w:autoSpaceDN w:val="0"/>
              <w:adjustRightInd w:val="0"/>
              <w:ind w:left="360" w:right="27"/>
              <w:jc w:val="both"/>
              <w:rPr>
                <w:rFonts w:ascii="Arial" w:eastAsia="Times New Roman" w:hAnsi="Arial" w:cs="Arial"/>
                <w:bCs/>
              </w:rPr>
            </w:pPr>
          </w:p>
          <w:p w:rsidR="00240B1B" w:rsidRPr="00361D2B" w:rsidRDefault="00240B1B" w:rsidP="00361D2B">
            <w:pPr>
              <w:autoSpaceDE w:val="0"/>
              <w:autoSpaceDN w:val="0"/>
              <w:adjustRightInd w:val="0"/>
              <w:ind w:right="56"/>
              <w:jc w:val="both"/>
              <w:rPr>
                <w:rFonts w:ascii="Arial" w:hAnsi="Arial" w:cs="Arial"/>
              </w:rPr>
            </w:pPr>
            <w:r w:rsidRPr="006F11C3">
              <w:rPr>
                <w:rFonts w:ascii="Arial" w:hAnsi="Arial" w:cs="Arial"/>
                <w:caps/>
              </w:rPr>
              <w:t>E</w:t>
            </w:r>
            <w:r w:rsidRPr="006F11C3">
              <w:rPr>
                <w:rFonts w:ascii="Arial" w:hAnsi="Arial" w:cs="Arial"/>
              </w:rPr>
              <w:t>vitare riferimenti agli adempimenti di segreteria (deposito tesi, ecc.), informazioni ovvie (“</w:t>
            </w:r>
            <w:r w:rsidRPr="006F11C3">
              <w:rPr>
                <w:rFonts w:ascii="Arial" w:hAnsi="Arial" w:cs="Arial"/>
                <w:i/>
              </w:rPr>
              <w:t>per essere ammessi alla prova finale è necessario aver completato gli esami previsti.</w:t>
            </w:r>
            <w:r>
              <w:rPr>
                <w:rFonts w:ascii="Arial" w:hAnsi="Arial" w:cs="Arial"/>
                <w:i/>
              </w:rPr>
              <w:t>.</w:t>
            </w:r>
            <w:r w:rsidRPr="006F11C3">
              <w:rPr>
                <w:rFonts w:ascii="Arial" w:hAnsi="Arial" w:cs="Arial"/>
              </w:rPr>
              <w:t>.”, ecc.). Questo tipo di dettaglio può essere caricato come allegato (es.</w:t>
            </w:r>
            <w:r>
              <w:rPr>
                <w:rFonts w:ascii="Arial" w:hAnsi="Arial" w:cs="Arial"/>
              </w:rPr>
              <w:t xml:space="preserve"> </w:t>
            </w:r>
            <w:r w:rsidRPr="006F11C3">
              <w:rPr>
                <w:rFonts w:ascii="Arial" w:hAnsi="Arial" w:cs="Arial"/>
              </w:rPr>
              <w:t>regolamento tesi). Anche nel regolamento didattico del corso questa parte potrebbe costituire un allegato.</w:t>
            </w:r>
          </w:p>
        </w:tc>
      </w:tr>
    </w:tbl>
    <w:p w:rsidR="00240B1B" w:rsidRPr="006F11C3" w:rsidRDefault="00240B1B" w:rsidP="00240B1B">
      <w:pPr>
        <w:spacing w:after="0" w:line="240" w:lineRule="auto"/>
        <w:ind w:right="27"/>
        <w:rPr>
          <w:rFonts w:ascii="Arial" w:hAnsi="Arial" w:cs="Arial"/>
          <w:b/>
          <w:sz w:val="20"/>
          <w:szCs w:val="20"/>
        </w:rPr>
      </w:pPr>
    </w:p>
    <w:p w:rsidR="00240B1B" w:rsidRPr="006F11C3" w:rsidRDefault="00240B1B" w:rsidP="00240B1B">
      <w:pPr>
        <w:spacing w:after="0" w:line="240" w:lineRule="auto"/>
        <w:ind w:right="27"/>
        <w:rPr>
          <w:rFonts w:ascii="Arial" w:hAnsi="Arial" w:cs="Arial"/>
          <w:i/>
          <w:sz w:val="20"/>
          <w:szCs w:val="20"/>
        </w:rPr>
      </w:pPr>
      <w:r w:rsidRPr="006F11C3">
        <w:rPr>
          <w:rFonts w:ascii="Arial" w:hAnsi="Arial" w:cs="Arial"/>
          <w:i/>
          <w:sz w:val="20"/>
          <w:szCs w:val="20"/>
        </w:rPr>
        <w:t>[Inserire testo]</w:t>
      </w:r>
    </w:p>
    <w:p w:rsidR="00240B1B" w:rsidRPr="006F11C3" w:rsidRDefault="00240B1B" w:rsidP="00240B1B">
      <w:pPr>
        <w:spacing w:after="0" w:line="240" w:lineRule="auto"/>
        <w:ind w:right="27"/>
        <w:rPr>
          <w:rFonts w:ascii="Arial" w:hAnsi="Arial" w:cs="Arial"/>
          <w:b/>
          <w:sz w:val="20"/>
          <w:szCs w:val="20"/>
        </w:rPr>
      </w:pPr>
    </w:p>
    <w:p w:rsidR="00240B1B" w:rsidRPr="009F78B2" w:rsidRDefault="00240B1B" w:rsidP="00240B1B">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sidRPr="009F78B2">
        <w:rPr>
          <w:rFonts w:ascii="Arial" w:hAnsi="Arial" w:cs="Arial"/>
          <w:i w:val="0"/>
          <w:smallCaps/>
          <w:sz w:val="24"/>
          <w:szCs w:val="20"/>
        </w:rPr>
        <w:t xml:space="preserve">B1 – Descrizione del percorso di formazione (Regolamento Didattico del Corso)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240B1B" w:rsidRPr="006F11C3" w:rsidTr="009254E9">
        <w:tc>
          <w:tcPr>
            <w:tcW w:w="9665" w:type="dxa"/>
            <w:shd w:val="clear" w:color="auto" w:fill="D9D9D9" w:themeFill="background1" w:themeFillShade="D9"/>
          </w:tcPr>
          <w:p w:rsidR="00240B1B" w:rsidRDefault="00240B1B" w:rsidP="009254E9">
            <w:pPr>
              <w:autoSpaceDE w:val="0"/>
              <w:autoSpaceDN w:val="0"/>
              <w:adjustRightInd w:val="0"/>
              <w:ind w:right="56"/>
              <w:jc w:val="both"/>
              <w:rPr>
                <w:rFonts w:ascii="Arial" w:hAnsi="Arial" w:cs="Arial"/>
              </w:rPr>
            </w:pPr>
          </w:p>
          <w:p w:rsidR="00240B1B" w:rsidRPr="006F11C3" w:rsidRDefault="00240B1B" w:rsidP="009254E9">
            <w:pPr>
              <w:autoSpaceDE w:val="0"/>
              <w:autoSpaceDN w:val="0"/>
              <w:adjustRightInd w:val="0"/>
              <w:ind w:right="56"/>
              <w:jc w:val="both"/>
              <w:rPr>
                <w:rFonts w:ascii="Arial" w:hAnsi="Arial" w:cs="Arial"/>
              </w:rPr>
            </w:pPr>
            <w:r>
              <w:rPr>
                <w:rFonts w:ascii="Arial" w:hAnsi="Arial" w:cs="Arial"/>
              </w:rPr>
              <w:t>Questo quadro</w:t>
            </w:r>
            <w:r w:rsidRPr="006F11C3">
              <w:rPr>
                <w:rFonts w:ascii="Arial" w:hAnsi="Arial" w:cs="Arial"/>
              </w:rPr>
              <w:t xml:space="preserve"> </w:t>
            </w:r>
            <w:r>
              <w:rPr>
                <w:rFonts w:ascii="Arial" w:hAnsi="Arial" w:cs="Arial"/>
              </w:rPr>
              <w:t>deve</w:t>
            </w:r>
            <w:r w:rsidRPr="006F11C3">
              <w:rPr>
                <w:rFonts w:ascii="Arial" w:hAnsi="Arial" w:cs="Arial"/>
              </w:rPr>
              <w:t xml:space="preserve"> raccogliere </w:t>
            </w:r>
            <w:r w:rsidRPr="006F11C3">
              <w:rPr>
                <w:rFonts w:ascii="Arial" w:hAnsi="Arial" w:cs="Arial"/>
                <w:u w:val="single"/>
              </w:rPr>
              <w:t>tutte le informazioni presenti nel regolamento didattico del CdS non riconducibili ad altri quadri della scheda SUA</w:t>
            </w:r>
            <w:r w:rsidRPr="006F11C3">
              <w:rPr>
                <w:rFonts w:ascii="Arial" w:hAnsi="Arial" w:cs="Arial"/>
              </w:rPr>
              <w:t xml:space="preserve"> (compilazione del piano di studi, obblighi di frequenza, propedeuticità, riconoscimento esami, modalità di svolgimento dei tirocini, norme per studenti lavoratori ecc). </w:t>
            </w:r>
          </w:p>
          <w:p w:rsidR="00240B1B" w:rsidRDefault="00240B1B" w:rsidP="009254E9">
            <w:pPr>
              <w:autoSpaceDE w:val="0"/>
              <w:autoSpaceDN w:val="0"/>
              <w:adjustRightInd w:val="0"/>
              <w:ind w:right="56"/>
              <w:jc w:val="both"/>
              <w:rPr>
                <w:rFonts w:ascii="Arial" w:hAnsi="Arial" w:cs="Arial"/>
              </w:rPr>
            </w:pPr>
          </w:p>
          <w:p w:rsidR="008621C8" w:rsidRDefault="008621C8" w:rsidP="008621C8">
            <w:pPr>
              <w:autoSpaceDE w:val="0"/>
              <w:autoSpaceDN w:val="0"/>
              <w:adjustRightInd w:val="0"/>
              <w:ind w:right="56"/>
              <w:jc w:val="both"/>
              <w:rPr>
                <w:rFonts w:ascii="Arial" w:hAnsi="Arial" w:cs="Arial"/>
              </w:rPr>
            </w:pPr>
            <w:r>
              <w:rPr>
                <w:rFonts w:ascii="Arial" w:hAnsi="Arial" w:cs="Arial"/>
              </w:rPr>
              <w:t>Inserire un</w:t>
            </w:r>
            <w:r w:rsidRPr="00F916EC">
              <w:rPr>
                <w:rFonts w:ascii="Arial" w:hAnsi="Arial" w:cs="Arial"/>
              </w:rPr>
              <w:t xml:space="preserve">  </w:t>
            </w:r>
            <w:r w:rsidRPr="000F2FBB">
              <w:rPr>
                <w:rFonts w:ascii="Arial" w:hAnsi="Arial" w:cs="Arial"/>
                <w:b/>
              </w:rPr>
              <w:t>piano didattico</w:t>
            </w:r>
            <w:r w:rsidRPr="00F916EC">
              <w:rPr>
                <w:rFonts w:ascii="Arial" w:hAnsi="Arial" w:cs="Arial"/>
              </w:rPr>
              <w:t xml:space="preserve"> in formato .pdf, impostato rispettando la partizione c</w:t>
            </w:r>
            <w:r>
              <w:rPr>
                <w:rFonts w:ascii="Arial" w:hAnsi="Arial" w:cs="Arial"/>
              </w:rPr>
              <w:t>ronologica degli insegnamenti</w:t>
            </w:r>
            <w:r w:rsidR="00C30EFD">
              <w:rPr>
                <w:rFonts w:ascii="Arial" w:hAnsi="Arial" w:cs="Arial"/>
              </w:rPr>
              <w:t xml:space="preserve"> e</w:t>
            </w:r>
            <w:r>
              <w:rPr>
                <w:rFonts w:ascii="Arial" w:hAnsi="Arial" w:cs="Arial"/>
              </w:rPr>
              <w:t xml:space="preserve"> c</w:t>
            </w:r>
            <w:r w:rsidR="00665674">
              <w:rPr>
                <w:rFonts w:ascii="Arial" w:hAnsi="Arial" w:cs="Arial"/>
              </w:rPr>
              <w:t>on l’indicazione dell’area di apprendimento (quadro A.4.b.2- Descrittori di Dublino)</w:t>
            </w:r>
            <w:r w:rsidRPr="00F916EC">
              <w:rPr>
                <w:rFonts w:ascii="Arial" w:hAnsi="Arial" w:cs="Arial"/>
              </w:rPr>
              <w:t xml:space="preserve"> </w:t>
            </w:r>
            <w:r w:rsidR="00665674">
              <w:rPr>
                <w:rFonts w:ascii="Arial" w:hAnsi="Arial" w:cs="Arial"/>
              </w:rPr>
              <w:t>a cui si riferisce ciascun insegnamento</w:t>
            </w:r>
            <w:r w:rsidR="0061425F">
              <w:rPr>
                <w:rFonts w:ascii="Arial" w:hAnsi="Arial" w:cs="Arial"/>
              </w:rPr>
              <w:t xml:space="preserve"> (vedi </w:t>
            </w:r>
            <w:r w:rsidR="0061425F" w:rsidRPr="0061425F">
              <w:rPr>
                <w:rFonts w:ascii="Arial" w:hAnsi="Arial" w:cs="Arial"/>
                <w:i/>
              </w:rPr>
              <w:t>esempio 1</w:t>
            </w:r>
            <w:r w:rsidR="0061425F">
              <w:rPr>
                <w:rFonts w:ascii="Arial" w:hAnsi="Arial" w:cs="Arial"/>
              </w:rPr>
              <w:t>)</w:t>
            </w:r>
            <w:r w:rsidRPr="00F916EC">
              <w:rPr>
                <w:rFonts w:ascii="Arial" w:hAnsi="Arial" w:cs="Arial"/>
              </w:rPr>
              <w:t xml:space="preserve">.  </w:t>
            </w:r>
          </w:p>
          <w:p w:rsidR="0061425F" w:rsidRPr="00F916EC" w:rsidRDefault="0061425F" w:rsidP="008621C8">
            <w:pPr>
              <w:autoSpaceDE w:val="0"/>
              <w:autoSpaceDN w:val="0"/>
              <w:adjustRightInd w:val="0"/>
              <w:ind w:right="56"/>
              <w:jc w:val="both"/>
              <w:rPr>
                <w:rFonts w:ascii="Arial" w:hAnsi="Arial" w:cs="Arial"/>
              </w:rPr>
            </w:pPr>
          </w:p>
          <w:p w:rsidR="00A06FFE" w:rsidRDefault="006F1802" w:rsidP="0061425F">
            <w:pPr>
              <w:autoSpaceDE w:val="0"/>
              <w:autoSpaceDN w:val="0"/>
              <w:adjustRightInd w:val="0"/>
              <w:ind w:right="56"/>
              <w:jc w:val="both"/>
              <w:rPr>
                <w:rFonts w:ascii="Arial" w:hAnsi="Arial" w:cs="Arial"/>
              </w:rPr>
            </w:pPr>
            <w:r>
              <w:rPr>
                <w:rFonts w:ascii="Arial" w:hAnsi="Arial" w:cs="Arial"/>
              </w:rPr>
              <w:t xml:space="preserve">E’ inoltre </w:t>
            </w:r>
            <w:r w:rsidR="0061425F" w:rsidRPr="006F11C3">
              <w:rPr>
                <w:rFonts w:ascii="Arial" w:hAnsi="Arial" w:cs="Arial"/>
              </w:rPr>
              <w:t xml:space="preserve"> necessario produrre un documento che illustri sinteticamente gli obiettivi formativi specifici di ogni attività formativa del piano </w:t>
            </w:r>
            <w:r w:rsidR="00A06FFE">
              <w:rPr>
                <w:rFonts w:ascii="Arial" w:hAnsi="Arial" w:cs="Arial"/>
              </w:rPr>
              <w:t>didattico</w:t>
            </w:r>
            <w:r w:rsidR="0061425F" w:rsidRPr="00A06FFE">
              <w:rPr>
                <w:rFonts w:ascii="Arial" w:hAnsi="Arial" w:cs="Arial"/>
              </w:rPr>
              <w:t xml:space="preserve"> (</w:t>
            </w:r>
            <w:proofErr w:type="spellStart"/>
            <w:r w:rsidR="0061425F" w:rsidRPr="00A06FFE">
              <w:rPr>
                <w:rFonts w:ascii="Arial" w:hAnsi="Arial" w:cs="Arial"/>
                <w:b/>
              </w:rPr>
              <w:t>syllabus</w:t>
            </w:r>
            <w:proofErr w:type="spellEnd"/>
            <w:r>
              <w:rPr>
                <w:rFonts w:ascii="Arial" w:hAnsi="Arial" w:cs="Arial"/>
              </w:rPr>
              <w:t xml:space="preserve">, vedi </w:t>
            </w:r>
            <w:r w:rsidRPr="006F1802">
              <w:rPr>
                <w:rFonts w:ascii="Arial" w:hAnsi="Arial" w:cs="Arial"/>
                <w:i/>
              </w:rPr>
              <w:t>esempio 2</w:t>
            </w:r>
            <w:r w:rsidR="0061425F" w:rsidRPr="006F11C3">
              <w:rPr>
                <w:rFonts w:ascii="Arial" w:hAnsi="Arial" w:cs="Arial"/>
              </w:rPr>
              <w:t>)</w:t>
            </w:r>
            <w:r w:rsidR="0061425F">
              <w:rPr>
                <w:rFonts w:ascii="Arial" w:hAnsi="Arial" w:cs="Arial"/>
              </w:rPr>
              <w:t xml:space="preserve"> da allegare al Regolamento Didattico del </w:t>
            </w:r>
            <w:r w:rsidR="0061425F" w:rsidRPr="002277BF">
              <w:rPr>
                <w:rFonts w:ascii="Arial" w:hAnsi="Arial" w:cs="Arial"/>
              </w:rPr>
              <w:t xml:space="preserve">CdS. </w:t>
            </w:r>
            <w:r w:rsidR="00A448B1" w:rsidRPr="002277BF">
              <w:rPr>
                <w:rFonts w:ascii="Arial" w:hAnsi="Arial" w:cs="Arial"/>
              </w:rPr>
              <w:t>La pagina web del singolo insegnamento dovrà invece contenere tutte le informazioni indicate nelle  “istruzioni per la compilazione delle schede degli insegnamenti” redatte</w:t>
            </w:r>
            <w:r w:rsidR="00A448B1">
              <w:rPr>
                <w:rFonts w:ascii="Arial" w:hAnsi="Arial" w:cs="Arial"/>
              </w:rPr>
              <w:t xml:space="preserve"> dal PdQ.</w:t>
            </w:r>
          </w:p>
          <w:p w:rsidR="00A448B1" w:rsidRDefault="00A448B1" w:rsidP="0061425F">
            <w:pPr>
              <w:autoSpaceDE w:val="0"/>
              <w:autoSpaceDN w:val="0"/>
              <w:adjustRightInd w:val="0"/>
              <w:ind w:right="56"/>
              <w:jc w:val="both"/>
              <w:rPr>
                <w:rFonts w:ascii="Arial" w:hAnsi="Arial" w:cs="Arial"/>
              </w:rPr>
            </w:pPr>
          </w:p>
          <w:p w:rsidR="0061425F" w:rsidRDefault="006F1802" w:rsidP="0061425F">
            <w:pPr>
              <w:autoSpaceDE w:val="0"/>
              <w:autoSpaceDN w:val="0"/>
              <w:adjustRightInd w:val="0"/>
              <w:ind w:right="56"/>
              <w:jc w:val="both"/>
              <w:rPr>
                <w:rFonts w:ascii="Arial" w:hAnsi="Arial" w:cs="Arial"/>
              </w:rPr>
            </w:pPr>
            <w:r>
              <w:rPr>
                <w:rFonts w:ascii="Arial" w:hAnsi="Arial" w:cs="Arial"/>
              </w:rPr>
              <w:t>Occorre verificare la coerenza tra i risultati di apprendimento attesi (quadri A4.b) e gli insegnamenti indicati nel piano didattico</w:t>
            </w:r>
            <w:r w:rsidR="00A06FFE">
              <w:rPr>
                <w:rFonts w:ascii="Arial" w:hAnsi="Arial" w:cs="Arial"/>
              </w:rPr>
              <w:t>, secondo uno</w:t>
            </w:r>
            <w:r>
              <w:rPr>
                <w:rFonts w:ascii="Arial" w:hAnsi="Arial" w:cs="Arial"/>
              </w:rPr>
              <w:t xml:space="preserve"> </w:t>
            </w:r>
            <w:r w:rsidR="0061425F" w:rsidRPr="00A06FFE">
              <w:rPr>
                <w:rFonts w:ascii="Arial" w:hAnsi="Arial" w:cs="Arial"/>
                <w:b/>
              </w:rPr>
              <w:t>schema a matrice</w:t>
            </w:r>
            <w:r w:rsidR="0061425F">
              <w:rPr>
                <w:rFonts w:ascii="Arial" w:hAnsi="Arial" w:cs="Arial"/>
              </w:rPr>
              <w:t xml:space="preserve"> (vedi </w:t>
            </w:r>
            <w:r w:rsidR="0061425F" w:rsidRPr="006F1802">
              <w:rPr>
                <w:rFonts w:ascii="Arial" w:hAnsi="Arial" w:cs="Arial"/>
                <w:i/>
              </w:rPr>
              <w:t>esempio</w:t>
            </w:r>
            <w:r w:rsidRPr="006F1802">
              <w:rPr>
                <w:rFonts w:ascii="Arial" w:hAnsi="Arial" w:cs="Arial"/>
                <w:i/>
              </w:rPr>
              <w:t xml:space="preserve"> 3</w:t>
            </w:r>
            <w:r w:rsidR="0061425F">
              <w:rPr>
                <w:rFonts w:ascii="Arial" w:hAnsi="Arial" w:cs="Arial"/>
              </w:rPr>
              <w:t>)</w:t>
            </w:r>
            <w:r w:rsidR="00CF65A6">
              <w:rPr>
                <w:rFonts w:ascii="Arial" w:hAnsi="Arial" w:cs="Arial"/>
              </w:rPr>
              <w:t>.</w:t>
            </w:r>
          </w:p>
          <w:p w:rsidR="002E7812" w:rsidRDefault="002E7812" w:rsidP="0061425F">
            <w:pPr>
              <w:autoSpaceDE w:val="0"/>
              <w:autoSpaceDN w:val="0"/>
              <w:adjustRightInd w:val="0"/>
              <w:ind w:right="56"/>
              <w:jc w:val="both"/>
              <w:rPr>
                <w:rFonts w:ascii="Arial" w:hAnsi="Arial" w:cs="Arial"/>
              </w:rPr>
            </w:pPr>
          </w:p>
          <w:p w:rsidR="002E7812" w:rsidRPr="006F11C3" w:rsidRDefault="002E7812" w:rsidP="0061425F">
            <w:pPr>
              <w:autoSpaceDE w:val="0"/>
              <w:autoSpaceDN w:val="0"/>
              <w:adjustRightInd w:val="0"/>
              <w:ind w:right="56"/>
              <w:jc w:val="both"/>
              <w:rPr>
                <w:rFonts w:ascii="Arial" w:hAnsi="Arial" w:cs="Arial"/>
              </w:rPr>
            </w:pPr>
            <w:r>
              <w:rPr>
                <w:rFonts w:ascii="Arial" w:hAnsi="Arial" w:cs="Arial"/>
              </w:rPr>
              <w:t xml:space="preserve">In questo quadro vanno infine inserite tutte le informazioni presenti nel regolamento didattico del CdS che non trovano collocazione in altri quadri della scheda SUA (propedeuticità e altre regole dei piano didattico, riconoscimento crediti, tirocinio </w:t>
            </w:r>
            <w:proofErr w:type="spellStart"/>
            <w:r>
              <w:rPr>
                <w:rFonts w:ascii="Arial" w:hAnsi="Arial" w:cs="Arial"/>
              </w:rPr>
              <w:t>ecc</w:t>
            </w:r>
            <w:proofErr w:type="spellEnd"/>
            <w:r>
              <w:rPr>
                <w:rFonts w:ascii="Arial" w:hAnsi="Arial" w:cs="Arial"/>
              </w:rPr>
              <w:t>)</w:t>
            </w:r>
            <w:r w:rsidR="00CF65A6">
              <w:rPr>
                <w:rFonts w:ascii="Arial" w:hAnsi="Arial" w:cs="Arial"/>
              </w:rPr>
              <w:t>.</w:t>
            </w:r>
          </w:p>
          <w:p w:rsidR="00240B1B" w:rsidRPr="006F11C3" w:rsidRDefault="00240B1B" w:rsidP="006B035C">
            <w:pPr>
              <w:autoSpaceDE w:val="0"/>
              <w:autoSpaceDN w:val="0"/>
              <w:adjustRightInd w:val="0"/>
              <w:ind w:right="56"/>
              <w:jc w:val="both"/>
              <w:rPr>
                <w:rFonts w:ascii="Arial" w:hAnsi="Arial" w:cs="Arial"/>
                <w:b/>
              </w:rPr>
            </w:pPr>
          </w:p>
        </w:tc>
      </w:tr>
    </w:tbl>
    <w:p w:rsidR="00240B1B" w:rsidRDefault="00240B1B" w:rsidP="00240B1B">
      <w:pPr>
        <w:spacing w:after="0" w:line="240" w:lineRule="auto"/>
        <w:ind w:right="27"/>
        <w:rPr>
          <w:rFonts w:ascii="Arial" w:hAnsi="Arial" w:cs="Arial"/>
          <w:b/>
          <w:sz w:val="20"/>
          <w:szCs w:val="20"/>
        </w:rPr>
      </w:pPr>
    </w:p>
    <w:p w:rsidR="00560188" w:rsidRPr="009F78B2" w:rsidRDefault="00560188" w:rsidP="00560188">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Pr>
          <w:rFonts w:ascii="Arial" w:hAnsi="Arial" w:cs="Arial"/>
          <w:i w:val="0"/>
          <w:smallCaps/>
          <w:sz w:val="24"/>
          <w:szCs w:val="20"/>
        </w:rPr>
        <w:t>B2</w:t>
      </w:r>
      <w:r w:rsidRPr="009F78B2">
        <w:rPr>
          <w:rFonts w:ascii="Arial" w:hAnsi="Arial" w:cs="Arial"/>
          <w:i w:val="0"/>
          <w:smallCaps/>
          <w:sz w:val="24"/>
          <w:szCs w:val="20"/>
        </w:rPr>
        <w:t xml:space="preserve"> – </w:t>
      </w:r>
      <w:r>
        <w:rPr>
          <w:rFonts w:ascii="Arial" w:hAnsi="Arial" w:cs="Arial"/>
          <w:i w:val="0"/>
          <w:smallCaps/>
          <w:sz w:val="24"/>
          <w:szCs w:val="20"/>
        </w:rPr>
        <w:t>Calendario</w:t>
      </w:r>
      <w:r w:rsidR="0092094A">
        <w:rPr>
          <w:rFonts w:ascii="Arial" w:hAnsi="Arial" w:cs="Arial"/>
          <w:i w:val="0"/>
          <w:smallCaps/>
          <w:sz w:val="24"/>
          <w:szCs w:val="20"/>
        </w:rPr>
        <w:t xml:space="preserve"> e orario delle attività formative e degli esami, calendario sessioni della prova finale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560188" w:rsidRPr="006F11C3" w:rsidTr="0092094A">
        <w:tc>
          <w:tcPr>
            <w:tcW w:w="9665" w:type="dxa"/>
            <w:shd w:val="clear" w:color="auto" w:fill="D9D9D9" w:themeFill="background1" w:themeFillShade="D9"/>
          </w:tcPr>
          <w:p w:rsidR="00560188" w:rsidRDefault="00A572BB" w:rsidP="005719DD">
            <w:pPr>
              <w:autoSpaceDE w:val="0"/>
              <w:autoSpaceDN w:val="0"/>
              <w:adjustRightInd w:val="0"/>
              <w:spacing w:before="120"/>
              <w:ind w:right="57"/>
              <w:jc w:val="both"/>
              <w:rPr>
                <w:rFonts w:ascii="Arial" w:hAnsi="Arial" w:cs="Arial"/>
              </w:rPr>
            </w:pPr>
            <w:r>
              <w:rPr>
                <w:rFonts w:ascii="Arial" w:hAnsi="Arial" w:cs="Arial"/>
              </w:rPr>
              <w:t>I quadri B2 evidenziano l’effettiva organizzazione della didattica nello specifico anno accademico.</w:t>
            </w:r>
            <w:r w:rsidR="0035002E">
              <w:rPr>
                <w:rFonts w:ascii="Arial" w:hAnsi="Arial" w:cs="Arial"/>
              </w:rPr>
              <w:t xml:space="preserve"> Si suggerisce di indicare i criteri organizzativi utilizzati.</w:t>
            </w:r>
          </w:p>
          <w:p w:rsidR="00560188" w:rsidRPr="005719DD" w:rsidRDefault="00560188" w:rsidP="00560188">
            <w:pPr>
              <w:autoSpaceDE w:val="0"/>
              <w:autoSpaceDN w:val="0"/>
              <w:adjustRightInd w:val="0"/>
              <w:ind w:right="56"/>
              <w:jc w:val="both"/>
              <w:rPr>
                <w:rFonts w:ascii="Arial" w:hAnsi="Arial" w:cs="Arial"/>
                <w:b/>
                <w:sz w:val="12"/>
              </w:rPr>
            </w:pPr>
          </w:p>
        </w:tc>
      </w:tr>
    </w:tbl>
    <w:p w:rsidR="00560188" w:rsidRDefault="00560188" w:rsidP="00240B1B">
      <w:pPr>
        <w:spacing w:after="0" w:line="240" w:lineRule="auto"/>
        <w:ind w:right="27"/>
        <w:rPr>
          <w:rFonts w:ascii="Arial" w:hAnsi="Arial" w:cs="Arial"/>
          <w:b/>
          <w:sz w:val="20"/>
          <w:szCs w:val="20"/>
        </w:rPr>
      </w:pPr>
    </w:p>
    <w:p w:rsidR="00560188" w:rsidRPr="009F78B2" w:rsidRDefault="00560188" w:rsidP="00560188">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Pr>
          <w:rFonts w:ascii="Arial" w:hAnsi="Arial" w:cs="Arial"/>
          <w:i w:val="0"/>
          <w:smallCaps/>
          <w:sz w:val="24"/>
          <w:szCs w:val="20"/>
        </w:rPr>
        <w:t>B3</w:t>
      </w:r>
      <w:r w:rsidRPr="009F78B2">
        <w:rPr>
          <w:rFonts w:ascii="Arial" w:hAnsi="Arial" w:cs="Arial"/>
          <w:i w:val="0"/>
          <w:smallCaps/>
          <w:sz w:val="24"/>
          <w:szCs w:val="20"/>
        </w:rPr>
        <w:t xml:space="preserve"> – </w:t>
      </w:r>
      <w:r>
        <w:rPr>
          <w:rFonts w:ascii="Arial" w:hAnsi="Arial" w:cs="Arial"/>
          <w:i w:val="0"/>
          <w:smallCaps/>
          <w:sz w:val="24"/>
          <w:szCs w:val="20"/>
        </w:rPr>
        <w:t>Docenti titolari di insegnamento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560188" w:rsidRPr="006F11C3" w:rsidTr="0092094A">
        <w:tc>
          <w:tcPr>
            <w:tcW w:w="9665" w:type="dxa"/>
            <w:shd w:val="clear" w:color="auto" w:fill="D9D9D9" w:themeFill="background1" w:themeFillShade="D9"/>
          </w:tcPr>
          <w:p w:rsidR="006771E9" w:rsidRDefault="001D3118" w:rsidP="005719DD">
            <w:pPr>
              <w:autoSpaceDE w:val="0"/>
              <w:autoSpaceDN w:val="0"/>
              <w:adjustRightInd w:val="0"/>
              <w:spacing w:before="120"/>
              <w:ind w:right="57"/>
              <w:jc w:val="both"/>
              <w:rPr>
                <w:rFonts w:ascii="Arial" w:hAnsi="Arial" w:cs="Arial"/>
              </w:rPr>
            </w:pPr>
            <w:r>
              <w:rPr>
                <w:rFonts w:ascii="Arial" w:hAnsi="Arial" w:cs="Arial"/>
              </w:rPr>
              <w:t xml:space="preserve">Questo quadro permette allo studente di conoscere </w:t>
            </w:r>
            <w:r w:rsidR="006771E9">
              <w:rPr>
                <w:rFonts w:ascii="Arial" w:hAnsi="Arial" w:cs="Arial"/>
              </w:rPr>
              <w:t>i docenti del corso e di accedere al curriculum pubblicato sulla pagina web</w:t>
            </w:r>
            <w:r w:rsidR="00A572BB">
              <w:rPr>
                <w:rFonts w:ascii="Arial" w:hAnsi="Arial" w:cs="Arial"/>
              </w:rPr>
              <w:t xml:space="preserve"> </w:t>
            </w:r>
            <w:r w:rsidR="006771E9">
              <w:rPr>
                <w:rFonts w:ascii="Arial" w:hAnsi="Arial" w:cs="Arial"/>
              </w:rPr>
              <w:t xml:space="preserve">(I link alle pagine sono caricati d’ufficio). </w:t>
            </w:r>
          </w:p>
          <w:p w:rsidR="00560188" w:rsidRDefault="006771E9" w:rsidP="0092094A">
            <w:pPr>
              <w:autoSpaceDE w:val="0"/>
              <w:autoSpaceDN w:val="0"/>
              <w:adjustRightInd w:val="0"/>
              <w:ind w:right="56"/>
              <w:jc w:val="both"/>
              <w:rPr>
                <w:rFonts w:ascii="Arial" w:hAnsi="Arial" w:cs="Arial"/>
              </w:rPr>
            </w:pPr>
            <w:r>
              <w:rPr>
                <w:rFonts w:ascii="Arial" w:hAnsi="Arial" w:cs="Arial"/>
              </w:rPr>
              <w:t xml:space="preserve">E’ possibile quindi confrontare la </w:t>
            </w:r>
            <w:r w:rsidRPr="006771E9">
              <w:rPr>
                <w:rFonts w:ascii="Arial" w:hAnsi="Arial" w:cs="Arial"/>
                <w:u w:val="single"/>
              </w:rPr>
              <w:t>coerenza tra gli obiettivi del CdS e la qualificazione scientifica dei docenti</w:t>
            </w:r>
            <w:r>
              <w:rPr>
                <w:rFonts w:ascii="Arial" w:hAnsi="Arial" w:cs="Arial"/>
              </w:rPr>
              <w:t xml:space="preserve"> che vi insegnano.</w:t>
            </w:r>
          </w:p>
          <w:p w:rsidR="005719DD" w:rsidRPr="005719DD" w:rsidRDefault="005719DD" w:rsidP="0092094A">
            <w:pPr>
              <w:autoSpaceDE w:val="0"/>
              <w:autoSpaceDN w:val="0"/>
              <w:adjustRightInd w:val="0"/>
              <w:ind w:right="56"/>
              <w:jc w:val="both"/>
              <w:rPr>
                <w:rFonts w:ascii="Arial" w:hAnsi="Arial" w:cs="Arial"/>
                <w:sz w:val="12"/>
              </w:rPr>
            </w:pPr>
          </w:p>
        </w:tc>
      </w:tr>
    </w:tbl>
    <w:p w:rsidR="00560188" w:rsidRDefault="00560188" w:rsidP="00240B1B">
      <w:pPr>
        <w:spacing w:after="0" w:line="240" w:lineRule="auto"/>
        <w:ind w:right="27"/>
        <w:rPr>
          <w:rFonts w:ascii="Arial" w:hAnsi="Arial" w:cs="Arial"/>
          <w:b/>
          <w:sz w:val="20"/>
          <w:szCs w:val="20"/>
        </w:rPr>
      </w:pPr>
    </w:p>
    <w:p w:rsidR="00560188" w:rsidRPr="009F78B2" w:rsidRDefault="00560188" w:rsidP="00560188">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Pr>
          <w:rFonts w:ascii="Arial" w:hAnsi="Arial" w:cs="Arial"/>
          <w:i w:val="0"/>
          <w:smallCaps/>
          <w:sz w:val="24"/>
          <w:szCs w:val="20"/>
        </w:rPr>
        <w:t>B4</w:t>
      </w:r>
      <w:r w:rsidRPr="009F78B2">
        <w:rPr>
          <w:rFonts w:ascii="Arial" w:hAnsi="Arial" w:cs="Arial"/>
          <w:i w:val="0"/>
          <w:smallCaps/>
          <w:sz w:val="24"/>
          <w:szCs w:val="20"/>
        </w:rPr>
        <w:t xml:space="preserve"> – </w:t>
      </w:r>
      <w:r>
        <w:rPr>
          <w:rFonts w:ascii="Arial" w:hAnsi="Arial" w:cs="Arial"/>
          <w:i w:val="0"/>
          <w:smallCaps/>
          <w:sz w:val="24"/>
          <w:szCs w:val="20"/>
        </w:rPr>
        <w:t>Infrastrutture</w:t>
      </w:r>
      <w:r w:rsidR="0092094A">
        <w:rPr>
          <w:rFonts w:ascii="Arial" w:hAnsi="Arial" w:cs="Arial"/>
          <w:i w:val="0"/>
          <w:smallCaps/>
          <w:sz w:val="24"/>
          <w:szCs w:val="20"/>
        </w:rPr>
        <w:t xml:space="preserve"> (aule, laboratori e aule informatiche, sale studio, biblioteche)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560188" w:rsidRPr="006F11C3" w:rsidTr="0092094A">
        <w:tc>
          <w:tcPr>
            <w:tcW w:w="9665" w:type="dxa"/>
            <w:shd w:val="clear" w:color="auto" w:fill="D9D9D9" w:themeFill="background1" w:themeFillShade="D9"/>
          </w:tcPr>
          <w:p w:rsidR="005719DD" w:rsidRPr="008E7419" w:rsidRDefault="005719DD" w:rsidP="005719DD">
            <w:pPr>
              <w:autoSpaceDE w:val="0"/>
              <w:autoSpaceDN w:val="0"/>
              <w:adjustRightInd w:val="0"/>
              <w:spacing w:before="120" w:after="120"/>
              <w:ind w:right="57"/>
              <w:jc w:val="both"/>
              <w:rPr>
                <w:rFonts w:ascii="Arial" w:hAnsi="Arial" w:cs="Arial"/>
              </w:rPr>
            </w:pPr>
            <w:r>
              <w:rPr>
                <w:rFonts w:ascii="Arial" w:hAnsi="Arial" w:cs="Arial"/>
              </w:rPr>
              <w:t>In questi quadri può</w:t>
            </w:r>
            <w:r w:rsidR="008E7419" w:rsidRPr="008E7419">
              <w:rPr>
                <w:rFonts w:ascii="Arial" w:hAnsi="Arial" w:cs="Arial"/>
              </w:rPr>
              <w:t xml:space="preserve"> trovare collocazione l’allegato 6 delle linee guida di Ateneo.</w:t>
            </w:r>
            <w:r w:rsidR="008E7419">
              <w:rPr>
                <w:rFonts w:ascii="Arial" w:hAnsi="Arial" w:cs="Arial"/>
              </w:rPr>
              <w:t xml:space="preserve"> Si consiglia di non limitarsi ad una mera elencazione degli spazi, ma di specificare le modalità di utilizzo degli stessi.</w:t>
            </w:r>
          </w:p>
        </w:tc>
      </w:tr>
    </w:tbl>
    <w:p w:rsidR="00560188" w:rsidRDefault="00560188" w:rsidP="00240B1B">
      <w:pPr>
        <w:spacing w:after="0" w:line="240" w:lineRule="auto"/>
        <w:ind w:right="27"/>
        <w:rPr>
          <w:rFonts w:ascii="Arial" w:hAnsi="Arial" w:cs="Arial"/>
          <w:b/>
          <w:sz w:val="20"/>
          <w:szCs w:val="20"/>
        </w:rPr>
      </w:pPr>
    </w:p>
    <w:p w:rsidR="00560188" w:rsidRPr="009F78B2" w:rsidRDefault="00560188" w:rsidP="00560188">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Pr>
          <w:rFonts w:ascii="Arial" w:hAnsi="Arial" w:cs="Arial"/>
          <w:i w:val="0"/>
          <w:smallCaps/>
          <w:sz w:val="24"/>
          <w:szCs w:val="20"/>
        </w:rPr>
        <w:t>B5</w:t>
      </w:r>
      <w:r w:rsidRPr="009F78B2">
        <w:rPr>
          <w:rFonts w:ascii="Arial" w:hAnsi="Arial" w:cs="Arial"/>
          <w:i w:val="0"/>
          <w:smallCaps/>
          <w:sz w:val="24"/>
          <w:szCs w:val="20"/>
        </w:rPr>
        <w:t xml:space="preserve"> – </w:t>
      </w:r>
      <w:r>
        <w:rPr>
          <w:rFonts w:ascii="Arial" w:hAnsi="Arial" w:cs="Arial"/>
          <w:i w:val="0"/>
          <w:smallCaps/>
          <w:sz w:val="24"/>
          <w:szCs w:val="20"/>
        </w:rPr>
        <w:t>Servizi di contesto</w:t>
      </w:r>
      <w:r w:rsidR="0092094A">
        <w:rPr>
          <w:rFonts w:ascii="Arial" w:hAnsi="Arial" w:cs="Arial"/>
          <w:i w:val="0"/>
          <w:smallCaps/>
          <w:sz w:val="24"/>
          <w:szCs w:val="20"/>
        </w:rPr>
        <w:t xml:space="preserve"> (orientamento e tutorato, stage e tirocini, mobilità internazionale, accompagnamento al lavoro, altre iniziative)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560188" w:rsidRPr="006F11C3" w:rsidTr="0092094A">
        <w:tc>
          <w:tcPr>
            <w:tcW w:w="9665" w:type="dxa"/>
            <w:shd w:val="clear" w:color="auto" w:fill="D9D9D9" w:themeFill="background1" w:themeFillShade="D9"/>
          </w:tcPr>
          <w:p w:rsidR="00560188" w:rsidRPr="005719DD" w:rsidRDefault="005719DD" w:rsidP="005719DD">
            <w:pPr>
              <w:autoSpaceDE w:val="0"/>
              <w:autoSpaceDN w:val="0"/>
              <w:adjustRightInd w:val="0"/>
              <w:spacing w:before="120" w:after="120"/>
              <w:ind w:right="57"/>
              <w:jc w:val="both"/>
              <w:rPr>
                <w:rFonts w:ascii="Arial" w:hAnsi="Arial" w:cs="Arial"/>
              </w:rPr>
            </w:pPr>
            <w:r>
              <w:rPr>
                <w:rFonts w:ascii="Arial" w:hAnsi="Arial" w:cs="Arial"/>
              </w:rPr>
              <w:t>In questi quadri sono presentati i servizi offerti dall’ateneo, ma è possibile integrare indicando specifiche iniziative del Dipartimento/Scuola o del singolo CdS</w:t>
            </w:r>
          </w:p>
        </w:tc>
      </w:tr>
    </w:tbl>
    <w:p w:rsidR="00560188" w:rsidRDefault="00560188" w:rsidP="00240B1B">
      <w:pPr>
        <w:spacing w:after="0" w:line="240" w:lineRule="auto"/>
        <w:ind w:right="27"/>
        <w:rPr>
          <w:rFonts w:ascii="Arial" w:hAnsi="Arial" w:cs="Arial"/>
          <w:b/>
          <w:sz w:val="20"/>
          <w:szCs w:val="20"/>
        </w:rPr>
      </w:pPr>
    </w:p>
    <w:p w:rsidR="007A2F02" w:rsidRPr="002F663C" w:rsidRDefault="007A2F02" w:rsidP="002F663C">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sidRPr="002F663C">
        <w:rPr>
          <w:rFonts w:ascii="Arial" w:hAnsi="Arial" w:cs="Arial"/>
          <w:i w:val="0"/>
          <w:smallCaps/>
          <w:sz w:val="24"/>
          <w:szCs w:val="20"/>
        </w:rPr>
        <w:t xml:space="preserve">Programmazione degli accessi </w:t>
      </w:r>
    </w:p>
    <w:tbl>
      <w:tblPr>
        <w:tblW w:w="9747" w:type="dxa"/>
        <w:shd w:val="clear" w:color="auto" w:fill="D9D9D9"/>
        <w:tblLook w:val="04A0" w:firstRow="1" w:lastRow="0" w:firstColumn="1" w:lastColumn="0" w:noHBand="0" w:noVBand="1"/>
      </w:tblPr>
      <w:tblGrid>
        <w:gridCol w:w="9747"/>
      </w:tblGrid>
      <w:tr w:rsidR="007A2F02" w:rsidRPr="008C35A3" w:rsidTr="00092F35">
        <w:tc>
          <w:tcPr>
            <w:tcW w:w="9747" w:type="dxa"/>
            <w:shd w:val="clear" w:color="auto" w:fill="D9D9D9"/>
          </w:tcPr>
          <w:p w:rsidR="007A2F02" w:rsidRDefault="007A2F02" w:rsidP="00092F35">
            <w:pPr>
              <w:pStyle w:val="Nessunaspaziatura"/>
              <w:ind w:right="56"/>
              <w:jc w:val="both"/>
              <w:rPr>
                <w:rFonts w:ascii="Arial" w:hAnsi="Arial" w:cs="Arial"/>
                <w:b/>
                <w:u w:val="single"/>
              </w:rPr>
            </w:pPr>
          </w:p>
          <w:p w:rsidR="007A2F02" w:rsidRPr="001F0A76" w:rsidRDefault="007A2F02" w:rsidP="00092F35">
            <w:pPr>
              <w:pStyle w:val="Nessunaspaziatura"/>
              <w:ind w:right="56"/>
              <w:rPr>
                <w:rFonts w:ascii="Arial" w:hAnsi="Arial" w:cs="Arial"/>
              </w:rPr>
            </w:pPr>
            <w:r>
              <w:rPr>
                <w:rFonts w:ascii="Arial" w:hAnsi="Arial" w:cs="Arial"/>
              </w:rPr>
              <w:lastRenderedPageBreak/>
              <w:t>Il quadro</w:t>
            </w:r>
            <w:r w:rsidRPr="001F0A76">
              <w:rPr>
                <w:rFonts w:ascii="Arial" w:hAnsi="Arial" w:cs="Arial"/>
              </w:rPr>
              <w:t xml:space="preserve"> va compilat</w:t>
            </w:r>
            <w:r>
              <w:rPr>
                <w:rFonts w:ascii="Arial" w:hAnsi="Arial" w:cs="Arial"/>
              </w:rPr>
              <w:t>o</w:t>
            </w:r>
            <w:r w:rsidRPr="001F0A76">
              <w:rPr>
                <w:rFonts w:ascii="Arial" w:hAnsi="Arial" w:cs="Arial"/>
              </w:rPr>
              <w:t xml:space="preserve"> solo nel caso in cui sia previsto l’accesso programmato (nazionale e locale), specificando il </w:t>
            </w:r>
            <w:r w:rsidRPr="001F0A76">
              <w:rPr>
                <w:rFonts w:ascii="Arial" w:hAnsi="Arial" w:cs="Arial"/>
                <w:b/>
              </w:rPr>
              <w:t>numero programmato previsto</w:t>
            </w:r>
            <w:r w:rsidRPr="001F0A76">
              <w:rPr>
                <w:rFonts w:ascii="Arial" w:hAnsi="Arial" w:cs="Arial"/>
              </w:rPr>
              <w:t>.</w:t>
            </w:r>
          </w:p>
          <w:p w:rsidR="007A2F02" w:rsidRPr="001F0A76" w:rsidRDefault="007A2F02" w:rsidP="00092F35">
            <w:pPr>
              <w:pStyle w:val="Nessunaspaziatura"/>
              <w:ind w:right="56"/>
              <w:jc w:val="both"/>
              <w:rPr>
                <w:rFonts w:ascii="Arial" w:hAnsi="Arial" w:cs="Arial"/>
              </w:rPr>
            </w:pPr>
          </w:p>
          <w:p w:rsidR="007A2F02" w:rsidRPr="001F0A76" w:rsidRDefault="007A2F02" w:rsidP="00092F35">
            <w:pPr>
              <w:pStyle w:val="Nessunaspaziatura"/>
              <w:ind w:right="56"/>
              <w:jc w:val="both"/>
              <w:rPr>
                <w:rFonts w:ascii="Arial" w:hAnsi="Arial" w:cs="Arial"/>
              </w:rPr>
            </w:pPr>
            <w:r w:rsidRPr="001F0A76">
              <w:rPr>
                <w:rFonts w:ascii="Arial" w:hAnsi="Arial" w:cs="Arial"/>
                <w:b/>
              </w:rPr>
              <w:t>Solo per la programmazione locale</w:t>
            </w:r>
            <w:r w:rsidRPr="001F0A76">
              <w:rPr>
                <w:rFonts w:ascii="Arial" w:hAnsi="Arial" w:cs="Arial"/>
              </w:rPr>
              <w:t>:</w:t>
            </w:r>
          </w:p>
          <w:p w:rsidR="007A2F02" w:rsidRPr="001F0A76" w:rsidRDefault="007A2F02" w:rsidP="00834AF0">
            <w:pPr>
              <w:pStyle w:val="Nessunaspaziatura"/>
              <w:numPr>
                <w:ilvl w:val="0"/>
                <w:numId w:val="38"/>
              </w:numPr>
              <w:ind w:right="56"/>
              <w:jc w:val="both"/>
              <w:rPr>
                <w:rFonts w:ascii="Arial" w:hAnsi="Arial" w:cs="Arial"/>
              </w:rPr>
            </w:pPr>
            <w:r w:rsidRPr="001F0A76">
              <w:rPr>
                <w:rFonts w:ascii="Arial" w:hAnsi="Arial" w:cs="Arial"/>
              </w:rPr>
              <w:t xml:space="preserve">Data della proposta della struttura di riferimento </w:t>
            </w:r>
          </w:p>
          <w:p w:rsidR="007A2F02" w:rsidRPr="001F0A76" w:rsidRDefault="007A2F02" w:rsidP="00834AF0">
            <w:pPr>
              <w:pStyle w:val="Nessunaspaziatura"/>
              <w:numPr>
                <w:ilvl w:val="0"/>
                <w:numId w:val="38"/>
              </w:numPr>
              <w:ind w:right="56"/>
              <w:jc w:val="both"/>
              <w:rPr>
                <w:rFonts w:ascii="Arial" w:hAnsi="Arial" w:cs="Arial"/>
              </w:rPr>
            </w:pPr>
            <w:r w:rsidRPr="001F0A76">
              <w:rPr>
                <w:rFonts w:ascii="Arial" w:hAnsi="Arial" w:cs="Arial"/>
              </w:rPr>
              <w:t>Data del parere del Nucleo di Valutazione (opzionale)</w:t>
            </w:r>
          </w:p>
          <w:p w:rsidR="007A2F02" w:rsidRPr="001F0A76" w:rsidRDefault="007A2F02" w:rsidP="00834AF0">
            <w:pPr>
              <w:pStyle w:val="Nessunaspaziatura"/>
              <w:numPr>
                <w:ilvl w:val="0"/>
                <w:numId w:val="38"/>
              </w:numPr>
              <w:ind w:right="56"/>
              <w:jc w:val="both"/>
              <w:rPr>
                <w:rFonts w:ascii="Arial" w:hAnsi="Arial" w:cs="Arial"/>
              </w:rPr>
            </w:pPr>
            <w:r w:rsidRPr="001F0A76">
              <w:rPr>
                <w:rFonts w:ascii="Arial" w:hAnsi="Arial" w:cs="Arial"/>
              </w:rPr>
              <w:t>Motivazioni che sottendono all’attivazione del numero programmato (secondo quanto specificato nella scheda deliberata dal Consiglio di Dipartimento):</w:t>
            </w:r>
          </w:p>
          <w:p w:rsidR="007A2F02" w:rsidRPr="001F0A76" w:rsidRDefault="007A2F02" w:rsidP="00834AF0">
            <w:pPr>
              <w:pStyle w:val="Nessunaspaziatura"/>
              <w:numPr>
                <w:ilvl w:val="0"/>
                <w:numId w:val="39"/>
              </w:numPr>
              <w:ind w:right="56"/>
              <w:jc w:val="both"/>
              <w:rPr>
                <w:rFonts w:ascii="Arial" w:hAnsi="Arial" w:cs="Arial"/>
                <w:i/>
              </w:rPr>
            </w:pPr>
            <w:r w:rsidRPr="001F0A76">
              <w:rPr>
                <w:rFonts w:ascii="Arial" w:hAnsi="Arial" w:cs="Arial"/>
                <w:i/>
              </w:rPr>
              <w:t>Presenza di laboratori ad alta specializzazione</w:t>
            </w:r>
          </w:p>
          <w:p w:rsidR="007A2F02" w:rsidRPr="001F0A76" w:rsidRDefault="007A2F02" w:rsidP="00834AF0">
            <w:pPr>
              <w:pStyle w:val="Nessunaspaziatura"/>
              <w:numPr>
                <w:ilvl w:val="0"/>
                <w:numId w:val="39"/>
              </w:numPr>
              <w:ind w:right="56"/>
              <w:jc w:val="both"/>
              <w:rPr>
                <w:rFonts w:ascii="Arial" w:hAnsi="Arial" w:cs="Arial"/>
                <w:i/>
              </w:rPr>
            </w:pPr>
            <w:r w:rsidRPr="001F0A76">
              <w:rPr>
                <w:rFonts w:ascii="Arial" w:hAnsi="Arial" w:cs="Arial"/>
                <w:i/>
              </w:rPr>
              <w:t>Presenza di sistemi informatici e tecnologici</w:t>
            </w:r>
          </w:p>
          <w:p w:rsidR="007A2F02" w:rsidRPr="001F0A76" w:rsidRDefault="007A2F02" w:rsidP="00834AF0">
            <w:pPr>
              <w:pStyle w:val="Nessunaspaziatura"/>
              <w:numPr>
                <w:ilvl w:val="0"/>
                <w:numId w:val="39"/>
              </w:numPr>
              <w:ind w:right="56"/>
              <w:jc w:val="both"/>
              <w:rPr>
                <w:rFonts w:ascii="Arial" w:hAnsi="Arial" w:cs="Arial"/>
              </w:rPr>
            </w:pPr>
            <w:r w:rsidRPr="001F0A76">
              <w:rPr>
                <w:rFonts w:ascii="Arial" w:hAnsi="Arial" w:cs="Arial"/>
                <w:i/>
              </w:rPr>
              <w:t>Presenza di posti di studio personalizzati</w:t>
            </w:r>
          </w:p>
          <w:p w:rsidR="007A2F02" w:rsidRPr="001F0A76" w:rsidRDefault="007A2F02" w:rsidP="00834AF0">
            <w:pPr>
              <w:pStyle w:val="Nessunaspaziatura"/>
              <w:numPr>
                <w:ilvl w:val="0"/>
                <w:numId w:val="39"/>
              </w:numPr>
              <w:ind w:right="56"/>
              <w:jc w:val="both"/>
              <w:rPr>
                <w:rFonts w:ascii="Arial" w:hAnsi="Arial" w:cs="Arial"/>
              </w:rPr>
            </w:pPr>
            <w:r w:rsidRPr="001F0A76">
              <w:rPr>
                <w:rFonts w:ascii="Arial" w:hAnsi="Arial" w:cs="Arial"/>
                <w:i/>
              </w:rPr>
              <w:t>Obbligo di tirocinio didattico presso strutture diverse dall'ateneo</w:t>
            </w:r>
          </w:p>
          <w:p w:rsidR="007A2F02" w:rsidRPr="00D916D7" w:rsidRDefault="007A2F02" w:rsidP="00092F35">
            <w:pPr>
              <w:pStyle w:val="Nessunaspaziatura"/>
              <w:ind w:right="56"/>
              <w:jc w:val="both"/>
              <w:rPr>
                <w:rFonts w:ascii="Arial" w:hAnsi="Arial" w:cs="Arial"/>
              </w:rPr>
            </w:pPr>
          </w:p>
        </w:tc>
      </w:tr>
    </w:tbl>
    <w:p w:rsidR="007A2F02" w:rsidRPr="006F11C3" w:rsidRDefault="007A2F02" w:rsidP="00240B1B">
      <w:pPr>
        <w:spacing w:after="0" w:line="240" w:lineRule="auto"/>
        <w:ind w:right="27"/>
        <w:rPr>
          <w:rFonts w:ascii="Arial" w:hAnsi="Arial" w:cs="Arial"/>
          <w:b/>
          <w:sz w:val="20"/>
          <w:szCs w:val="20"/>
        </w:rPr>
      </w:pPr>
    </w:p>
    <w:p w:rsidR="00D25834" w:rsidRPr="009F78B2" w:rsidRDefault="00D25834" w:rsidP="00D25834">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sidRPr="009F78B2">
        <w:rPr>
          <w:rFonts w:ascii="Arial" w:hAnsi="Arial" w:cs="Arial"/>
          <w:i w:val="0"/>
          <w:smallCaps/>
          <w:sz w:val="24"/>
          <w:szCs w:val="20"/>
        </w:rPr>
        <w:t>D1 – Struttura organizzativa e responsabilità a livello di ateneo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D25834" w:rsidRPr="006F11C3" w:rsidTr="009254E9">
        <w:tc>
          <w:tcPr>
            <w:tcW w:w="9665" w:type="dxa"/>
            <w:shd w:val="clear" w:color="auto" w:fill="D9D9D9" w:themeFill="background1" w:themeFillShade="D9"/>
          </w:tcPr>
          <w:p w:rsidR="004E3434" w:rsidRPr="00F916EC" w:rsidRDefault="004E3434" w:rsidP="004E3434">
            <w:pPr>
              <w:autoSpaceDE w:val="0"/>
              <w:autoSpaceDN w:val="0"/>
              <w:adjustRightInd w:val="0"/>
              <w:ind w:right="56"/>
              <w:jc w:val="both"/>
              <w:rPr>
                <w:rFonts w:ascii="Arial" w:hAnsi="Arial" w:cs="Arial"/>
              </w:rPr>
            </w:pPr>
            <w:r w:rsidRPr="00F916EC">
              <w:rPr>
                <w:rFonts w:ascii="Arial" w:hAnsi="Arial" w:cs="Arial"/>
              </w:rPr>
              <w:t xml:space="preserve">Viene fornito un </w:t>
            </w:r>
            <w:r w:rsidRPr="00F916EC">
              <w:rPr>
                <w:rFonts w:ascii="Arial" w:hAnsi="Arial" w:cs="Arial"/>
                <w:u w:val="single"/>
              </w:rPr>
              <w:t>testo uniforme</w:t>
            </w:r>
            <w:r w:rsidRPr="00F916EC">
              <w:rPr>
                <w:rFonts w:ascii="Arial" w:hAnsi="Arial" w:cs="Arial"/>
              </w:rPr>
              <w:t xml:space="preserve"> per tutto l’Ateneo, contenente la struttura organizzativa e le responsabilità a livello di ateneo e nelle sue articolazioni interne,</w:t>
            </w:r>
            <w:r>
              <w:rPr>
                <w:rFonts w:ascii="Arial" w:hAnsi="Arial" w:cs="Arial"/>
              </w:rPr>
              <w:t xml:space="preserve"> </w:t>
            </w:r>
            <w:r w:rsidRPr="00F916EC">
              <w:rPr>
                <w:rFonts w:ascii="Arial" w:hAnsi="Arial" w:cs="Arial"/>
              </w:rPr>
              <w:t>gli uffici preposti alle diverse funzioni connessi alla conduzione del CdS, integrato da due schede contenenti la grafica aggiornata della governance interna, con particolare riferimento alla didattica</w:t>
            </w:r>
            <w:r>
              <w:rPr>
                <w:rFonts w:ascii="Arial" w:hAnsi="Arial" w:cs="Arial"/>
              </w:rPr>
              <w:t>.</w:t>
            </w:r>
          </w:p>
          <w:p w:rsidR="00D25834" w:rsidRPr="004E3434" w:rsidRDefault="004E3434" w:rsidP="004E3434">
            <w:pPr>
              <w:autoSpaceDE w:val="0"/>
              <w:autoSpaceDN w:val="0"/>
              <w:adjustRightInd w:val="0"/>
              <w:ind w:right="56"/>
              <w:jc w:val="both"/>
              <w:rPr>
                <w:rFonts w:ascii="Arial" w:hAnsi="Arial" w:cs="Arial"/>
              </w:rPr>
            </w:pPr>
            <w:r w:rsidRPr="00F916EC">
              <w:rPr>
                <w:rFonts w:ascii="Arial" w:hAnsi="Arial" w:cs="Arial"/>
              </w:rPr>
              <w:t>L’allegato è funzionale a garantire un quadro chiaro e completo ai CEV che visiteranno l’Ateneo in sede di accreditamento periodico.</w:t>
            </w:r>
          </w:p>
        </w:tc>
      </w:tr>
    </w:tbl>
    <w:p w:rsidR="00D25834" w:rsidRPr="006F11C3" w:rsidRDefault="00D25834" w:rsidP="00240B1B">
      <w:pPr>
        <w:spacing w:after="0" w:line="240" w:lineRule="auto"/>
        <w:ind w:right="27"/>
        <w:rPr>
          <w:rFonts w:ascii="Arial" w:hAnsi="Arial" w:cs="Arial"/>
          <w:i/>
          <w:sz w:val="20"/>
          <w:szCs w:val="20"/>
        </w:rPr>
      </w:pPr>
    </w:p>
    <w:p w:rsidR="00240B1B" w:rsidRPr="009F78B2" w:rsidRDefault="00240B1B" w:rsidP="00240B1B">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sidRPr="009F78B2">
        <w:rPr>
          <w:rFonts w:ascii="Arial" w:hAnsi="Arial" w:cs="Arial"/>
          <w:i w:val="0"/>
          <w:smallCaps/>
          <w:sz w:val="24"/>
          <w:szCs w:val="20"/>
        </w:rPr>
        <w:t>D2 – Organizzazione e responsabilità della AQ a livello di CdS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240B1B" w:rsidRPr="006F11C3" w:rsidTr="009254E9">
        <w:tc>
          <w:tcPr>
            <w:tcW w:w="9665" w:type="dxa"/>
            <w:shd w:val="clear" w:color="auto" w:fill="D9D9D9" w:themeFill="background1" w:themeFillShade="D9"/>
          </w:tcPr>
          <w:p w:rsidR="00240B1B" w:rsidRDefault="00240B1B" w:rsidP="009254E9">
            <w:pPr>
              <w:autoSpaceDE w:val="0"/>
              <w:autoSpaceDN w:val="0"/>
              <w:adjustRightInd w:val="0"/>
              <w:ind w:right="57"/>
              <w:jc w:val="both"/>
              <w:rPr>
                <w:rFonts w:ascii="Arial" w:hAnsi="Arial" w:cs="Arial"/>
              </w:rPr>
            </w:pPr>
          </w:p>
          <w:p w:rsidR="00091DE4" w:rsidRPr="00F916EC" w:rsidRDefault="00091DE4" w:rsidP="00091DE4">
            <w:pPr>
              <w:autoSpaceDE w:val="0"/>
              <w:autoSpaceDN w:val="0"/>
              <w:adjustRightInd w:val="0"/>
              <w:ind w:right="57"/>
              <w:jc w:val="both"/>
              <w:rPr>
                <w:rFonts w:ascii="Arial" w:hAnsi="Arial" w:cs="Arial"/>
              </w:rPr>
            </w:pPr>
            <w:r w:rsidRPr="00F916EC">
              <w:rPr>
                <w:rFonts w:ascii="Arial" w:hAnsi="Arial" w:cs="Arial"/>
              </w:rPr>
              <w:t xml:space="preserve">Indicare la </w:t>
            </w:r>
            <w:r w:rsidRPr="00F916EC">
              <w:rPr>
                <w:rFonts w:ascii="Arial" w:hAnsi="Arial" w:cs="Arial"/>
                <w:u w:val="single"/>
              </w:rPr>
              <w:t>composizione e le funzioni</w:t>
            </w:r>
            <w:r w:rsidRPr="00F916EC">
              <w:rPr>
                <w:rFonts w:ascii="Arial" w:hAnsi="Arial" w:cs="Arial"/>
              </w:rPr>
              <w:t xml:space="preserve"> del gruppo AQ del CdS e le funzioni svolte dal referente del CdS (non riconducibili alla sola attività di riesame).</w:t>
            </w:r>
          </w:p>
          <w:p w:rsidR="00091DE4" w:rsidRDefault="00091DE4" w:rsidP="00091DE4">
            <w:pPr>
              <w:autoSpaceDE w:val="0"/>
              <w:autoSpaceDN w:val="0"/>
              <w:adjustRightInd w:val="0"/>
              <w:ind w:right="57"/>
              <w:jc w:val="both"/>
              <w:rPr>
                <w:rFonts w:ascii="Arial" w:hAnsi="Arial" w:cs="Arial"/>
              </w:rPr>
            </w:pPr>
            <w:r w:rsidRPr="00F916EC">
              <w:rPr>
                <w:rFonts w:ascii="Arial" w:hAnsi="Arial" w:cs="Arial"/>
              </w:rPr>
              <w:t xml:space="preserve">Non è obbligatorio specificare i nomi dei componenti, poiché sono già indicati nel </w:t>
            </w:r>
            <w:r w:rsidRPr="00F916EC">
              <w:rPr>
                <w:rFonts w:ascii="Arial" w:hAnsi="Arial" w:cs="Arial"/>
                <w:u w:val="single"/>
              </w:rPr>
              <w:t>quadro “Referenti e strutture</w:t>
            </w:r>
            <w:r w:rsidRPr="00F916EC">
              <w:rPr>
                <w:rFonts w:ascii="Arial" w:hAnsi="Arial" w:cs="Arial"/>
              </w:rPr>
              <w:t>” (sezione ”</w:t>
            </w:r>
            <w:r>
              <w:rPr>
                <w:rFonts w:ascii="Arial" w:hAnsi="Arial" w:cs="Arial"/>
              </w:rPr>
              <w:t>Qualità/P</w:t>
            </w:r>
            <w:r w:rsidRPr="00F916EC">
              <w:rPr>
                <w:rFonts w:ascii="Arial" w:hAnsi="Arial" w:cs="Arial"/>
              </w:rPr>
              <w:t>resentazione” e “</w:t>
            </w:r>
            <w:r>
              <w:rPr>
                <w:rFonts w:ascii="Arial" w:hAnsi="Arial" w:cs="Arial"/>
              </w:rPr>
              <w:t>A</w:t>
            </w:r>
            <w:r w:rsidRPr="00F916EC">
              <w:rPr>
                <w:rFonts w:ascii="Arial" w:hAnsi="Arial" w:cs="Arial"/>
              </w:rPr>
              <w:t>mministrazione</w:t>
            </w:r>
            <w:r>
              <w:rPr>
                <w:rFonts w:ascii="Arial" w:hAnsi="Arial" w:cs="Arial"/>
              </w:rPr>
              <w:t>/Informazioni</w:t>
            </w:r>
            <w:r w:rsidRPr="00F916EC">
              <w:rPr>
                <w:rFonts w:ascii="Arial" w:hAnsi="Arial" w:cs="Arial"/>
              </w:rPr>
              <w:t>”). In ogni caso occorre verificare che la composizione del team sia la stessa.</w:t>
            </w:r>
            <w:r>
              <w:rPr>
                <w:rFonts w:ascii="Arial" w:hAnsi="Arial" w:cs="Arial"/>
              </w:rPr>
              <w:t xml:space="preserve"> Tra i componenti della commissione vi sono: il Referente del CdS (obbligatoriamente), altri docenti e personale tecnico-amministrativo del CdS; la rappresentanza studentesca è prevista obbligatoriamente solo in sede di </w:t>
            </w:r>
            <w:r w:rsidRPr="00F916EC">
              <w:rPr>
                <w:rFonts w:ascii="Arial" w:hAnsi="Arial" w:cs="Arial"/>
              </w:rPr>
              <w:t>riesame (quadro D4)</w:t>
            </w:r>
            <w:r>
              <w:rPr>
                <w:rFonts w:ascii="Arial" w:hAnsi="Arial" w:cs="Arial"/>
              </w:rPr>
              <w:t>, quindi nella Commissione AQ può non essere presente la figura dello studente, ma è importante che la Commissione, nelle sue attività, tenga sempre attentamente in considerazione il parere degli studenti (es. tramite focus group, analisi dei dati sull’opinione degli studenti, coinvolgimento degli studenti della Commissione Paritetica,…)</w:t>
            </w:r>
            <w:r w:rsidRPr="00F916EC">
              <w:rPr>
                <w:rFonts w:ascii="Arial" w:hAnsi="Arial" w:cs="Arial"/>
              </w:rPr>
              <w:t xml:space="preserve">. </w:t>
            </w:r>
          </w:p>
          <w:p w:rsidR="00091DE4" w:rsidRDefault="00091DE4" w:rsidP="00091DE4">
            <w:pPr>
              <w:autoSpaceDE w:val="0"/>
              <w:autoSpaceDN w:val="0"/>
              <w:adjustRightInd w:val="0"/>
              <w:ind w:right="57"/>
              <w:jc w:val="both"/>
              <w:rPr>
                <w:rFonts w:ascii="Arial" w:hAnsi="Arial" w:cs="Arial"/>
              </w:rPr>
            </w:pPr>
            <w:r w:rsidRPr="002C4037">
              <w:rPr>
                <w:rFonts w:ascii="Arial" w:hAnsi="Arial" w:cs="Arial"/>
                <w:u w:val="single"/>
              </w:rPr>
              <w:t>Occorre qui specificare le modalità (soggetti e azioni) con cui il CdS</w:t>
            </w:r>
            <w:r>
              <w:rPr>
                <w:rFonts w:ascii="Arial" w:hAnsi="Arial" w:cs="Arial"/>
              </w:rPr>
              <w:t>:</w:t>
            </w:r>
          </w:p>
          <w:p w:rsidR="00091DE4" w:rsidRDefault="00091DE4" w:rsidP="00834AF0">
            <w:pPr>
              <w:pStyle w:val="Paragrafoelenco"/>
              <w:numPr>
                <w:ilvl w:val="0"/>
                <w:numId w:val="41"/>
              </w:numPr>
              <w:autoSpaceDE w:val="0"/>
              <w:autoSpaceDN w:val="0"/>
              <w:adjustRightInd w:val="0"/>
              <w:ind w:right="57"/>
              <w:jc w:val="both"/>
              <w:rPr>
                <w:rFonts w:ascii="Arial" w:hAnsi="Arial" w:cs="Arial"/>
                <w:lang w:val="it-IT"/>
              </w:rPr>
            </w:pPr>
            <w:r>
              <w:rPr>
                <w:rFonts w:ascii="Arial" w:hAnsi="Arial" w:cs="Arial"/>
                <w:lang w:val="it-IT"/>
              </w:rPr>
              <w:t>v</w:t>
            </w:r>
            <w:r w:rsidRPr="002C4037">
              <w:rPr>
                <w:rFonts w:ascii="Arial" w:hAnsi="Arial" w:cs="Arial"/>
                <w:lang w:val="it-IT"/>
              </w:rPr>
              <w:t xml:space="preserve">erifica la </w:t>
            </w:r>
            <w:r w:rsidRPr="002C4037">
              <w:rPr>
                <w:rFonts w:ascii="Arial" w:hAnsi="Arial" w:cs="Arial"/>
                <w:b/>
                <w:lang w:val="it-IT"/>
              </w:rPr>
              <w:t>coerenza fra gli obiettivi formativi del CdS e i programmi dei singoli insegnamenti</w:t>
            </w:r>
            <w:r>
              <w:rPr>
                <w:rFonts w:ascii="Arial" w:hAnsi="Arial" w:cs="Arial"/>
                <w:lang w:val="it-IT"/>
              </w:rPr>
              <w:t>;</w:t>
            </w:r>
          </w:p>
          <w:p w:rsidR="00091DE4" w:rsidRDefault="00091DE4" w:rsidP="00834AF0">
            <w:pPr>
              <w:pStyle w:val="Paragrafoelenco"/>
              <w:numPr>
                <w:ilvl w:val="0"/>
                <w:numId w:val="41"/>
              </w:numPr>
              <w:autoSpaceDE w:val="0"/>
              <w:autoSpaceDN w:val="0"/>
              <w:adjustRightInd w:val="0"/>
              <w:ind w:right="57"/>
              <w:jc w:val="both"/>
              <w:rPr>
                <w:rFonts w:ascii="Arial" w:hAnsi="Arial" w:cs="Arial"/>
                <w:lang w:val="it-IT"/>
              </w:rPr>
            </w:pPr>
            <w:r>
              <w:rPr>
                <w:rFonts w:ascii="Arial" w:hAnsi="Arial" w:cs="Arial"/>
                <w:lang w:val="it-IT"/>
              </w:rPr>
              <w:t xml:space="preserve">analizza gli </w:t>
            </w:r>
            <w:r w:rsidRPr="002C4037">
              <w:rPr>
                <w:rFonts w:ascii="Arial" w:hAnsi="Arial" w:cs="Arial"/>
                <w:b/>
                <w:lang w:val="it-IT"/>
              </w:rPr>
              <w:t>esiti dell’indagine sull’opinione degli studenti</w:t>
            </w:r>
            <w:r>
              <w:rPr>
                <w:rFonts w:ascii="Arial" w:hAnsi="Arial" w:cs="Arial"/>
                <w:lang w:val="it-IT"/>
              </w:rPr>
              <w:t>, provvedendo poi a segnalare eventuali criticità e a ipotizzare possibili soluzioni migliorative;</w:t>
            </w:r>
          </w:p>
          <w:p w:rsidR="00091DE4" w:rsidRDefault="00091DE4" w:rsidP="00834AF0">
            <w:pPr>
              <w:pStyle w:val="Paragrafoelenco"/>
              <w:numPr>
                <w:ilvl w:val="0"/>
                <w:numId w:val="41"/>
              </w:numPr>
              <w:autoSpaceDE w:val="0"/>
              <w:autoSpaceDN w:val="0"/>
              <w:adjustRightInd w:val="0"/>
              <w:ind w:right="57"/>
              <w:jc w:val="both"/>
              <w:rPr>
                <w:rFonts w:ascii="Arial" w:hAnsi="Arial" w:cs="Arial"/>
                <w:lang w:val="it-IT"/>
              </w:rPr>
            </w:pPr>
            <w:r>
              <w:rPr>
                <w:rFonts w:ascii="Arial" w:hAnsi="Arial" w:cs="Arial"/>
                <w:lang w:val="it-IT"/>
              </w:rPr>
              <w:t xml:space="preserve">garantisce l’attuazione delle </w:t>
            </w:r>
            <w:r w:rsidRPr="002C4037">
              <w:rPr>
                <w:rFonts w:ascii="Arial" w:hAnsi="Arial" w:cs="Arial"/>
                <w:b/>
                <w:lang w:val="it-IT"/>
              </w:rPr>
              <w:t>azioni di miglioramento</w:t>
            </w:r>
            <w:r>
              <w:rPr>
                <w:rFonts w:ascii="Arial" w:hAnsi="Arial" w:cs="Arial"/>
                <w:lang w:val="it-IT"/>
              </w:rPr>
              <w:t xml:space="preserve"> indicate nei Rapporti di Riesame ed, eventualmente, nella Scheda di Monitoraggio Annuale;</w:t>
            </w:r>
          </w:p>
          <w:p w:rsidR="00091DE4" w:rsidRDefault="00091DE4" w:rsidP="00834AF0">
            <w:pPr>
              <w:pStyle w:val="Paragrafoelenco"/>
              <w:numPr>
                <w:ilvl w:val="0"/>
                <w:numId w:val="41"/>
              </w:numPr>
              <w:autoSpaceDE w:val="0"/>
              <w:autoSpaceDN w:val="0"/>
              <w:adjustRightInd w:val="0"/>
              <w:ind w:right="57"/>
              <w:jc w:val="both"/>
              <w:rPr>
                <w:rFonts w:ascii="Arial" w:hAnsi="Arial" w:cs="Arial"/>
                <w:lang w:val="it-IT"/>
              </w:rPr>
            </w:pPr>
            <w:r>
              <w:rPr>
                <w:rFonts w:ascii="Arial" w:hAnsi="Arial" w:cs="Arial"/>
                <w:lang w:val="it-IT"/>
              </w:rPr>
              <w:t xml:space="preserve">garantisce un’efficace </w:t>
            </w:r>
            <w:r w:rsidRPr="002C4037">
              <w:rPr>
                <w:rFonts w:ascii="Arial" w:hAnsi="Arial" w:cs="Arial"/>
                <w:b/>
                <w:lang w:val="it-IT"/>
              </w:rPr>
              <w:t>flusso informativo</w:t>
            </w:r>
            <w:r>
              <w:rPr>
                <w:rFonts w:ascii="Arial" w:hAnsi="Arial" w:cs="Arial"/>
                <w:lang w:val="it-IT"/>
              </w:rPr>
              <w:t xml:space="preserve"> fra i diversi attori dell’AQ del CdS (Consiglio di Dipartimento, Collegio Didattico, Commissione Paritetica, Commissione AQ);</w:t>
            </w:r>
          </w:p>
          <w:p w:rsidR="00091DE4" w:rsidRDefault="00091DE4" w:rsidP="00834AF0">
            <w:pPr>
              <w:pStyle w:val="Paragrafoelenco"/>
              <w:numPr>
                <w:ilvl w:val="0"/>
                <w:numId w:val="41"/>
              </w:numPr>
              <w:autoSpaceDE w:val="0"/>
              <w:autoSpaceDN w:val="0"/>
              <w:adjustRightInd w:val="0"/>
              <w:ind w:right="57"/>
              <w:jc w:val="both"/>
              <w:rPr>
                <w:rFonts w:ascii="Arial" w:hAnsi="Arial" w:cs="Arial"/>
                <w:lang w:val="it-IT"/>
              </w:rPr>
            </w:pPr>
            <w:r>
              <w:rPr>
                <w:rFonts w:ascii="Arial" w:hAnsi="Arial" w:cs="Arial"/>
                <w:lang w:val="it-IT"/>
              </w:rPr>
              <w:t xml:space="preserve">garantisce il </w:t>
            </w:r>
            <w:r w:rsidRPr="002C4037">
              <w:rPr>
                <w:rFonts w:ascii="Arial" w:hAnsi="Arial" w:cs="Arial"/>
                <w:b/>
                <w:lang w:val="it-IT"/>
              </w:rPr>
              <w:t>coordinamento tra i diversi insegnamenti</w:t>
            </w:r>
            <w:r>
              <w:rPr>
                <w:rFonts w:ascii="Arial" w:hAnsi="Arial" w:cs="Arial"/>
                <w:lang w:val="it-IT"/>
              </w:rPr>
              <w:t xml:space="preserve"> del CdS, ivi comprese anche eventuali attività laboratoriali e di</w:t>
            </w:r>
            <w:r w:rsidRPr="00EB49E8">
              <w:rPr>
                <w:rFonts w:ascii="Arial" w:hAnsi="Arial" w:cs="Arial"/>
                <w:lang w:val="it-IT"/>
              </w:rPr>
              <w:t xml:space="preserve"> tirocinio.</w:t>
            </w:r>
          </w:p>
          <w:p w:rsidR="00091DE4" w:rsidRPr="002C4037" w:rsidRDefault="00091DE4" w:rsidP="00091DE4">
            <w:pPr>
              <w:autoSpaceDE w:val="0"/>
              <w:autoSpaceDN w:val="0"/>
              <w:adjustRightInd w:val="0"/>
              <w:ind w:right="57"/>
              <w:jc w:val="both"/>
              <w:rPr>
                <w:rFonts w:ascii="Arial" w:hAnsi="Arial" w:cs="Arial"/>
              </w:rPr>
            </w:pPr>
          </w:p>
          <w:p w:rsidR="00091DE4" w:rsidRPr="00F916EC" w:rsidRDefault="00091DE4" w:rsidP="00091DE4">
            <w:pPr>
              <w:autoSpaceDE w:val="0"/>
              <w:autoSpaceDN w:val="0"/>
              <w:adjustRightInd w:val="0"/>
              <w:ind w:right="57"/>
              <w:jc w:val="both"/>
              <w:rPr>
                <w:rFonts w:ascii="Arial" w:hAnsi="Arial" w:cs="Arial"/>
              </w:rPr>
            </w:pPr>
            <w:r w:rsidRPr="00F916EC">
              <w:rPr>
                <w:rFonts w:ascii="Arial" w:hAnsi="Arial" w:cs="Arial"/>
              </w:rPr>
              <w:t xml:space="preserve">E’ importante evidenziare che il </w:t>
            </w:r>
            <w:r w:rsidRPr="00F916EC">
              <w:rPr>
                <w:rFonts w:ascii="Arial" w:hAnsi="Arial" w:cs="Arial"/>
                <w:u w:val="single"/>
              </w:rPr>
              <w:t xml:space="preserve">sistema </w:t>
            </w:r>
            <w:r w:rsidRPr="00F916EC">
              <w:rPr>
                <w:rFonts w:ascii="Arial" w:eastAsiaTheme="minorHAnsi" w:hAnsi="Arial" w:cs="Arial"/>
                <w:u w:val="single"/>
              </w:rPr>
              <w:t>AQ del singolo CdS è inserito in un sistema di AQ di Ateneo</w:t>
            </w:r>
            <w:r w:rsidRPr="00F916EC">
              <w:rPr>
                <w:rFonts w:ascii="Arial" w:hAnsi="Arial" w:cs="Arial"/>
              </w:rPr>
              <w:t>.</w:t>
            </w:r>
          </w:p>
          <w:p w:rsidR="00091DE4" w:rsidRPr="00806405" w:rsidRDefault="00091DE4" w:rsidP="00091DE4">
            <w:pPr>
              <w:autoSpaceDE w:val="0"/>
              <w:autoSpaceDN w:val="0"/>
              <w:adjustRightInd w:val="0"/>
              <w:ind w:right="57"/>
              <w:jc w:val="both"/>
              <w:rPr>
                <w:rFonts w:ascii="Arial" w:hAnsi="Arial" w:cs="Arial"/>
                <w:i/>
              </w:rPr>
            </w:pPr>
            <w:r w:rsidRPr="00F916EC">
              <w:rPr>
                <w:rFonts w:ascii="Arial" w:hAnsi="Arial" w:cs="Arial"/>
              </w:rPr>
              <w:t>Per questo motivo si suggerisce di inserire una frase iniziale di raccordo</w:t>
            </w:r>
            <w:r>
              <w:rPr>
                <w:rFonts w:ascii="Arial" w:hAnsi="Arial" w:cs="Arial"/>
              </w:rPr>
              <w:t xml:space="preserve"> </w:t>
            </w:r>
            <w:r w:rsidRPr="00F916EC">
              <w:rPr>
                <w:rFonts w:ascii="Arial" w:hAnsi="Arial" w:cs="Arial"/>
              </w:rPr>
              <w:t>(ad esempio: “</w:t>
            </w:r>
            <w:r w:rsidRPr="00806405">
              <w:rPr>
                <w:rFonts w:ascii="Arial" w:hAnsi="Arial" w:cs="Arial"/>
                <w:i/>
              </w:rPr>
              <w:t xml:space="preserve">In conformità al modello di AQ di Ateneo  i singoli CdS sono inseriti in un sistema di Assicurazione Interna della Qualità della didattica. Il ciclo di progettazione e valutazione dell’Offerta formativa è identificato nelle Linee guida </w:t>
            </w:r>
            <w:r w:rsidRPr="00806405">
              <w:rPr>
                <w:rFonts w:ascii="Arial" w:hAnsi="Arial" w:cs="Arial"/>
                <w:i/>
              </w:rPr>
              <w:lastRenderedPageBreak/>
              <w:t>AQ Processi Offerta Formativa”)</w:t>
            </w:r>
            <w:r>
              <w:rPr>
                <w:rFonts w:ascii="Arial" w:hAnsi="Arial" w:cs="Arial"/>
                <w:i/>
              </w:rPr>
              <w:t>.</w:t>
            </w:r>
          </w:p>
          <w:p w:rsidR="00834AF0" w:rsidRPr="006D0304" w:rsidRDefault="00091DE4" w:rsidP="00091DE4">
            <w:pPr>
              <w:autoSpaceDE w:val="0"/>
              <w:autoSpaceDN w:val="0"/>
              <w:adjustRightInd w:val="0"/>
              <w:ind w:right="56"/>
              <w:jc w:val="both"/>
              <w:rPr>
                <w:rFonts w:ascii="Arial" w:hAnsi="Arial" w:cs="Arial"/>
              </w:rPr>
            </w:pPr>
            <w:r w:rsidRPr="00F916EC">
              <w:rPr>
                <w:rFonts w:ascii="Arial" w:hAnsi="Arial" w:cs="Arial"/>
              </w:rPr>
              <w:t>In questo riquadro è possibile aggiungere un file pdf contenente le attività calendarizzate a livello di Ateneo (file timing.pdf). Viene fornito un file uniforme per tutto l’Ateneo.</w:t>
            </w:r>
          </w:p>
        </w:tc>
      </w:tr>
    </w:tbl>
    <w:p w:rsidR="00240B1B" w:rsidRPr="006F11C3" w:rsidRDefault="00240B1B" w:rsidP="00240B1B">
      <w:pPr>
        <w:spacing w:after="0" w:line="240" w:lineRule="auto"/>
        <w:ind w:right="27"/>
        <w:rPr>
          <w:rFonts w:ascii="Arial" w:hAnsi="Arial" w:cs="Arial"/>
          <w:b/>
          <w:sz w:val="20"/>
          <w:szCs w:val="20"/>
        </w:rPr>
      </w:pPr>
    </w:p>
    <w:p w:rsidR="00240B1B" w:rsidRPr="006F11C3" w:rsidRDefault="00240B1B" w:rsidP="00240B1B">
      <w:pPr>
        <w:spacing w:after="0" w:line="240" w:lineRule="auto"/>
        <w:ind w:right="27"/>
        <w:rPr>
          <w:rFonts w:ascii="Arial" w:hAnsi="Arial" w:cs="Arial"/>
          <w:i/>
          <w:sz w:val="20"/>
          <w:szCs w:val="20"/>
        </w:rPr>
      </w:pPr>
      <w:r w:rsidRPr="006F11C3">
        <w:rPr>
          <w:rFonts w:ascii="Arial" w:hAnsi="Arial" w:cs="Arial"/>
          <w:i/>
          <w:sz w:val="20"/>
          <w:szCs w:val="20"/>
        </w:rPr>
        <w:t>[Inserire testo]</w:t>
      </w:r>
    </w:p>
    <w:p w:rsidR="00240B1B" w:rsidRPr="009F78B2" w:rsidRDefault="00240B1B" w:rsidP="00240B1B">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sidRPr="009F78B2">
        <w:rPr>
          <w:rFonts w:ascii="Arial" w:hAnsi="Arial" w:cs="Arial"/>
          <w:i w:val="0"/>
          <w:smallCaps/>
          <w:sz w:val="24"/>
          <w:szCs w:val="20"/>
        </w:rPr>
        <w:t>D3 – Programmazione dei lavori e scadenze di attuazione delle iniziative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240B1B" w:rsidRPr="006F11C3" w:rsidTr="009254E9">
        <w:tc>
          <w:tcPr>
            <w:tcW w:w="9665" w:type="dxa"/>
            <w:shd w:val="clear" w:color="auto" w:fill="D9D9D9" w:themeFill="background1" w:themeFillShade="D9"/>
          </w:tcPr>
          <w:p w:rsidR="004E3434" w:rsidRPr="00F916EC" w:rsidRDefault="004E3434" w:rsidP="004E3434">
            <w:pPr>
              <w:pStyle w:val="Paragrafoelenco"/>
              <w:ind w:left="0"/>
              <w:jc w:val="both"/>
              <w:rPr>
                <w:rFonts w:ascii="Arial" w:hAnsi="Arial" w:cs="Arial"/>
                <w:lang w:val="it-IT"/>
              </w:rPr>
            </w:pPr>
            <w:r w:rsidRPr="00F916EC">
              <w:rPr>
                <w:rFonts w:ascii="Arial" w:hAnsi="Arial" w:cs="Arial"/>
                <w:lang w:val="it-IT"/>
              </w:rPr>
              <w:t>Questo quadro è</w:t>
            </w:r>
            <w:r w:rsidRPr="00F916EC">
              <w:rPr>
                <w:rFonts w:ascii="Arial" w:eastAsia="Times New Roman" w:hAnsi="Arial" w:cs="Arial"/>
                <w:lang w:val="it-IT"/>
              </w:rPr>
              <w:t xml:space="preserve"> </w:t>
            </w:r>
            <w:r w:rsidRPr="00F916EC">
              <w:rPr>
                <w:rFonts w:ascii="Arial" w:hAnsi="Arial" w:cs="Arial"/>
                <w:lang w:val="it-IT"/>
              </w:rPr>
              <w:t xml:space="preserve">dedicato alla programmazione dei lavori del sistema AQ del singolo CdS. A tale riguardo, si sconsiglia l’inserimento del solo dato “storico” degli incontri e delle attività già effettuate in passato; le scelte da effettuare, a tale riguardo, possono essere le seguenti: </w:t>
            </w:r>
          </w:p>
          <w:p w:rsidR="004E3434" w:rsidRPr="00F916EC" w:rsidRDefault="004E3434" w:rsidP="00BE771D">
            <w:pPr>
              <w:pStyle w:val="Paragrafoelenco"/>
              <w:widowControl/>
              <w:numPr>
                <w:ilvl w:val="0"/>
                <w:numId w:val="30"/>
              </w:numPr>
              <w:jc w:val="both"/>
              <w:rPr>
                <w:rFonts w:ascii="Arial" w:eastAsia="Times New Roman" w:hAnsi="Arial" w:cs="Arial"/>
                <w:lang w:val="it-IT"/>
              </w:rPr>
            </w:pPr>
            <w:r w:rsidRPr="00F916EC">
              <w:rPr>
                <w:rFonts w:ascii="Arial" w:eastAsia="Times New Roman" w:hAnsi="Arial" w:cs="Arial"/>
                <w:lang w:val="it-IT"/>
              </w:rPr>
              <w:t>inserimento del calendario dei lavori 2017, se già esistente (e comunque modificabile);</w:t>
            </w:r>
          </w:p>
          <w:p w:rsidR="004E3434" w:rsidRPr="00F916EC" w:rsidRDefault="004E3434" w:rsidP="00BE771D">
            <w:pPr>
              <w:pStyle w:val="Paragrafoelenco"/>
              <w:widowControl/>
              <w:numPr>
                <w:ilvl w:val="0"/>
                <w:numId w:val="30"/>
              </w:numPr>
              <w:jc w:val="both"/>
              <w:rPr>
                <w:rFonts w:ascii="Arial" w:eastAsia="Times New Roman" w:hAnsi="Arial" w:cs="Arial"/>
                <w:lang w:val="it-IT"/>
              </w:rPr>
            </w:pPr>
            <w:r w:rsidRPr="00F916EC">
              <w:rPr>
                <w:rFonts w:ascii="Arial" w:eastAsia="Times New Roman" w:hAnsi="Arial" w:cs="Arial"/>
                <w:lang w:val="it-IT"/>
              </w:rPr>
              <w:t>inserimento del metodo di lavoro scelto dal gruppo AQ con indicazione delle tappe annuali più significative.</w:t>
            </w:r>
          </w:p>
          <w:p w:rsidR="004E3434" w:rsidRPr="008B7D54" w:rsidRDefault="004E3434" w:rsidP="004E3434">
            <w:pPr>
              <w:pStyle w:val="Paragrafoelenco"/>
              <w:widowControl/>
              <w:ind w:left="360"/>
              <w:jc w:val="both"/>
              <w:rPr>
                <w:rFonts w:ascii="Arial" w:eastAsia="Times New Roman" w:hAnsi="Arial" w:cs="Arial"/>
                <w:sz w:val="12"/>
                <w:lang w:val="it-IT"/>
              </w:rPr>
            </w:pPr>
          </w:p>
          <w:p w:rsidR="00240B1B" w:rsidRPr="004E3434" w:rsidRDefault="004E3434" w:rsidP="004E3434">
            <w:pPr>
              <w:jc w:val="both"/>
              <w:rPr>
                <w:rFonts w:ascii="Arial" w:hAnsi="Arial" w:cs="Arial"/>
                <w:i/>
              </w:rPr>
            </w:pPr>
            <w:r w:rsidRPr="00F916EC">
              <w:rPr>
                <w:rFonts w:ascii="Arial" w:hAnsi="Arial" w:cs="Arial"/>
              </w:rPr>
              <w:t>E’ opportuno inserire un rinvio al sito di Ateneo per ribadire lo stretto collegamento tra le attività di AQ del CdS e il sistema AQ di Ateneo (ad esempio:</w:t>
            </w:r>
            <w:r w:rsidRPr="00F916EC">
              <w:rPr>
                <w:rFonts w:ascii="Arial" w:hAnsi="Arial" w:cs="Arial"/>
                <w:i/>
              </w:rPr>
              <w:t xml:space="preserve"> Per ogni indicazione ulteriore relativa al funzionamento del modello di AQ di Ateneo si rinvia alla pagina web dedicata all’AQ di Ateneo allegata </w:t>
            </w:r>
            <w:r>
              <w:rPr>
                <w:rFonts w:ascii="Arial" w:hAnsi="Arial" w:cs="Arial"/>
              </w:rPr>
              <w:t>i</w:t>
            </w:r>
            <w:r w:rsidRPr="00F916EC">
              <w:rPr>
                <w:rFonts w:ascii="Arial" w:hAnsi="Arial" w:cs="Arial"/>
              </w:rPr>
              <w:t>nserendo poi il link nell’apposito spazio dedicato ai link</w:t>
            </w:r>
            <w:r w:rsidRPr="00F916EC">
              <w:rPr>
                <w:rFonts w:ascii="Arial" w:hAnsi="Arial" w:cs="Arial"/>
                <w:i/>
              </w:rPr>
              <w:t xml:space="preserve"> </w:t>
            </w:r>
            <w:hyperlink r:id="rId9" w:history="1">
              <w:r w:rsidRPr="00F916EC">
                <w:rPr>
                  <w:rStyle w:val="Collegamentoipertestuale"/>
                  <w:rFonts w:ascii="Arial" w:hAnsi="Arial" w:cs="Arial"/>
                  <w:i/>
                  <w:color w:val="auto"/>
                </w:rPr>
                <w:t>http://www.univr.it/main?ent=aol&amp;page=quality</w:t>
              </w:r>
            </w:hyperlink>
            <w:r w:rsidRPr="00F916EC">
              <w:rPr>
                <w:rFonts w:ascii="Arial" w:hAnsi="Arial" w:cs="Arial"/>
                <w:i/>
              </w:rPr>
              <w:t xml:space="preserve">) </w:t>
            </w:r>
          </w:p>
        </w:tc>
      </w:tr>
    </w:tbl>
    <w:p w:rsidR="00240B1B" w:rsidRPr="006F11C3" w:rsidRDefault="00240B1B" w:rsidP="00240B1B">
      <w:pPr>
        <w:spacing w:after="0" w:line="240" w:lineRule="auto"/>
        <w:ind w:right="27"/>
        <w:rPr>
          <w:rFonts w:ascii="Arial" w:hAnsi="Arial" w:cs="Arial"/>
          <w:b/>
          <w:sz w:val="20"/>
          <w:szCs w:val="20"/>
        </w:rPr>
      </w:pPr>
    </w:p>
    <w:p w:rsidR="00240B1B" w:rsidRPr="006F11C3" w:rsidRDefault="00240B1B" w:rsidP="00240B1B">
      <w:pPr>
        <w:spacing w:after="0" w:line="240" w:lineRule="auto"/>
        <w:ind w:right="27"/>
        <w:rPr>
          <w:rFonts w:ascii="Arial" w:hAnsi="Arial" w:cs="Arial"/>
          <w:i/>
          <w:sz w:val="20"/>
          <w:szCs w:val="20"/>
        </w:rPr>
      </w:pPr>
      <w:r w:rsidRPr="006F11C3">
        <w:rPr>
          <w:rFonts w:ascii="Arial" w:hAnsi="Arial" w:cs="Arial"/>
          <w:i/>
          <w:sz w:val="20"/>
          <w:szCs w:val="20"/>
        </w:rPr>
        <w:t>[Inserire testo]</w:t>
      </w:r>
    </w:p>
    <w:p w:rsidR="00240B1B" w:rsidRDefault="00240B1B" w:rsidP="00240B1B">
      <w:pPr>
        <w:spacing w:after="0" w:line="240" w:lineRule="auto"/>
        <w:ind w:right="27"/>
        <w:rPr>
          <w:rFonts w:ascii="Arial" w:hAnsi="Arial" w:cs="Arial"/>
          <w:b/>
          <w:sz w:val="20"/>
          <w:szCs w:val="20"/>
        </w:rPr>
      </w:pPr>
    </w:p>
    <w:p w:rsidR="00D25834" w:rsidRPr="009F78B2" w:rsidRDefault="00D25834" w:rsidP="00D25834">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sidRPr="009F78B2">
        <w:rPr>
          <w:rFonts w:ascii="Arial" w:hAnsi="Arial" w:cs="Arial"/>
          <w:i w:val="0"/>
          <w:smallCaps/>
          <w:sz w:val="24"/>
          <w:szCs w:val="20"/>
        </w:rPr>
        <w:t>D5 – Progettazione del CdS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D25834" w:rsidRPr="006F11C3" w:rsidTr="009254E9">
        <w:tc>
          <w:tcPr>
            <w:tcW w:w="9665" w:type="dxa"/>
            <w:shd w:val="clear" w:color="auto" w:fill="D9D9D9" w:themeFill="background1" w:themeFillShade="D9"/>
          </w:tcPr>
          <w:p w:rsidR="00D25834" w:rsidRDefault="00D25834" w:rsidP="009254E9">
            <w:pPr>
              <w:autoSpaceDE w:val="0"/>
              <w:autoSpaceDN w:val="0"/>
              <w:adjustRightInd w:val="0"/>
              <w:ind w:right="57"/>
              <w:jc w:val="both"/>
              <w:rPr>
                <w:rFonts w:ascii="Arial" w:hAnsi="Arial" w:cs="Arial"/>
              </w:rPr>
            </w:pPr>
          </w:p>
          <w:p w:rsidR="00D25834" w:rsidRPr="004E3434" w:rsidRDefault="004834CF" w:rsidP="009254E9">
            <w:pPr>
              <w:autoSpaceDE w:val="0"/>
              <w:autoSpaceDN w:val="0"/>
              <w:adjustRightInd w:val="0"/>
              <w:ind w:right="57"/>
              <w:jc w:val="both"/>
              <w:rPr>
                <w:rFonts w:ascii="Arial" w:hAnsi="Arial" w:cs="Arial"/>
              </w:rPr>
            </w:pPr>
            <w:r>
              <w:rPr>
                <w:rFonts w:ascii="Arial" w:hAnsi="Arial" w:cs="Arial"/>
              </w:rPr>
              <w:t xml:space="preserve">In </w:t>
            </w:r>
            <w:r w:rsidR="004E3434" w:rsidRPr="004E3434">
              <w:rPr>
                <w:rFonts w:ascii="Arial" w:hAnsi="Arial" w:cs="Arial"/>
              </w:rPr>
              <w:t>questo quadro</w:t>
            </w:r>
            <w:r>
              <w:rPr>
                <w:rFonts w:ascii="Arial" w:hAnsi="Arial" w:cs="Arial"/>
              </w:rPr>
              <w:t xml:space="preserve"> andrà caricato in scheda SUA</w:t>
            </w:r>
            <w:r w:rsidR="004E3434" w:rsidRPr="004E3434">
              <w:rPr>
                <w:rFonts w:ascii="Arial" w:hAnsi="Arial" w:cs="Arial"/>
              </w:rPr>
              <w:t xml:space="preserve"> il documento di p</w:t>
            </w:r>
            <w:r w:rsidR="008915F3">
              <w:rPr>
                <w:rFonts w:ascii="Arial" w:hAnsi="Arial" w:cs="Arial"/>
              </w:rPr>
              <w:t>rogettazione del CdS (allegato 2</w:t>
            </w:r>
            <w:r w:rsidR="004E3434" w:rsidRPr="004E3434">
              <w:rPr>
                <w:rFonts w:ascii="Arial" w:hAnsi="Arial" w:cs="Arial"/>
              </w:rPr>
              <w:t xml:space="preserve"> delle linee guida di Ateneo)</w:t>
            </w:r>
          </w:p>
        </w:tc>
      </w:tr>
    </w:tbl>
    <w:p w:rsidR="00D25834" w:rsidRDefault="00D25834" w:rsidP="00240B1B">
      <w:pPr>
        <w:spacing w:after="0" w:line="240" w:lineRule="auto"/>
        <w:ind w:right="27"/>
        <w:rPr>
          <w:rFonts w:ascii="Arial" w:hAnsi="Arial" w:cs="Arial"/>
          <w:b/>
          <w:sz w:val="20"/>
          <w:szCs w:val="20"/>
        </w:rPr>
      </w:pPr>
    </w:p>
    <w:p w:rsidR="00D25834" w:rsidRPr="009F78B2" w:rsidRDefault="00D25834" w:rsidP="00D25834">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sidRPr="009F78B2">
        <w:rPr>
          <w:rFonts w:ascii="Arial" w:hAnsi="Arial" w:cs="Arial"/>
          <w:i w:val="0"/>
          <w:smallCaps/>
          <w:sz w:val="24"/>
          <w:szCs w:val="20"/>
        </w:rPr>
        <w:t>D6 – Eventuali altri documenti ritenuti utili per motivare l’attivazione del CdS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D25834" w:rsidRPr="006F11C3" w:rsidTr="009254E9">
        <w:tc>
          <w:tcPr>
            <w:tcW w:w="9665" w:type="dxa"/>
            <w:shd w:val="clear" w:color="auto" w:fill="D9D9D9" w:themeFill="background1" w:themeFillShade="D9"/>
          </w:tcPr>
          <w:p w:rsidR="00D25834" w:rsidRDefault="00D25834" w:rsidP="009254E9">
            <w:pPr>
              <w:autoSpaceDE w:val="0"/>
              <w:autoSpaceDN w:val="0"/>
              <w:adjustRightInd w:val="0"/>
              <w:ind w:right="57"/>
              <w:jc w:val="both"/>
              <w:rPr>
                <w:rFonts w:ascii="Arial" w:hAnsi="Arial" w:cs="Arial"/>
              </w:rPr>
            </w:pPr>
          </w:p>
          <w:p w:rsidR="00D25834" w:rsidRPr="006F11C3" w:rsidRDefault="00D25834" w:rsidP="009254E9">
            <w:pPr>
              <w:autoSpaceDE w:val="0"/>
              <w:autoSpaceDN w:val="0"/>
              <w:adjustRightInd w:val="0"/>
              <w:ind w:right="57"/>
              <w:jc w:val="both"/>
              <w:rPr>
                <w:rFonts w:ascii="Arial" w:hAnsi="Arial" w:cs="Arial"/>
                <w:b/>
              </w:rPr>
            </w:pPr>
          </w:p>
        </w:tc>
      </w:tr>
    </w:tbl>
    <w:p w:rsidR="00D25834" w:rsidRDefault="00D25834" w:rsidP="00240B1B">
      <w:pPr>
        <w:spacing w:after="0" w:line="240" w:lineRule="auto"/>
        <w:ind w:right="27"/>
        <w:rPr>
          <w:rFonts w:ascii="Arial" w:hAnsi="Arial" w:cs="Arial"/>
          <w:b/>
          <w:sz w:val="20"/>
          <w:szCs w:val="20"/>
        </w:rPr>
      </w:pPr>
    </w:p>
    <w:p w:rsidR="00625A4E" w:rsidRDefault="00FD7B67">
      <w:pPr>
        <w:rPr>
          <w:rFonts w:ascii="Arial" w:hAnsi="Arial" w:cs="Arial"/>
          <w:b/>
          <w:sz w:val="20"/>
          <w:szCs w:val="20"/>
        </w:rPr>
        <w:sectPr w:rsidR="00625A4E" w:rsidSect="00975308">
          <w:headerReference w:type="even" r:id="rId10"/>
          <w:headerReference w:type="default" r:id="rId11"/>
          <w:footerReference w:type="even" r:id="rId12"/>
          <w:footerReference w:type="default" r:id="rId13"/>
          <w:headerReference w:type="first" r:id="rId14"/>
          <w:footerReference w:type="first" r:id="rId15"/>
          <w:pgSz w:w="11906" w:h="16838"/>
          <w:pgMar w:top="1531" w:right="1134" w:bottom="1247" w:left="1247" w:header="709" w:footer="567" w:gutter="0"/>
          <w:cols w:space="708"/>
          <w:docGrid w:linePitch="360"/>
        </w:sectPr>
      </w:pPr>
      <w:r>
        <w:rPr>
          <w:rFonts w:ascii="Arial" w:hAnsi="Arial" w:cs="Arial"/>
          <w:b/>
          <w:sz w:val="20"/>
          <w:szCs w:val="20"/>
        </w:rPr>
        <w:br w:type="page"/>
      </w:r>
    </w:p>
    <w:p w:rsidR="00807BFF" w:rsidRPr="004B5D35" w:rsidRDefault="00807BFF" w:rsidP="00807BFF">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FFFFFF" w:themeFill="background1"/>
        <w:ind w:right="56"/>
        <w:jc w:val="center"/>
        <w:rPr>
          <w:rFonts w:ascii="Arial" w:hAnsi="Arial" w:cs="Arial"/>
          <w:i w:val="0"/>
          <w:smallCaps/>
          <w:sz w:val="36"/>
          <w:szCs w:val="28"/>
        </w:rPr>
      </w:pPr>
      <w:r>
        <w:rPr>
          <w:rFonts w:ascii="Arial" w:hAnsi="Arial" w:cs="Arial"/>
          <w:i w:val="0"/>
          <w:smallCaps/>
          <w:sz w:val="36"/>
          <w:szCs w:val="28"/>
        </w:rPr>
        <w:lastRenderedPageBreak/>
        <w:t>Esempi</w:t>
      </w:r>
    </w:p>
    <w:p w:rsidR="00321109" w:rsidRPr="00A46692" w:rsidRDefault="00321109" w:rsidP="00321109">
      <w:pPr>
        <w:spacing w:after="0" w:line="240" w:lineRule="auto"/>
        <w:ind w:right="27"/>
        <w:jc w:val="right"/>
        <w:rPr>
          <w:rFonts w:ascii="Arial" w:hAnsi="Arial" w:cs="Arial"/>
          <w:szCs w:val="20"/>
        </w:rPr>
      </w:pPr>
    </w:p>
    <w:p w:rsidR="00FD7B67" w:rsidRPr="009F78B2" w:rsidRDefault="00807BFF" w:rsidP="009F78B2">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sidRPr="009F78B2">
        <w:rPr>
          <w:rFonts w:ascii="Arial" w:hAnsi="Arial" w:cs="Arial"/>
          <w:i w:val="0"/>
          <w:smallCaps/>
          <w:sz w:val="24"/>
          <w:szCs w:val="20"/>
        </w:rPr>
        <w:t xml:space="preserve">Esempio 1: </w:t>
      </w:r>
      <w:r w:rsidR="00321109" w:rsidRPr="009F78B2">
        <w:rPr>
          <w:rFonts w:ascii="Arial" w:hAnsi="Arial" w:cs="Arial"/>
          <w:i w:val="0"/>
          <w:smallCaps/>
          <w:sz w:val="24"/>
          <w:szCs w:val="20"/>
        </w:rPr>
        <w:t>Piano didattico del CdS</w:t>
      </w:r>
    </w:p>
    <w:p w:rsidR="00321109" w:rsidRDefault="00321109" w:rsidP="00E075F2">
      <w:pPr>
        <w:spacing w:after="0" w:line="240" w:lineRule="auto"/>
        <w:ind w:right="27"/>
        <w:rPr>
          <w:rFonts w:ascii="Arial" w:hAnsi="Arial" w:cs="Arial"/>
          <w:b/>
          <w:sz w:val="20"/>
          <w:szCs w:val="20"/>
        </w:rPr>
      </w:pPr>
    </w:p>
    <w:tbl>
      <w:tblPr>
        <w:tblW w:w="4819" w:type="dxa"/>
        <w:jc w:val="center"/>
        <w:tblInd w:w="55" w:type="dxa"/>
        <w:tblCellMar>
          <w:left w:w="70" w:type="dxa"/>
          <w:right w:w="70" w:type="dxa"/>
        </w:tblCellMar>
        <w:tblLook w:val="04A0" w:firstRow="1" w:lastRow="0" w:firstColumn="1" w:lastColumn="0" w:noHBand="0" w:noVBand="1"/>
      </w:tblPr>
      <w:tblGrid>
        <w:gridCol w:w="4819"/>
      </w:tblGrid>
      <w:tr w:rsidR="00807BFF" w:rsidRPr="00625A4E" w:rsidTr="00807BFF">
        <w:trPr>
          <w:trHeight w:val="300"/>
          <w:jc w:val="center"/>
        </w:trPr>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7BFF" w:rsidRPr="00625A4E" w:rsidRDefault="00807BFF" w:rsidP="00625A4E">
            <w:pPr>
              <w:spacing w:after="0" w:line="240" w:lineRule="auto"/>
              <w:jc w:val="center"/>
              <w:rPr>
                <w:rFonts w:ascii="Arial" w:eastAsia="Times New Roman" w:hAnsi="Arial" w:cs="Arial"/>
                <w:b/>
                <w:bCs/>
                <w:sz w:val="24"/>
                <w:szCs w:val="24"/>
                <w:lang w:eastAsia="it-IT"/>
              </w:rPr>
            </w:pPr>
            <w:r w:rsidRPr="00625A4E">
              <w:rPr>
                <w:rFonts w:ascii="Arial" w:eastAsia="Times New Roman" w:hAnsi="Arial" w:cs="Arial"/>
                <w:b/>
                <w:bCs/>
                <w:sz w:val="24"/>
                <w:szCs w:val="24"/>
                <w:lang w:eastAsia="it-IT"/>
              </w:rPr>
              <w:t>AREE DI APPRENDIMENTO</w:t>
            </w:r>
          </w:p>
        </w:tc>
      </w:tr>
      <w:tr w:rsidR="00807BFF" w:rsidRPr="00625A4E" w:rsidTr="00807BFF">
        <w:trPr>
          <w:trHeight w:val="283"/>
          <w:jc w:val="center"/>
        </w:trPr>
        <w:tc>
          <w:tcPr>
            <w:tcW w:w="4819" w:type="dxa"/>
            <w:tcBorders>
              <w:top w:val="nil"/>
              <w:left w:val="single" w:sz="4" w:space="0" w:color="auto"/>
              <w:bottom w:val="single" w:sz="4" w:space="0" w:color="auto"/>
              <w:right w:val="single" w:sz="4" w:space="0" w:color="auto"/>
            </w:tcBorders>
            <w:shd w:val="clear" w:color="000000" w:fill="C5D9F1"/>
            <w:noWrap/>
            <w:vAlign w:val="center"/>
            <w:hideMark/>
          </w:tcPr>
          <w:p w:rsidR="00807BFF" w:rsidRPr="00625A4E" w:rsidRDefault="00807BFF"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Motorio-sportiva</w:t>
            </w:r>
          </w:p>
        </w:tc>
      </w:tr>
      <w:tr w:rsidR="00807BFF" w:rsidRPr="00625A4E" w:rsidTr="00807BFF">
        <w:trPr>
          <w:trHeight w:val="283"/>
          <w:jc w:val="center"/>
        </w:trPr>
        <w:tc>
          <w:tcPr>
            <w:tcW w:w="4819" w:type="dxa"/>
            <w:tcBorders>
              <w:top w:val="nil"/>
              <w:left w:val="single" w:sz="4" w:space="0" w:color="auto"/>
              <w:bottom w:val="single" w:sz="4" w:space="0" w:color="auto"/>
              <w:right w:val="single" w:sz="4" w:space="0" w:color="auto"/>
            </w:tcBorders>
            <w:shd w:val="clear" w:color="000000" w:fill="F2DCDB"/>
            <w:noWrap/>
            <w:vAlign w:val="center"/>
            <w:hideMark/>
          </w:tcPr>
          <w:p w:rsidR="00807BFF" w:rsidRPr="00625A4E" w:rsidRDefault="00807BFF"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Biomedica</w:t>
            </w:r>
          </w:p>
        </w:tc>
      </w:tr>
      <w:tr w:rsidR="00807BFF" w:rsidRPr="00625A4E" w:rsidTr="00807BFF">
        <w:trPr>
          <w:trHeight w:val="283"/>
          <w:jc w:val="center"/>
        </w:trPr>
        <w:tc>
          <w:tcPr>
            <w:tcW w:w="4819" w:type="dxa"/>
            <w:tcBorders>
              <w:top w:val="nil"/>
              <w:left w:val="single" w:sz="4" w:space="0" w:color="auto"/>
              <w:bottom w:val="single" w:sz="4" w:space="0" w:color="auto"/>
              <w:right w:val="single" w:sz="4" w:space="0" w:color="auto"/>
            </w:tcBorders>
            <w:shd w:val="clear" w:color="000000" w:fill="E6B8B7"/>
            <w:noWrap/>
            <w:vAlign w:val="center"/>
            <w:hideMark/>
          </w:tcPr>
          <w:p w:rsidR="00807BFF" w:rsidRPr="00625A4E" w:rsidRDefault="00807BFF"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Psico-pedagogica</w:t>
            </w:r>
          </w:p>
        </w:tc>
      </w:tr>
      <w:tr w:rsidR="00807BFF" w:rsidRPr="00625A4E" w:rsidTr="00807BFF">
        <w:trPr>
          <w:trHeight w:val="283"/>
          <w:jc w:val="center"/>
        </w:trPr>
        <w:tc>
          <w:tcPr>
            <w:tcW w:w="4819" w:type="dxa"/>
            <w:tcBorders>
              <w:top w:val="nil"/>
              <w:left w:val="single" w:sz="4" w:space="0" w:color="auto"/>
              <w:bottom w:val="single" w:sz="4" w:space="0" w:color="auto"/>
              <w:right w:val="single" w:sz="4" w:space="0" w:color="auto"/>
            </w:tcBorders>
            <w:shd w:val="clear" w:color="000000" w:fill="B1A0C7"/>
            <w:noWrap/>
            <w:vAlign w:val="center"/>
            <w:hideMark/>
          </w:tcPr>
          <w:p w:rsidR="00807BFF" w:rsidRPr="00625A4E" w:rsidRDefault="00807BFF"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Socio-economico-giuridica</w:t>
            </w:r>
          </w:p>
        </w:tc>
      </w:tr>
    </w:tbl>
    <w:p w:rsidR="00625A4E" w:rsidRPr="00807BFF" w:rsidRDefault="00625A4E" w:rsidP="00807BFF">
      <w:pPr>
        <w:spacing w:after="0" w:line="240" w:lineRule="auto"/>
        <w:jc w:val="center"/>
        <w:rPr>
          <w:rFonts w:ascii="Arial" w:eastAsia="Times New Roman" w:hAnsi="Arial" w:cs="Arial"/>
          <w:sz w:val="12"/>
          <w:szCs w:val="20"/>
          <w:lang w:eastAsia="it-IT"/>
        </w:rPr>
      </w:pPr>
    </w:p>
    <w:tbl>
      <w:tblPr>
        <w:tblW w:w="5000" w:type="pct"/>
        <w:tblCellMar>
          <w:left w:w="70" w:type="dxa"/>
          <w:right w:w="70" w:type="dxa"/>
        </w:tblCellMar>
        <w:tblLook w:val="04A0" w:firstRow="1" w:lastRow="0" w:firstColumn="1" w:lastColumn="0" w:noHBand="0" w:noVBand="1"/>
      </w:tblPr>
      <w:tblGrid>
        <w:gridCol w:w="945"/>
        <w:gridCol w:w="2235"/>
        <w:gridCol w:w="5706"/>
        <w:gridCol w:w="779"/>
      </w:tblGrid>
      <w:tr w:rsidR="00625A4E" w:rsidRPr="00625A4E" w:rsidTr="00807BFF">
        <w:trPr>
          <w:trHeight w:val="283"/>
        </w:trPr>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5A4E" w:rsidRPr="00625A4E" w:rsidRDefault="00625A4E" w:rsidP="00625A4E">
            <w:pPr>
              <w:spacing w:after="0" w:line="240" w:lineRule="auto"/>
              <w:jc w:val="center"/>
              <w:rPr>
                <w:rFonts w:ascii="Arial" w:eastAsia="Times New Roman" w:hAnsi="Arial" w:cs="Arial"/>
                <w:b/>
                <w:bCs/>
                <w:sz w:val="24"/>
                <w:szCs w:val="24"/>
                <w:lang w:eastAsia="it-IT"/>
              </w:rPr>
            </w:pPr>
            <w:r w:rsidRPr="00625A4E">
              <w:rPr>
                <w:rFonts w:ascii="Arial" w:eastAsia="Times New Roman" w:hAnsi="Arial" w:cs="Arial"/>
                <w:b/>
                <w:bCs/>
                <w:sz w:val="24"/>
                <w:szCs w:val="24"/>
                <w:lang w:eastAsia="it-IT"/>
              </w:rPr>
              <w:t>ANNO</w:t>
            </w:r>
          </w:p>
        </w:tc>
        <w:tc>
          <w:tcPr>
            <w:tcW w:w="1156" w:type="pct"/>
            <w:tcBorders>
              <w:top w:val="single" w:sz="4" w:space="0" w:color="auto"/>
              <w:left w:val="nil"/>
              <w:bottom w:val="single" w:sz="4" w:space="0" w:color="auto"/>
              <w:right w:val="single" w:sz="4" w:space="0" w:color="auto"/>
            </w:tcBorders>
            <w:shd w:val="clear" w:color="auto" w:fill="auto"/>
            <w:vAlign w:val="center"/>
            <w:hideMark/>
          </w:tcPr>
          <w:p w:rsidR="00625A4E" w:rsidRPr="00625A4E" w:rsidRDefault="00625A4E" w:rsidP="00625A4E">
            <w:pPr>
              <w:spacing w:after="0" w:line="240" w:lineRule="auto"/>
              <w:jc w:val="center"/>
              <w:rPr>
                <w:rFonts w:ascii="Arial" w:eastAsia="Times New Roman" w:hAnsi="Arial" w:cs="Arial"/>
                <w:b/>
                <w:bCs/>
                <w:sz w:val="24"/>
                <w:szCs w:val="24"/>
                <w:lang w:eastAsia="it-IT"/>
              </w:rPr>
            </w:pPr>
            <w:r w:rsidRPr="00625A4E">
              <w:rPr>
                <w:rFonts w:ascii="Arial" w:eastAsia="Times New Roman" w:hAnsi="Arial" w:cs="Arial"/>
                <w:b/>
                <w:bCs/>
                <w:sz w:val="24"/>
                <w:szCs w:val="24"/>
                <w:lang w:eastAsia="it-IT"/>
              </w:rPr>
              <w:t>SSD</w:t>
            </w:r>
          </w:p>
        </w:tc>
        <w:tc>
          <w:tcPr>
            <w:tcW w:w="2952" w:type="pct"/>
            <w:tcBorders>
              <w:top w:val="single" w:sz="4" w:space="0" w:color="auto"/>
              <w:left w:val="nil"/>
              <w:bottom w:val="single" w:sz="4" w:space="0" w:color="auto"/>
              <w:right w:val="single" w:sz="4" w:space="0" w:color="auto"/>
            </w:tcBorders>
            <w:shd w:val="clear" w:color="auto" w:fill="auto"/>
            <w:vAlign w:val="center"/>
            <w:hideMark/>
          </w:tcPr>
          <w:p w:rsidR="00625A4E" w:rsidRPr="00625A4E" w:rsidRDefault="00625A4E" w:rsidP="00625A4E">
            <w:pPr>
              <w:spacing w:after="0" w:line="240" w:lineRule="auto"/>
              <w:jc w:val="center"/>
              <w:rPr>
                <w:rFonts w:ascii="Arial" w:eastAsia="Times New Roman" w:hAnsi="Arial" w:cs="Arial"/>
                <w:b/>
                <w:bCs/>
                <w:sz w:val="24"/>
                <w:szCs w:val="24"/>
                <w:lang w:eastAsia="it-IT"/>
              </w:rPr>
            </w:pPr>
            <w:r w:rsidRPr="00625A4E">
              <w:rPr>
                <w:rFonts w:ascii="Arial" w:eastAsia="Times New Roman" w:hAnsi="Arial" w:cs="Arial"/>
                <w:b/>
                <w:bCs/>
                <w:sz w:val="24"/>
                <w:szCs w:val="24"/>
                <w:lang w:eastAsia="it-IT"/>
              </w:rPr>
              <w:t>ATTIVITA' FORMATIVE</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625A4E" w:rsidRPr="00625A4E" w:rsidRDefault="00625A4E" w:rsidP="00807BFF">
            <w:pPr>
              <w:spacing w:after="0" w:line="240" w:lineRule="auto"/>
              <w:jc w:val="center"/>
              <w:rPr>
                <w:rFonts w:ascii="Arial" w:eastAsia="Times New Roman" w:hAnsi="Arial" w:cs="Arial"/>
                <w:b/>
                <w:bCs/>
                <w:sz w:val="24"/>
                <w:szCs w:val="24"/>
                <w:lang w:eastAsia="it-IT"/>
              </w:rPr>
            </w:pPr>
            <w:r w:rsidRPr="00625A4E">
              <w:rPr>
                <w:rFonts w:ascii="Arial" w:eastAsia="Times New Roman" w:hAnsi="Arial" w:cs="Arial"/>
                <w:b/>
                <w:bCs/>
                <w:sz w:val="24"/>
                <w:szCs w:val="24"/>
                <w:lang w:eastAsia="it-IT"/>
              </w:rPr>
              <w:t>CFU</w:t>
            </w:r>
          </w:p>
        </w:tc>
      </w:tr>
      <w:tr w:rsidR="00625A4E" w:rsidRPr="00625A4E" w:rsidTr="00CE6569">
        <w:trPr>
          <w:trHeight w:val="227"/>
        </w:trPr>
        <w:tc>
          <w:tcPr>
            <w:tcW w:w="489" w:type="pct"/>
            <w:vMerge w:val="restart"/>
            <w:tcBorders>
              <w:top w:val="nil"/>
              <w:left w:val="single" w:sz="4" w:space="0" w:color="auto"/>
              <w:bottom w:val="single" w:sz="4" w:space="0" w:color="auto"/>
              <w:right w:val="single" w:sz="4" w:space="0" w:color="auto"/>
            </w:tcBorders>
            <w:shd w:val="clear" w:color="auto" w:fill="auto"/>
            <w:vAlign w:val="center"/>
            <w:hideMark/>
          </w:tcPr>
          <w:p w:rsidR="00625A4E" w:rsidRPr="00625A4E" w:rsidRDefault="00625A4E" w:rsidP="00625A4E">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1</w:t>
            </w:r>
          </w:p>
        </w:tc>
        <w:tc>
          <w:tcPr>
            <w:tcW w:w="1156"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M-EDF/02</w:t>
            </w:r>
          </w:p>
        </w:tc>
        <w:tc>
          <w:tcPr>
            <w:tcW w:w="2952"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Propedeutica chinesiologia e sportiva </w:t>
            </w:r>
          </w:p>
        </w:tc>
        <w:tc>
          <w:tcPr>
            <w:tcW w:w="403"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12</w:t>
            </w:r>
          </w:p>
        </w:tc>
      </w:tr>
      <w:tr w:rsidR="00625A4E" w:rsidRPr="00625A4E" w:rsidTr="00CE6569">
        <w:trPr>
          <w:trHeight w:val="227"/>
        </w:trPr>
        <w:tc>
          <w:tcPr>
            <w:tcW w:w="489" w:type="pct"/>
            <w:vMerge/>
            <w:tcBorders>
              <w:top w:val="nil"/>
              <w:left w:val="single" w:sz="4" w:space="0" w:color="auto"/>
              <w:bottom w:val="single" w:sz="4" w:space="0" w:color="auto"/>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BIO/06</w:t>
            </w:r>
          </w:p>
        </w:tc>
        <w:tc>
          <w:tcPr>
            <w:tcW w:w="2952"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Anatomia umana  </w:t>
            </w:r>
          </w:p>
        </w:tc>
        <w:tc>
          <w:tcPr>
            <w:tcW w:w="403"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9</w:t>
            </w:r>
          </w:p>
        </w:tc>
      </w:tr>
      <w:tr w:rsidR="00625A4E" w:rsidRPr="00625A4E" w:rsidTr="00CE6569">
        <w:trPr>
          <w:trHeight w:val="227"/>
        </w:trPr>
        <w:tc>
          <w:tcPr>
            <w:tcW w:w="489" w:type="pct"/>
            <w:vMerge/>
            <w:tcBorders>
              <w:top w:val="nil"/>
              <w:left w:val="single" w:sz="4" w:space="0" w:color="auto"/>
              <w:bottom w:val="single" w:sz="4" w:space="0" w:color="auto"/>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BIO/13</w:t>
            </w:r>
          </w:p>
        </w:tc>
        <w:tc>
          <w:tcPr>
            <w:tcW w:w="2952"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Biologia </w:t>
            </w:r>
          </w:p>
        </w:tc>
        <w:tc>
          <w:tcPr>
            <w:tcW w:w="403"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6</w:t>
            </w:r>
          </w:p>
        </w:tc>
      </w:tr>
      <w:tr w:rsidR="00625A4E" w:rsidRPr="00625A4E" w:rsidTr="00CE6569">
        <w:trPr>
          <w:trHeight w:val="227"/>
        </w:trPr>
        <w:tc>
          <w:tcPr>
            <w:tcW w:w="489" w:type="pct"/>
            <w:vMerge/>
            <w:tcBorders>
              <w:top w:val="nil"/>
              <w:left w:val="single" w:sz="4" w:space="0" w:color="auto"/>
              <w:bottom w:val="single" w:sz="4" w:space="0" w:color="auto"/>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E6B8B7"/>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M-PED/03</w:t>
            </w:r>
          </w:p>
        </w:tc>
        <w:tc>
          <w:tcPr>
            <w:tcW w:w="2952" w:type="pct"/>
            <w:tcBorders>
              <w:top w:val="nil"/>
              <w:left w:val="nil"/>
              <w:bottom w:val="single" w:sz="4" w:space="0" w:color="auto"/>
              <w:right w:val="single" w:sz="4" w:space="0" w:color="auto"/>
            </w:tcBorders>
            <w:shd w:val="clear" w:color="000000" w:fill="E6B8B7"/>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Didattica applicata alle scienze motorie</w:t>
            </w:r>
          </w:p>
        </w:tc>
        <w:tc>
          <w:tcPr>
            <w:tcW w:w="403" w:type="pct"/>
            <w:tcBorders>
              <w:top w:val="nil"/>
              <w:left w:val="nil"/>
              <w:bottom w:val="single" w:sz="4" w:space="0" w:color="auto"/>
              <w:right w:val="single" w:sz="4" w:space="0" w:color="auto"/>
            </w:tcBorders>
            <w:shd w:val="clear" w:color="000000" w:fill="E6B8B7"/>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6</w:t>
            </w:r>
          </w:p>
        </w:tc>
      </w:tr>
      <w:tr w:rsidR="00625A4E" w:rsidRPr="00625A4E" w:rsidTr="00CE6569">
        <w:trPr>
          <w:trHeight w:val="227"/>
        </w:trPr>
        <w:tc>
          <w:tcPr>
            <w:tcW w:w="489" w:type="pct"/>
            <w:vMerge/>
            <w:tcBorders>
              <w:top w:val="nil"/>
              <w:left w:val="single" w:sz="4" w:space="0" w:color="auto"/>
              <w:bottom w:val="single" w:sz="4" w:space="0" w:color="auto"/>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E6B8B7"/>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M-PED/01</w:t>
            </w:r>
          </w:p>
        </w:tc>
        <w:tc>
          <w:tcPr>
            <w:tcW w:w="2952" w:type="pct"/>
            <w:tcBorders>
              <w:top w:val="nil"/>
              <w:left w:val="nil"/>
              <w:bottom w:val="single" w:sz="4" w:space="0" w:color="auto"/>
              <w:right w:val="single" w:sz="4" w:space="0" w:color="auto"/>
            </w:tcBorders>
            <w:shd w:val="clear" w:color="000000" w:fill="E6B8B7"/>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Pedagogia generale </w:t>
            </w:r>
          </w:p>
        </w:tc>
        <w:tc>
          <w:tcPr>
            <w:tcW w:w="403" w:type="pct"/>
            <w:tcBorders>
              <w:top w:val="nil"/>
              <w:left w:val="nil"/>
              <w:bottom w:val="single" w:sz="4" w:space="0" w:color="auto"/>
              <w:right w:val="single" w:sz="4" w:space="0" w:color="auto"/>
            </w:tcBorders>
            <w:shd w:val="clear" w:color="000000" w:fill="E6B8B7"/>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6</w:t>
            </w:r>
          </w:p>
        </w:tc>
      </w:tr>
      <w:tr w:rsidR="00625A4E" w:rsidRPr="00625A4E" w:rsidTr="00CE6569">
        <w:trPr>
          <w:trHeight w:val="227"/>
        </w:trPr>
        <w:tc>
          <w:tcPr>
            <w:tcW w:w="489" w:type="pct"/>
            <w:vMerge/>
            <w:tcBorders>
              <w:top w:val="nil"/>
              <w:left w:val="single" w:sz="4" w:space="0" w:color="auto"/>
              <w:bottom w:val="single" w:sz="4" w:space="0" w:color="auto"/>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E6B8B7"/>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M-PSI/01 - M-PSI/06</w:t>
            </w:r>
          </w:p>
        </w:tc>
        <w:tc>
          <w:tcPr>
            <w:tcW w:w="2952" w:type="pct"/>
            <w:tcBorders>
              <w:top w:val="nil"/>
              <w:left w:val="nil"/>
              <w:bottom w:val="single" w:sz="4" w:space="0" w:color="auto"/>
              <w:right w:val="single" w:sz="4" w:space="0" w:color="auto"/>
            </w:tcBorders>
            <w:shd w:val="clear" w:color="000000" w:fill="E6B8B7"/>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Psicologia applicata alle scienze motorie </w:t>
            </w:r>
          </w:p>
        </w:tc>
        <w:tc>
          <w:tcPr>
            <w:tcW w:w="403" w:type="pct"/>
            <w:tcBorders>
              <w:top w:val="nil"/>
              <w:left w:val="nil"/>
              <w:bottom w:val="single" w:sz="4" w:space="0" w:color="auto"/>
              <w:right w:val="single" w:sz="4" w:space="0" w:color="auto"/>
            </w:tcBorders>
            <w:shd w:val="clear" w:color="000000" w:fill="E6B8B7"/>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6</w:t>
            </w:r>
          </w:p>
        </w:tc>
      </w:tr>
      <w:tr w:rsidR="00625A4E" w:rsidRPr="00625A4E" w:rsidTr="00CE6569">
        <w:trPr>
          <w:trHeight w:val="227"/>
        </w:trPr>
        <w:tc>
          <w:tcPr>
            <w:tcW w:w="489" w:type="pct"/>
            <w:vMerge/>
            <w:tcBorders>
              <w:top w:val="nil"/>
              <w:left w:val="single" w:sz="4" w:space="0" w:color="auto"/>
              <w:bottom w:val="single" w:sz="4" w:space="0" w:color="auto"/>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B1A0C7"/>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SECS-P/07 - IUS/01</w:t>
            </w:r>
          </w:p>
        </w:tc>
        <w:tc>
          <w:tcPr>
            <w:tcW w:w="2952" w:type="pct"/>
            <w:tcBorders>
              <w:top w:val="nil"/>
              <w:left w:val="nil"/>
              <w:bottom w:val="single" w:sz="4" w:space="0" w:color="auto"/>
              <w:right w:val="single" w:sz="4" w:space="0" w:color="auto"/>
            </w:tcBorders>
            <w:shd w:val="clear" w:color="000000" w:fill="B1A0C7"/>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Economia e legislazione applicate alle scienze motorie </w:t>
            </w:r>
          </w:p>
        </w:tc>
        <w:tc>
          <w:tcPr>
            <w:tcW w:w="403" w:type="pct"/>
            <w:tcBorders>
              <w:top w:val="nil"/>
              <w:left w:val="nil"/>
              <w:bottom w:val="single" w:sz="4" w:space="0" w:color="auto"/>
              <w:right w:val="single" w:sz="4" w:space="0" w:color="auto"/>
            </w:tcBorders>
            <w:shd w:val="clear" w:color="000000" w:fill="B1A0C7"/>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8</w:t>
            </w:r>
          </w:p>
        </w:tc>
      </w:tr>
      <w:tr w:rsidR="00625A4E" w:rsidRPr="00625A4E" w:rsidTr="00CE6569">
        <w:trPr>
          <w:trHeight w:val="227"/>
        </w:trPr>
        <w:tc>
          <w:tcPr>
            <w:tcW w:w="489" w:type="pct"/>
            <w:vMerge/>
            <w:tcBorders>
              <w:top w:val="nil"/>
              <w:left w:val="single" w:sz="4" w:space="0" w:color="auto"/>
              <w:bottom w:val="single" w:sz="4" w:space="0" w:color="auto"/>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F2F2"/>
            <w:vAlign w:val="center"/>
            <w:hideMark/>
          </w:tcPr>
          <w:p w:rsidR="00625A4E" w:rsidRPr="00625A4E" w:rsidRDefault="00625A4E" w:rsidP="00625A4E">
            <w:pPr>
              <w:spacing w:after="0" w:line="240" w:lineRule="auto"/>
              <w:ind w:firstLineChars="100" w:firstLine="200"/>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 </w:t>
            </w:r>
          </w:p>
        </w:tc>
        <w:tc>
          <w:tcPr>
            <w:tcW w:w="2952" w:type="pct"/>
            <w:tcBorders>
              <w:top w:val="nil"/>
              <w:left w:val="nil"/>
              <w:bottom w:val="single" w:sz="4" w:space="0" w:color="auto"/>
              <w:right w:val="single" w:sz="4" w:space="0" w:color="auto"/>
            </w:tcBorders>
            <w:shd w:val="clear" w:color="000000" w:fill="F2F2F2"/>
            <w:vAlign w:val="center"/>
            <w:hideMark/>
          </w:tcPr>
          <w:p w:rsidR="00625A4E" w:rsidRPr="00625A4E" w:rsidRDefault="00625A4E" w:rsidP="00625A4E">
            <w:pPr>
              <w:spacing w:after="0" w:line="240" w:lineRule="auto"/>
              <w:ind w:firstLineChars="100" w:firstLine="200"/>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Lingua straniera</w:t>
            </w:r>
          </w:p>
        </w:tc>
        <w:tc>
          <w:tcPr>
            <w:tcW w:w="403" w:type="pct"/>
            <w:tcBorders>
              <w:top w:val="nil"/>
              <w:left w:val="nil"/>
              <w:bottom w:val="single" w:sz="4" w:space="0" w:color="auto"/>
              <w:right w:val="single" w:sz="4" w:space="0" w:color="auto"/>
            </w:tcBorders>
            <w:shd w:val="clear" w:color="000000" w:fill="F2F2F2"/>
            <w:vAlign w:val="center"/>
            <w:hideMark/>
          </w:tcPr>
          <w:p w:rsidR="00625A4E" w:rsidRPr="00625A4E" w:rsidRDefault="00625A4E" w:rsidP="00807BFF">
            <w:pPr>
              <w:spacing w:after="0" w:line="240" w:lineRule="auto"/>
              <w:jc w:val="center"/>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2</w:t>
            </w:r>
          </w:p>
        </w:tc>
      </w:tr>
      <w:tr w:rsidR="00625A4E" w:rsidRPr="00F22434" w:rsidTr="00807BFF">
        <w:trPr>
          <w:trHeight w:val="20"/>
        </w:trPr>
        <w:tc>
          <w:tcPr>
            <w:tcW w:w="489" w:type="pct"/>
            <w:tcBorders>
              <w:top w:val="nil"/>
              <w:left w:val="nil"/>
              <w:bottom w:val="nil"/>
              <w:right w:val="nil"/>
            </w:tcBorders>
            <w:shd w:val="clear" w:color="auto" w:fill="auto"/>
            <w:vAlign w:val="center"/>
            <w:hideMark/>
          </w:tcPr>
          <w:p w:rsidR="00625A4E" w:rsidRPr="00807BFF" w:rsidRDefault="00625A4E" w:rsidP="00A46692">
            <w:pPr>
              <w:spacing w:after="0" w:line="240" w:lineRule="auto"/>
              <w:jc w:val="center"/>
              <w:rPr>
                <w:rFonts w:ascii="Arial" w:eastAsia="Times New Roman" w:hAnsi="Arial" w:cs="Arial"/>
                <w:sz w:val="12"/>
                <w:szCs w:val="20"/>
                <w:lang w:eastAsia="it-IT"/>
              </w:rPr>
            </w:pPr>
          </w:p>
        </w:tc>
        <w:tc>
          <w:tcPr>
            <w:tcW w:w="1156" w:type="pct"/>
            <w:tcBorders>
              <w:top w:val="nil"/>
              <w:left w:val="nil"/>
              <w:bottom w:val="nil"/>
              <w:right w:val="nil"/>
            </w:tcBorders>
            <w:shd w:val="clear" w:color="auto" w:fill="auto"/>
            <w:vAlign w:val="center"/>
            <w:hideMark/>
          </w:tcPr>
          <w:p w:rsidR="00625A4E" w:rsidRPr="00807BFF" w:rsidRDefault="00625A4E" w:rsidP="00807BFF">
            <w:pPr>
              <w:spacing w:after="0" w:line="240" w:lineRule="auto"/>
              <w:jc w:val="center"/>
              <w:rPr>
                <w:rFonts w:ascii="Arial" w:eastAsia="Times New Roman" w:hAnsi="Arial" w:cs="Arial"/>
                <w:sz w:val="12"/>
                <w:szCs w:val="20"/>
                <w:lang w:eastAsia="it-IT"/>
              </w:rPr>
            </w:pPr>
          </w:p>
        </w:tc>
        <w:tc>
          <w:tcPr>
            <w:tcW w:w="2952" w:type="pct"/>
            <w:tcBorders>
              <w:top w:val="nil"/>
              <w:left w:val="nil"/>
              <w:bottom w:val="nil"/>
              <w:right w:val="nil"/>
            </w:tcBorders>
            <w:shd w:val="clear" w:color="auto" w:fill="auto"/>
            <w:vAlign w:val="center"/>
            <w:hideMark/>
          </w:tcPr>
          <w:p w:rsidR="00625A4E" w:rsidRPr="00807BFF" w:rsidRDefault="00625A4E" w:rsidP="00807BFF">
            <w:pPr>
              <w:spacing w:after="0" w:line="240" w:lineRule="auto"/>
              <w:jc w:val="center"/>
              <w:rPr>
                <w:rFonts w:ascii="Arial" w:eastAsia="Times New Roman" w:hAnsi="Arial" w:cs="Arial"/>
                <w:sz w:val="12"/>
                <w:szCs w:val="20"/>
                <w:lang w:eastAsia="it-IT"/>
              </w:rPr>
            </w:pPr>
          </w:p>
        </w:tc>
        <w:tc>
          <w:tcPr>
            <w:tcW w:w="403" w:type="pct"/>
            <w:tcBorders>
              <w:top w:val="nil"/>
              <w:left w:val="nil"/>
              <w:bottom w:val="nil"/>
              <w:right w:val="nil"/>
            </w:tcBorders>
            <w:shd w:val="clear" w:color="auto" w:fill="auto"/>
            <w:vAlign w:val="center"/>
            <w:hideMark/>
          </w:tcPr>
          <w:p w:rsidR="00625A4E" w:rsidRPr="00807BFF" w:rsidRDefault="00625A4E" w:rsidP="00807BFF">
            <w:pPr>
              <w:spacing w:after="0" w:line="240" w:lineRule="auto"/>
              <w:jc w:val="center"/>
              <w:rPr>
                <w:rFonts w:ascii="Arial" w:eastAsia="Times New Roman" w:hAnsi="Arial" w:cs="Arial"/>
                <w:sz w:val="12"/>
                <w:szCs w:val="20"/>
                <w:lang w:eastAsia="it-IT"/>
              </w:rPr>
            </w:pPr>
          </w:p>
        </w:tc>
      </w:tr>
      <w:tr w:rsidR="00625A4E" w:rsidRPr="00625A4E" w:rsidTr="00CE6569">
        <w:trPr>
          <w:trHeight w:val="227"/>
        </w:trPr>
        <w:tc>
          <w:tcPr>
            <w:tcW w:w="4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5A4E" w:rsidRPr="00625A4E" w:rsidRDefault="00625A4E" w:rsidP="00625A4E">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2</w:t>
            </w:r>
          </w:p>
        </w:tc>
        <w:tc>
          <w:tcPr>
            <w:tcW w:w="1156" w:type="pct"/>
            <w:tcBorders>
              <w:top w:val="single" w:sz="4" w:space="0" w:color="auto"/>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M-EDF/01</w:t>
            </w:r>
          </w:p>
        </w:tc>
        <w:tc>
          <w:tcPr>
            <w:tcW w:w="2952" w:type="pct"/>
            <w:tcBorders>
              <w:top w:val="single" w:sz="4" w:space="0" w:color="auto"/>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Analisi del movimento e controllo motorio </w:t>
            </w:r>
          </w:p>
        </w:tc>
        <w:tc>
          <w:tcPr>
            <w:tcW w:w="403" w:type="pct"/>
            <w:tcBorders>
              <w:top w:val="single" w:sz="4" w:space="0" w:color="auto"/>
              <w:left w:val="nil"/>
              <w:bottom w:val="single" w:sz="4" w:space="0" w:color="auto"/>
              <w:right w:val="single" w:sz="4" w:space="0" w:color="auto"/>
            </w:tcBorders>
            <w:shd w:val="clear" w:color="000000" w:fill="C5D9F1"/>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6</w:t>
            </w:r>
          </w:p>
        </w:tc>
      </w:tr>
      <w:tr w:rsidR="00625A4E" w:rsidRPr="00625A4E" w:rsidTr="00CE6569">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M-EDF/01</w:t>
            </w:r>
          </w:p>
        </w:tc>
        <w:tc>
          <w:tcPr>
            <w:tcW w:w="2952"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Attività motoria in età evolutiva </w:t>
            </w:r>
          </w:p>
        </w:tc>
        <w:tc>
          <w:tcPr>
            <w:tcW w:w="403"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3</w:t>
            </w:r>
          </w:p>
        </w:tc>
      </w:tr>
      <w:tr w:rsidR="00625A4E" w:rsidRPr="00625A4E" w:rsidTr="00CE6569">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M-EDF/01</w:t>
            </w:r>
          </w:p>
        </w:tc>
        <w:tc>
          <w:tcPr>
            <w:tcW w:w="2952"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Chinesiologia articolare   </w:t>
            </w:r>
          </w:p>
        </w:tc>
        <w:tc>
          <w:tcPr>
            <w:tcW w:w="403"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3</w:t>
            </w:r>
          </w:p>
        </w:tc>
      </w:tr>
      <w:tr w:rsidR="00625A4E" w:rsidRPr="00625A4E" w:rsidTr="00CE6569">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M-EDF/01</w:t>
            </w:r>
          </w:p>
        </w:tc>
        <w:tc>
          <w:tcPr>
            <w:tcW w:w="2952"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Gioco ed educazione motoria  </w:t>
            </w:r>
          </w:p>
        </w:tc>
        <w:tc>
          <w:tcPr>
            <w:tcW w:w="403"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3</w:t>
            </w:r>
          </w:p>
        </w:tc>
      </w:tr>
      <w:tr w:rsidR="00625A4E" w:rsidRPr="00625A4E" w:rsidTr="00CE6569">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M-EDF/01</w:t>
            </w:r>
          </w:p>
        </w:tc>
        <w:tc>
          <w:tcPr>
            <w:tcW w:w="2952"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Biomeccanica  </w:t>
            </w:r>
          </w:p>
        </w:tc>
        <w:tc>
          <w:tcPr>
            <w:tcW w:w="403"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6</w:t>
            </w:r>
          </w:p>
        </w:tc>
      </w:tr>
      <w:tr w:rsidR="00625A4E" w:rsidRPr="00625A4E" w:rsidTr="00CE6569">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M-EDF/02</w:t>
            </w:r>
          </w:p>
        </w:tc>
        <w:tc>
          <w:tcPr>
            <w:tcW w:w="2952"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Tecniche e metodologie dell'allenamento  </w:t>
            </w:r>
          </w:p>
        </w:tc>
        <w:tc>
          <w:tcPr>
            <w:tcW w:w="403"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13</w:t>
            </w:r>
          </w:p>
        </w:tc>
      </w:tr>
      <w:tr w:rsidR="00625A4E" w:rsidRPr="00625A4E" w:rsidTr="00CE6569">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BIO/10</w:t>
            </w:r>
          </w:p>
        </w:tc>
        <w:tc>
          <w:tcPr>
            <w:tcW w:w="2952"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Biochimica del movimento </w:t>
            </w:r>
          </w:p>
        </w:tc>
        <w:tc>
          <w:tcPr>
            <w:tcW w:w="403"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6</w:t>
            </w:r>
          </w:p>
        </w:tc>
      </w:tr>
      <w:tr w:rsidR="00625A4E" w:rsidRPr="00625A4E" w:rsidTr="00CE6569">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BIO/09</w:t>
            </w:r>
          </w:p>
        </w:tc>
        <w:tc>
          <w:tcPr>
            <w:tcW w:w="2952"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Fisiologia  </w:t>
            </w:r>
          </w:p>
        </w:tc>
        <w:tc>
          <w:tcPr>
            <w:tcW w:w="403"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12</w:t>
            </w:r>
          </w:p>
        </w:tc>
      </w:tr>
      <w:tr w:rsidR="00625A4E" w:rsidRPr="00625A4E" w:rsidTr="00CE6569">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B1A0C7"/>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SPS/07</w:t>
            </w:r>
          </w:p>
        </w:tc>
        <w:tc>
          <w:tcPr>
            <w:tcW w:w="2952" w:type="pct"/>
            <w:tcBorders>
              <w:top w:val="nil"/>
              <w:left w:val="nil"/>
              <w:bottom w:val="single" w:sz="4" w:space="0" w:color="auto"/>
              <w:right w:val="single" w:sz="4" w:space="0" w:color="auto"/>
            </w:tcBorders>
            <w:shd w:val="clear" w:color="000000" w:fill="B1A0C7"/>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Sociologia applicata alle scienze motorie </w:t>
            </w:r>
          </w:p>
        </w:tc>
        <w:tc>
          <w:tcPr>
            <w:tcW w:w="403" w:type="pct"/>
            <w:tcBorders>
              <w:top w:val="nil"/>
              <w:left w:val="nil"/>
              <w:bottom w:val="single" w:sz="4" w:space="0" w:color="auto"/>
              <w:right w:val="single" w:sz="4" w:space="0" w:color="auto"/>
            </w:tcBorders>
            <w:shd w:val="clear" w:color="000000" w:fill="B1A0C7"/>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6</w:t>
            </w:r>
          </w:p>
        </w:tc>
      </w:tr>
      <w:tr w:rsidR="00625A4E" w:rsidRPr="00625A4E" w:rsidTr="00CE6569">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F2F2"/>
            <w:vAlign w:val="center"/>
            <w:hideMark/>
          </w:tcPr>
          <w:p w:rsidR="00625A4E" w:rsidRPr="00625A4E" w:rsidRDefault="00625A4E" w:rsidP="00625A4E">
            <w:pPr>
              <w:spacing w:after="0" w:line="240" w:lineRule="auto"/>
              <w:ind w:firstLineChars="100" w:firstLine="200"/>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 </w:t>
            </w:r>
          </w:p>
        </w:tc>
        <w:tc>
          <w:tcPr>
            <w:tcW w:w="2952" w:type="pct"/>
            <w:tcBorders>
              <w:top w:val="nil"/>
              <w:left w:val="nil"/>
              <w:bottom w:val="single" w:sz="4" w:space="0" w:color="auto"/>
              <w:right w:val="single" w:sz="4" w:space="0" w:color="auto"/>
            </w:tcBorders>
            <w:shd w:val="clear" w:color="000000" w:fill="F2F2F2"/>
            <w:vAlign w:val="center"/>
            <w:hideMark/>
          </w:tcPr>
          <w:p w:rsidR="00625A4E" w:rsidRPr="00625A4E" w:rsidRDefault="00625A4E" w:rsidP="00625A4E">
            <w:pPr>
              <w:spacing w:after="0" w:line="240" w:lineRule="auto"/>
              <w:ind w:firstLineChars="100" w:firstLine="200"/>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Attività formative a scelta dello studente</w:t>
            </w:r>
          </w:p>
        </w:tc>
        <w:tc>
          <w:tcPr>
            <w:tcW w:w="403" w:type="pct"/>
            <w:tcBorders>
              <w:top w:val="nil"/>
              <w:left w:val="nil"/>
              <w:bottom w:val="single" w:sz="4" w:space="0" w:color="auto"/>
              <w:right w:val="single" w:sz="4" w:space="0" w:color="auto"/>
            </w:tcBorders>
            <w:shd w:val="clear" w:color="000000" w:fill="F2F2F2"/>
            <w:vAlign w:val="center"/>
            <w:hideMark/>
          </w:tcPr>
          <w:p w:rsidR="00625A4E" w:rsidRPr="00625A4E" w:rsidRDefault="00625A4E" w:rsidP="00807BFF">
            <w:pPr>
              <w:spacing w:after="0" w:line="240" w:lineRule="auto"/>
              <w:jc w:val="center"/>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6</w:t>
            </w:r>
          </w:p>
        </w:tc>
      </w:tr>
      <w:tr w:rsidR="00625A4E" w:rsidRPr="00A46692" w:rsidTr="00807BFF">
        <w:trPr>
          <w:trHeight w:val="20"/>
        </w:trPr>
        <w:tc>
          <w:tcPr>
            <w:tcW w:w="489" w:type="pct"/>
            <w:tcBorders>
              <w:top w:val="nil"/>
              <w:left w:val="nil"/>
              <w:bottom w:val="nil"/>
              <w:right w:val="nil"/>
            </w:tcBorders>
            <w:shd w:val="clear" w:color="auto" w:fill="auto"/>
            <w:vAlign w:val="center"/>
            <w:hideMark/>
          </w:tcPr>
          <w:p w:rsidR="00625A4E" w:rsidRPr="00A46692" w:rsidRDefault="00625A4E" w:rsidP="00625A4E">
            <w:pPr>
              <w:spacing w:after="0" w:line="240" w:lineRule="auto"/>
              <w:jc w:val="center"/>
              <w:rPr>
                <w:rFonts w:ascii="Arial" w:eastAsia="Times New Roman" w:hAnsi="Arial" w:cs="Arial"/>
                <w:sz w:val="12"/>
                <w:szCs w:val="20"/>
                <w:lang w:eastAsia="it-IT"/>
              </w:rPr>
            </w:pPr>
          </w:p>
        </w:tc>
        <w:tc>
          <w:tcPr>
            <w:tcW w:w="1156" w:type="pct"/>
            <w:tcBorders>
              <w:top w:val="nil"/>
              <w:left w:val="nil"/>
              <w:bottom w:val="nil"/>
              <w:right w:val="nil"/>
            </w:tcBorders>
            <w:shd w:val="clear" w:color="auto" w:fill="auto"/>
            <w:vAlign w:val="center"/>
            <w:hideMark/>
          </w:tcPr>
          <w:p w:rsidR="00625A4E" w:rsidRPr="00A46692" w:rsidRDefault="00625A4E" w:rsidP="00A46692">
            <w:pPr>
              <w:spacing w:after="0" w:line="240" w:lineRule="auto"/>
              <w:ind w:firstLineChars="100" w:firstLine="120"/>
              <w:rPr>
                <w:rFonts w:ascii="Arial" w:eastAsia="Times New Roman" w:hAnsi="Arial" w:cs="Arial"/>
                <w:sz w:val="12"/>
                <w:szCs w:val="20"/>
                <w:lang w:eastAsia="it-IT"/>
              </w:rPr>
            </w:pPr>
          </w:p>
        </w:tc>
        <w:tc>
          <w:tcPr>
            <w:tcW w:w="2952" w:type="pct"/>
            <w:tcBorders>
              <w:top w:val="nil"/>
              <w:left w:val="nil"/>
              <w:bottom w:val="nil"/>
              <w:right w:val="nil"/>
            </w:tcBorders>
            <w:shd w:val="clear" w:color="auto" w:fill="auto"/>
            <w:vAlign w:val="center"/>
            <w:hideMark/>
          </w:tcPr>
          <w:p w:rsidR="00625A4E" w:rsidRPr="00A46692" w:rsidRDefault="00625A4E" w:rsidP="00A46692">
            <w:pPr>
              <w:spacing w:after="0" w:line="240" w:lineRule="auto"/>
              <w:ind w:firstLineChars="100" w:firstLine="120"/>
              <w:rPr>
                <w:rFonts w:ascii="Arial" w:eastAsia="Times New Roman" w:hAnsi="Arial" w:cs="Arial"/>
                <w:sz w:val="12"/>
                <w:szCs w:val="20"/>
                <w:lang w:eastAsia="it-IT"/>
              </w:rPr>
            </w:pPr>
          </w:p>
        </w:tc>
        <w:tc>
          <w:tcPr>
            <w:tcW w:w="403" w:type="pct"/>
            <w:tcBorders>
              <w:top w:val="nil"/>
              <w:left w:val="nil"/>
              <w:bottom w:val="nil"/>
              <w:right w:val="nil"/>
            </w:tcBorders>
            <w:shd w:val="clear" w:color="auto" w:fill="auto"/>
            <w:vAlign w:val="center"/>
            <w:hideMark/>
          </w:tcPr>
          <w:p w:rsidR="00625A4E" w:rsidRPr="00A46692" w:rsidRDefault="00625A4E" w:rsidP="00807BFF">
            <w:pPr>
              <w:spacing w:after="0" w:line="240" w:lineRule="auto"/>
              <w:jc w:val="center"/>
              <w:rPr>
                <w:rFonts w:ascii="Arial" w:eastAsia="Times New Roman" w:hAnsi="Arial" w:cs="Arial"/>
                <w:sz w:val="12"/>
                <w:szCs w:val="20"/>
                <w:lang w:eastAsia="it-IT"/>
              </w:rPr>
            </w:pPr>
          </w:p>
        </w:tc>
      </w:tr>
      <w:tr w:rsidR="00625A4E" w:rsidRPr="00625A4E" w:rsidTr="00CE6569">
        <w:trPr>
          <w:trHeight w:val="227"/>
        </w:trPr>
        <w:tc>
          <w:tcPr>
            <w:tcW w:w="48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25A4E" w:rsidRPr="00625A4E" w:rsidRDefault="00625A4E" w:rsidP="00625A4E">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2 e 3</w:t>
            </w:r>
          </w:p>
        </w:tc>
        <w:tc>
          <w:tcPr>
            <w:tcW w:w="1156" w:type="pct"/>
            <w:tcBorders>
              <w:top w:val="single" w:sz="4" w:space="0" w:color="auto"/>
              <w:left w:val="nil"/>
              <w:bottom w:val="single" w:sz="4" w:space="0" w:color="auto"/>
              <w:right w:val="single" w:sz="4" w:space="0" w:color="auto"/>
            </w:tcBorders>
            <w:shd w:val="clear" w:color="000000" w:fill="C5D9F1"/>
            <w:vAlign w:val="center"/>
            <w:hideMark/>
          </w:tcPr>
          <w:p w:rsidR="00625A4E" w:rsidRPr="00625A4E" w:rsidRDefault="00625A4E" w:rsidP="00831136">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M-EDF/02</w:t>
            </w:r>
          </w:p>
        </w:tc>
        <w:tc>
          <w:tcPr>
            <w:tcW w:w="2952" w:type="pct"/>
            <w:tcBorders>
              <w:top w:val="single" w:sz="4" w:space="0" w:color="auto"/>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Giornalismo sportivo </w:t>
            </w:r>
          </w:p>
        </w:tc>
        <w:tc>
          <w:tcPr>
            <w:tcW w:w="403" w:type="pct"/>
            <w:tcBorders>
              <w:top w:val="single" w:sz="4" w:space="0" w:color="auto"/>
              <w:left w:val="nil"/>
              <w:bottom w:val="single" w:sz="4" w:space="0" w:color="auto"/>
              <w:right w:val="single" w:sz="4" w:space="0" w:color="auto"/>
            </w:tcBorders>
            <w:shd w:val="clear" w:color="000000" w:fill="C5D9F1"/>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3</w:t>
            </w:r>
          </w:p>
        </w:tc>
      </w:tr>
      <w:tr w:rsidR="00625A4E" w:rsidRPr="00625A4E" w:rsidTr="00CE6569">
        <w:trPr>
          <w:trHeight w:val="227"/>
        </w:trPr>
        <w:tc>
          <w:tcPr>
            <w:tcW w:w="489" w:type="pct"/>
            <w:vMerge/>
            <w:tcBorders>
              <w:top w:val="single" w:sz="4" w:space="0" w:color="auto"/>
              <w:left w:val="single" w:sz="4" w:space="0" w:color="auto"/>
              <w:bottom w:val="single" w:sz="4" w:space="0" w:color="000000"/>
              <w:right w:val="single" w:sz="4" w:space="0" w:color="000000"/>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831136">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M-EDF/02</w:t>
            </w:r>
          </w:p>
        </w:tc>
        <w:tc>
          <w:tcPr>
            <w:tcW w:w="2952"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Tecnica e didattica dell'attività motoria in acqua  </w:t>
            </w:r>
          </w:p>
        </w:tc>
        <w:tc>
          <w:tcPr>
            <w:tcW w:w="403"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3</w:t>
            </w:r>
          </w:p>
        </w:tc>
      </w:tr>
      <w:tr w:rsidR="00625A4E" w:rsidRPr="00625A4E" w:rsidTr="00CE6569">
        <w:trPr>
          <w:trHeight w:val="227"/>
        </w:trPr>
        <w:tc>
          <w:tcPr>
            <w:tcW w:w="489" w:type="pct"/>
            <w:vMerge/>
            <w:tcBorders>
              <w:top w:val="single" w:sz="4" w:space="0" w:color="auto"/>
              <w:left w:val="single" w:sz="4" w:space="0" w:color="auto"/>
              <w:bottom w:val="single" w:sz="4" w:space="0" w:color="000000"/>
              <w:right w:val="single" w:sz="4" w:space="0" w:color="000000"/>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831136">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M-EDF/02</w:t>
            </w:r>
          </w:p>
        </w:tc>
        <w:tc>
          <w:tcPr>
            <w:tcW w:w="2952"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Tecniche di base nel fitness  </w:t>
            </w:r>
          </w:p>
        </w:tc>
        <w:tc>
          <w:tcPr>
            <w:tcW w:w="403"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3</w:t>
            </w:r>
          </w:p>
        </w:tc>
      </w:tr>
      <w:tr w:rsidR="00625A4E" w:rsidRPr="00625A4E" w:rsidTr="00CE6569">
        <w:trPr>
          <w:trHeight w:val="227"/>
        </w:trPr>
        <w:tc>
          <w:tcPr>
            <w:tcW w:w="489" w:type="pct"/>
            <w:vMerge/>
            <w:tcBorders>
              <w:top w:val="single" w:sz="4" w:space="0" w:color="auto"/>
              <w:left w:val="single" w:sz="4" w:space="0" w:color="auto"/>
              <w:bottom w:val="single" w:sz="4" w:space="0" w:color="000000"/>
              <w:right w:val="single" w:sz="4" w:space="0" w:color="000000"/>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auto" w:fill="auto"/>
            <w:vAlign w:val="center"/>
            <w:hideMark/>
          </w:tcPr>
          <w:p w:rsidR="00625A4E" w:rsidRPr="00625A4E" w:rsidRDefault="00625A4E" w:rsidP="00625A4E">
            <w:pPr>
              <w:spacing w:after="0" w:line="240" w:lineRule="auto"/>
              <w:ind w:firstLineChars="100" w:firstLine="200"/>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 </w:t>
            </w:r>
          </w:p>
        </w:tc>
        <w:tc>
          <w:tcPr>
            <w:tcW w:w="2952" w:type="pct"/>
            <w:tcBorders>
              <w:top w:val="nil"/>
              <w:left w:val="nil"/>
              <w:bottom w:val="single" w:sz="4" w:space="0" w:color="auto"/>
              <w:right w:val="single" w:sz="4" w:space="0" w:color="auto"/>
            </w:tcBorders>
            <w:shd w:val="clear" w:color="auto" w:fill="auto"/>
            <w:vAlign w:val="center"/>
            <w:hideMark/>
          </w:tcPr>
          <w:p w:rsidR="00625A4E" w:rsidRPr="00625A4E" w:rsidRDefault="00625A4E" w:rsidP="00625A4E">
            <w:pPr>
              <w:spacing w:after="0" w:line="240" w:lineRule="auto"/>
              <w:ind w:firstLineChars="100" w:firstLine="200"/>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Altre attività formative</w:t>
            </w:r>
          </w:p>
        </w:tc>
        <w:tc>
          <w:tcPr>
            <w:tcW w:w="403" w:type="pct"/>
            <w:tcBorders>
              <w:top w:val="nil"/>
              <w:left w:val="nil"/>
              <w:bottom w:val="single" w:sz="4" w:space="0" w:color="auto"/>
              <w:right w:val="single" w:sz="4" w:space="0" w:color="auto"/>
            </w:tcBorders>
            <w:shd w:val="clear" w:color="auto" w:fill="auto"/>
            <w:vAlign w:val="center"/>
            <w:hideMark/>
          </w:tcPr>
          <w:p w:rsidR="00625A4E" w:rsidRPr="00625A4E" w:rsidRDefault="00625A4E" w:rsidP="00807BFF">
            <w:pPr>
              <w:spacing w:after="0" w:line="240" w:lineRule="auto"/>
              <w:jc w:val="center"/>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3</w:t>
            </w:r>
          </w:p>
        </w:tc>
      </w:tr>
      <w:tr w:rsidR="00625A4E" w:rsidRPr="00A46692" w:rsidTr="00807BFF">
        <w:trPr>
          <w:trHeight w:val="57"/>
        </w:trPr>
        <w:tc>
          <w:tcPr>
            <w:tcW w:w="489" w:type="pct"/>
            <w:tcBorders>
              <w:top w:val="nil"/>
              <w:left w:val="nil"/>
              <w:bottom w:val="nil"/>
              <w:right w:val="nil"/>
            </w:tcBorders>
            <w:shd w:val="clear" w:color="auto" w:fill="auto"/>
            <w:vAlign w:val="center"/>
            <w:hideMark/>
          </w:tcPr>
          <w:p w:rsidR="00625A4E" w:rsidRPr="00A46692" w:rsidRDefault="00625A4E" w:rsidP="00625A4E">
            <w:pPr>
              <w:spacing w:after="0" w:line="240" w:lineRule="auto"/>
              <w:jc w:val="center"/>
              <w:rPr>
                <w:rFonts w:ascii="Arial" w:eastAsia="Times New Roman" w:hAnsi="Arial" w:cs="Arial"/>
                <w:sz w:val="12"/>
                <w:szCs w:val="20"/>
                <w:lang w:eastAsia="it-IT"/>
              </w:rPr>
            </w:pPr>
          </w:p>
        </w:tc>
        <w:tc>
          <w:tcPr>
            <w:tcW w:w="1156" w:type="pct"/>
            <w:tcBorders>
              <w:top w:val="nil"/>
              <w:left w:val="nil"/>
              <w:bottom w:val="nil"/>
              <w:right w:val="nil"/>
            </w:tcBorders>
            <w:shd w:val="clear" w:color="auto" w:fill="auto"/>
            <w:vAlign w:val="center"/>
            <w:hideMark/>
          </w:tcPr>
          <w:p w:rsidR="00625A4E" w:rsidRPr="00A46692" w:rsidRDefault="00625A4E" w:rsidP="00A46692">
            <w:pPr>
              <w:spacing w:after="0" w:line="240" w:lineRule="auto"/>
              <w:ind w:firstLineChars="100" w:firstLine="120"/>
              <w:rPr>
                <w:rFonts w:ascii="Arial" w:eastAsia="Times New Roman" w:hAnsi="Arial" w:cs="Arial"/>
                <w:sz w:val="12"/>
                <w:szCs w:val="20"/>
                <w:lang w:eastAsia="it-IT"/>
              </w:rPr>
            </w:pPr>
          </w:p>
        </w:tc>
        <w:tc>
          <w:tcPr>
            <w:tcW w:w="2952" w:type="pct"/>
            <w:tcBorders>
              <w:top w:val="nil"/>
              <w:left w:val="nil"/>
              <w:bottom w:val="nil"/>
              <w:right w:val="nil"/>
            </w:tcBorders>
            <w:shd w:val="clear" w:color="auto" w:fill="auto"/>
            <w:vAlign w:val="center"/>
            <w:hideMark/>
          </w:tcPr>
          <w:p w:rsidR="00625A4E" w:rsidRPr="00A46692" w:rsidRDefault="00625A4E" w:rsidP="00A46692">
            <w:pPr>
              <w:spacing w:after="0" w:line="240" w:lineRule="auto"/>
              <w:ind w:firstLineChars="100" w:firstLine="120"/>
              <w:rPr>
                <w:rFonts w:ascii="Arial" w:eastAsia="Times New Roman" w:hAnsi="Arial" w:cs="Arial"/>
                <w:sz w:val="12"/>
                <w:szCs w:val="20"/>
                <w:lang w:eastAsia="it-IT"/>
              </w:rPr>
            </w:pPr>
          </w:p>
        </w:tc>
        <w:tc>
          <w:tcPr>
            <w:tcW w:w="403" w:type="pct"/>
            <w:tcBorders>
              <w:top w:val="nil"/>
              <w:left w:val="nil"/>
              <w:bottom w:val="nil"/>
              <w:right w:val="nil"/>
            </w:tcBorders>
            <w:shd w:val="clear" w:color="auto" w:fill="auto"/>
            <w:vAlign w:val="center"/>
            <w:hideMark/>
          </w:tcPr>
          <w:p w:rsidR="00625A4E" w:rsidRPr="00A46692" w:rsidRDefault="00625A4E" w:rsidP="00807BFF">
            <w:pPr>
              <w:spacing w:after="0" w:line="240" w:lineRule="auto"/>
              <w:jc w:val="center"/>
              <w:rPr>
                <w:rFonts w:ascii="Arial" w:eastAsia="Times New Roman" w:hAnsi="Arial" w:cs="Arial"/>
                <w:sz w:val="12"/>
                <w:szCs w:val="20"/>
                <w:lang w:eastAsia="it-IT"/>
              </w:rPr>
            </w:pPr>
          </w:p>
        </w:tc>
      </w:tr>
      <w:tr w:rsidR="00625A4E" w:rsidRPr="00625A4E" w:rsidTr="00CE6569">
        <w:trPr>
          <w:trHeight w:val="227"/>
        </w:trPr>
        <w:tc>
          <w:tcPr>
            <w:tcW w:w="489" w:type="pct"/>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rsidR="00625A4E" w:rsidRPr="00625A4E" w:rsidRDefault="00625A4E" w:rsidP="00625A4E">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3</w:t>
            </w:r>
          </w:p>
        </w:tc>
        <w:tc>
          <w:tcPr>
            <w:tcW w:w="1156" w:type="pct"/>
            <w:tcBorders>
              <w:top w:val="single" w:sz="4" w:space="0" w:color="auto"/>
              <w:left w:val="nil"/>
              <w:bottom w:val="single" w:sz="4" w:space="0" w:color="auto"/>
              <w:right w:val="single" w:sz="4" w:space="0" w:color="auto"/>
            </w:tcBorders>
            <w:shd w:val="clear" w:color="000000" w:fill="C5D9F1"/>
            <w:vAlign w:val="center"/>
            <w:hideMark/>
          </w:tcPr>
          <w:p w:rsidR="00625A4E" w:rsidRPr="00625A4E" w:rsidRDefault="00625A4E" w:rsidP="00831136">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M-EDF/02</w:t>
            </w:r>
          </w:p>
        </w:tc>
        <w:tc>
          <w:tcPr>
            <w:tcW w:w="2952" w:type="pct"/>
            <w:tcBorders>
              <w:top w:val="single" w:sz="4" w:space="0" w:color="auto"/>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Attività motorie preventive e adattate </w:t>
            </w:r>
          </w:p>
        </w:tc>
        <w:tc>
          <w:tcPr>
            <w:tcW w:w="403" w:type="pct"/>
            <w:tcBorders>
              <w:top w:val="single" w:sz="4" w:space="0" w:color="auto"/>
              <w:left w:val="nil"/>
              <w:bottom w:val="single" w:sz="4" w:space="0" w:color="auto"/>
              <w:right w:val="single" w:sz="4" w:space="0" w:color="auto"/>
            </w:tcBorders>
            <w:shd w:val="clear" w:color="000000" w:fill="C5D9F1"/>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8</w:t>
            </w:r>
          </w:p>
        </w:tc>
      </w:tr>
      <w:tr w:rsidR="00625A4E" w:rsidRPr="00625A4E" w:rsidTr="00CE6569">
        <w:trPr>
          <w:trHeight w:val="227"/>
        </w:trPr>
        <w:tc>
          <w:tcPr>
            <w:tcW w:w="489" w:type="pct"/>
            <w:vMerge/>
            <w:tcBorders>
              <w:top w:val="single" w:sz="4" w:space="0" w:color="auto"/>
              <w:left w:val="single" w:sz="4" w:space="0" w:color="auto"/>
              <w:bottom w:val="single" w:sz="4" w:space="0" w:color="auto"/>
              <w:right w:val="single" w:sz="4" w:space="0" w:color="000000"/>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831136">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M-EDF/03</w:t>
            </w:r>
          </w:p>
        </w:tc>
        <w:tc>
          <w:tcPr>
            <w:tcW w:w="2952"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Tecniche e didattica degli sport individuali e di squadra  </w:t>
            </w:r>
          </w:p>
        </w:tc>
        <w:tc>
          <w:tcPr>
            <w:tcW w:w="403"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18</w:t>
            </w:r>
          </w:p>
        </w:tc>
      </w:tr>
      <w:tr w:rsidR="00625A4E" w:rsidRPr="00625A4E" w:rsidTr="00CE6569">
        <w:trPr>
          <w:trHeight w:val="227"/>
        </w:trPr>
        <w:tc>
          <w:tcPr>
            <w:tcW w:w="489" w:type="pct"/>
            <w:vMerge/>
            <w:tcBorders>
              <w:top w:val="single" w:sz="4" w:space="0" w:color="auto"/>
              <w:left w:val="single" w:sz="4" w:space="0" w:color="auto"/>
              <w:bottom w:val="single" w:sz="4" w:space="0" w:color="auto"/>
              <w:right w:val="single" w:sz="4" w:space="0" w:color="000000"/>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831136">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BIO/14 - MED/11</w:t>
            </w:r>
          </w:p>
        </w:tc>
        <w:tc>
          <w:tcPr>
            <w:tcW w:w="2952"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Farmacologia e cardiologia applicate all'attività motoria</w:t>
            </w:r>
          </w:p>
        </w:tc>
        <w:tc>
          <w:tcPr>
            <w:tcW w:w="403"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9</w:t>
            </w:r>
          </w:p>
        </w:tc>
      </w:tr>
      <w:tr w:rsidR="00625A4E" w:rsidRPr="00625A4E" w:rsidTr="00CE6569">
        <w:trPr>
          <w:trHeight w:val="227"/>
        </w:trPr>
        <w:tc>
          <w:tcPr>
            <w:tcW w:w="489" w:type="pct"/>
            <w:vMerge/>
            <w:tcBorders>
              <w:top w:val="single" w:sz="4" w:space="0" w:color="auto"/>
              <w:left w:val="single" w:sz="4" w:space="0" w:color="auto"/>
              <w:bottom w:val="single" w:sz="4" w:space="0" w:color="auto"/>
              <w:right w:val="single" w:sz="4" w:space="0" w:color="000000"/>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831136">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MED/33</w:t>
            </w:r>
          </w:p>
        </w:tc>
        <w:tc>
          <w:tcPr>
            <w:tcW w:w="2952"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Malattie dell'apparato locomotore </w:t>
            </w:r>
          </w:p>
        </w:tc>
        <w:tc>
          <w:tcPr>
            <w:tcW w:w="403"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6</w:t>
            </w:r>
          </w:p>
        </w:tc>
      </w:tr>
      <w:tr w:rsidR="00625A4E" w:rsidRPr="00625A4E" w:rsidTr="00CE6569">
        <w:trPr>
          <w:trHeight w:val="227"/>
        </w:trPr>
        <w:tc>
          <w:tcPr>
            <w:tcW w:w="489" w:type="pct"/>
            <w:vMerge/>
            <w:tcBorders>
              <w:top w:val="single" w:sz="4" w:space="0" w:color="auto"/>
              <w:left w:val="single" w:sz="4" w:space="0" w:color="auto"/>
              <w:bottom w:val="single" w:sz="4" w:space="0" w:color="auto"/>
              <w:right w:val="single" w:sz="4" w:space="0" w:color="000000"/>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F2F2"/>
            <w:vAlign w:val="center"/>
            <w:hideMark/>
          </w:tcPr>
          <w:p w:rsidR="00625A4E" w:rsidRPr="00625A4E" w:rsidRDefault="00625A4E" w:rsidP="00625A4E">
            <w:pPr>
              <w:spacing w:after="0" w:line="240" w:lineRule="auto"/>
              <w:ind w:firstLineChars="100" w:firstLine="200"/>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 </w:t>
            </w:r>
          </w:p>
        </w:tc>
        <w:tc>
          <w:tcPr>
            <w:tcW w:w="2952" w:type="pct"/>
            <w:tcBorders>
              <w:top w:val="nil"/>
              <w:left w:val="nil"/>
              <w:bottom w:val="single" w:sz="4" w:space="0" w:color="auto"/>
              <w:right w:val="single" w:sz="4" w:space="0" w:color="auto"/>
            </w:tcBorders>
            <w:shd w:val="clear" w:color="000000" w:fill="F2F2F2"/>
            <w:vAlign w:val="center"/>
            <w:hideMark/>
          </w:tcPr>
          <w:p w:rsidR="00625A4E" w:rsidRPr="00625A4E" w:rsidRDefault="00625A4E" w:rsidP="00B669C8">
            <w:pPr>
              <w:spacing w:after="0" w:line="240" w:lineRule="auto"/>
              <w:ind w:firstLineChars="100" w:firstLine="200"/>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Attività formative a scelta dello studente</w:t>
            </w:r>
          </w:p>
        </w:tc>
        <w:tc>
          <w:tcPr>
            <w:tcW w:w="403" w:type="pct"/>
            <w:tcBorders>
              <w:top w:val="nil"/>
              <w:left w:val="nil"/>
              <w:bottom w:val="single" w:sz="4" w:space="0" w:color="auto"/>
              <w:right w:val="single" w:sz="4" w:space="0" w:color="auto"/>
            </w:tcBorders>
            <w:shd w:val="clear" w:color="000000" w:fill="F2F2F2"/>
            <w:vAlign w:val="center"/>
            <w:hideMark/>
          </w:tcPr>
          <w:p w:rsidR="00625A4E" w:rsidRPr="00625A4E" w:rsidRDefault="00625A4E" w:rsidP="00807BFF">
            <w:pPr>
              <w:spacing w:after="0" w:line="240" w:lineRule="auto"/>
              <w:jc w:val="center"/>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6</w:t>
            </w:r>
          </w:p>
        </w:tc>
      </w:tr>
      <w:tr w:rsidR="00625A4E" w:rsidRPr="00625A4E" w:rsidTr="00CE6569">
        <w:trPr>
          <w:trHeight w:val="227"/>
        </w:trPr>
        <w:tc>
          <w:tcPr>
            <w:tcW w:w="489" w:type="pct"/>
            <w:vMerge/>
            <w:tcBorders>
              <w:top w:val="single" w:sz="4" w:space="0" w:color="auto"/>
              <w:left w:val="single" w:sz="4" w:space="0" w:color="auto"/>
              <w:bottom w:val="single" w:sz="4" w:space="0" w:color="auto"/>
              <w:right w:val="single" w:sz="4" w:space="0" w:color="000000"/>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F2F2"/>
            <w:vAlign w:val="center"/>
            <w:hideMark/>
          </w:tcPr>
          <w:p w:rsidR="00625A4E" w:rsidRPr="00625A4E" w:rsidRDefault="00625A4E" w:rsidP="00625A4E">
            <w:pPr>
              <w:spacing w:after="0" w:line="240" w:lineRule="auto"/>
              <w:ind w:firstLineChars="100" w:firstLine="200"/>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 </w:t>
            </w:r>
          </w:p>
        </w:tc>
        <w:tc>
          <w:tcPr>
            <w:tcW w:w="2952" w:type="pct"/>
            <w:tcBorders>
              <w:top w:val="nil"/>
              <w:left w:val="nil"/>
              <w:bottom w:val="single" w:sz="4" w:space="0" w:color="auto"/>
              <w:right w:val="single" w:sz="4" w:space="0" w:color="auto"/>
            </w:tcBorders>
            <w:shd w:val="clear" w:color="000000" w:fill="F2F2F2"/>
            <w:vAlign w:val="center"/>
            <w:hideMark/>
          </w:tcPr>
          <w:p w:rsidR="00625A4E" w:rsidRPr="00625A4E" w:rsidRDefault="00625A4E" w:rsidP="00B669C8">
            <w:pPr>
              <w:spacing w:after="0" w:line="240" w:lineRule="auto"/>
              <w:ind w:firstLineChars="100" w:firstLine="200"/>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Tirocinio pratico</w:t>
            </w:r>
            <w:r w:rsidR="00B669C8" w:rsidRPr="00B669C8">
              <w:rPr>
                <w:vertAlign w:val="superscript"/>
              </w:rPr>
              <w:t>1</w:t>
            </w:r>
          </w:p>
        </w:tc>
        <w:tc>
          <w:tcPr>
            <w:tcW w:w="403" w:type="pct"/>
            <w:tcBorders>
              <w:top w:val="nil"/>
              <w:left w:val="nil"/>
              <w:bottom w:val="single" w:sz="4" w:space="0" w:color="auto"/>
              <w:right w:val="single" w:sz="4" w:space="0" w:color="auto"/>
            </w:tcBorders>
            <w:shd w:val="clear" w:color="000000" w:fill="F2F2F2"/>
            <w:vAlign w:val="center"/>
            <w:hideMark/>
          </w:tcPr>
          <w:p w:rsidR="00625A4E" w:rsidRPr="00625A4E" w:rsidRDefault="00625A4E" w:rsidP="00807BFF">
            <w:pPr>
              <w:spacing w:after="0" w:line="240" w:lineRule="auto"/>
              <w:jc w:val="center"/>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7</w:t>
            </w:r>
          </w:p>
        </w:tc>
      </w:tr>
      <w:tr w:rsidR="00625A4E" w:rsidRPr="00625A4E" w:rsidTr="00CE6569">
        <w:trPr>
          <w:trHeight w:val="227"/>
        </w:trPr>
        <w:tc>
          <w:tcPr>
            <w:tcW w:w="489" w:type="pct"/>
            <w:vMerge/>
            <w:tcBorders>
              <w:top w:val="single" w:sz="4" w:space="0" w:color="auto"/>
              <w:left w:val="single" w:sz="4" w:space="0" w:color="auto"/>
              <w:bottom w:val="single" w:sz="4" w:space="0" w:color="auto"/>
              <w:right w:val="single" w:sz="4" w:space="0" w:color="000000"/>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F2F2"/>
            <w:vAlign w:val="center"/>
            <w:hideMark/>
          </w:tcPr>
          <w:p w:rsidR="00625A4E" w:rsidRPr="00625A4E" w:rsidRDefault="00625A4E" w:rsidP="00625A4E">
            <w:pPr>
              <w:spacing w:after="0" w:line="240" w:lineRule="auto"/>
              <w:ind w:firstLineChars="100" w:firstLine="200"/>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 </w:t>
            </w:r>
          </w:p>
        </w:tc>
        <w:tc>
          <w:tcPr>
            <w:tcW w:w="2952" w:type="pct"/>
            <w:tcBorders>
              <w:top w:val="nil"/>
              <w:left w:val="nil"/>
              <w:bottom w:val="single" w:sz="4" w:space="0" w:color="auto"/>
              <w:right w:val="single" w:sz="4" w:space="0" w:color="auto"/>
            </w:tcBorders>
            <w:shd w:val="clear" w:color="000000" w:fill="F2F2F2"/>
            <w:vAlign w:val="center"/>
            <w:hideMark/>
          </w:tcPr>
          <w:p w:rsidR="00625A4E" w:rsidRPr="00625A4E" w:rsidRDefault="00625A4E" w:rsidP="00625A4E">
            <w:pPr>
              <w:spacing w:after="0" w:line="240" w:lineRule="auto"/>
              <w:ind w:firstLineChars="100" w:firstLine="200"/>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Prova finale</w:t>
            </w:r>
            <w:r w:rsidR="00B669C8">
              <w:rPr>
                <w:rStyle w:val="Rimandonotaapidipagina"/>
                <w:rFonts w:ascii="Arial" w:eastAsia="Times New Roman" w:hAnsi="Arial" w:cs="Arial"/>
                <w:i/>
                <w:iCs/>
                <w:sz w:val="20"/>
                <w:szCs w:val="20"/>
                <w:lang w:eastAsia="it-IT"/>
              </w:rPr>
              <w:footnoteReference w:id="1"/>
            </w:r>
          </w:p>
        </w:tc>
        <w:tc>
          <w:tcPr>
            <w:tcW w:w="403" w:type="pct"/>
            <w:tcBorders>
              <w:top w:val="nil"/>
              <w:left w:val="nil"/>
              <w:bottom w:val="single" w:sz="4" w:space="0" w:color="auto"/>
              <w:right w:val="single" w:sz="4" w:space="0" w:color="auto"/>
            </w:tcBorders>
            <w:shd w:val="clear" w:color="000000" w:fill="F2F2F2"/>
            <w:vAlign w:val="center"/>
            <w:hideMark/>
          </w:tcPr>
          <w:p w:rsidR="00625A4E" w:rsidRPr="00625A4E" w:rsidRDefault="00625A4E" w:rsidP="00807BFF">
            <w:pPr>
              <w:spacing w:after="0" w:line="240" w:lineRule="auto"/>
              <w:jc w:val="center"/>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4</w:t>
            </w:r>
          </w:p>
        </w:tc>
      </w:tr>
    </w:tbl>
    <w:p w:rsidR="0024433E" w:rsidRDefault="00DB08ED" w:rsidP="00975308">
      <w:pPr>
        <w:jc w:val="both"/>
        <w:rPr>
          <w:rFonts w:ascii="Arial" w:hAnsi="Arial" w:cs="Arial"/>
          <w:szCs w:val="20"/>
        </w:rPr>
        <w:sectPr w:rsidR="0024433E" w:rsidSect="00975308">
          <w:pgSz w:w="11906" w:h="16838"/>
          <w:pgMar w:top="1418" w:right="1134" w:bottom="1247" w:left="1247" w:header="709" w:footer="567" w:gutter="0"/>
          <w:cols w:space="708"/>
          <w:docGrid w:linePitch="360"/>
        </w:sectPr>
      </w:pPr>
      <w:r>
        <w:rPr>
          <w:rFonts w:ascii="Arial" w:hAnsi="Arial" w:cs="Arial"/>
          <w:b/>
          <w:sz w:val="20"/>
          <w:szCs w:val="20"/>
        </w:rPr>
        <w:t xml:space="preserve"> </w:t>
      </w:r>
    </w:p>
    <w:p w:rsidR="00FD7B67" w:rsidRPr="009F78B2" w:rsidRDefault="00975308" w:rsidP="009F78B2">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sidRPr="009F78B2">
        <w:rPr>
          <w:rFonts w:ascii="Arial" w:hAnsi="Arial" w:cs="Arial"/>
          <w:i w:val="0"/>
          <w:smallCaps/>
          <w:sz w:val="24"/>
          <w:szCs w:val="20"/>
        </w:rPr>
        <w:lastRenderedPageBreak/>
        <w:t>Esempio 2</w:t>
      </w:r>
      <w:r w:rsidR="00807BFF" w:rsidRPr="009F78B2">
        <w:rPr>
          <w:rFonts w:ascii="Arial" w:hAnsi="Arial" w:cs="Arial"/>
          <w:i w:val="0"/>
          <w:smallCaps/>
          <w:sz w:val="24"/>
          <w:szCs w:val="20"/>
        </w:rPr>
        <w:t xml:space="preserve">: </w:t>
      </w:r>
      <w:r w:rsidR="00BE12D0" w:rsidRPr="009F78B2">
        <w:rPr>
          <w:rFonts w:ascii="Arial" w:hAnsi="Arial" w:cs="Arial"/>
          <w:i w:val="0"/>
          <w:smallCaps/>
          <w:sz w:val="24"/>
          <w:szCs w:val="20"/>
        </w:rPr>
        <w:t>Obiettivi formativi degli insegnamenti</w:t>
      </w:r>
      <w:r w:rsidR="00A46692" w:rsidRPr="009F78B2">
        <w:rPr>
          <w:rFonts w:ascii="Arial" w:hAnsi="Arial" w:cs="Arial"/>
          <w:i w:val="0"/>
          <w:smallCaps/>
          <w:sz w:val="24"/>
          <w:szCs w:val="20"/>
        </w:rPr>
        <w:t xml:space="preserve"> </w:t>
      </w:r>
      <w:r w:rsidR="00BE12D0" w:rsidRPr="009F78B2">
        <w:rPr>
          <w:rFonts w:ascii="Arial" w:hAnsi="Arial" w:cs="Arial"/>
          <w:i w:val="0"/>
          <w:smallCaps/>
          <w:sz w:val="24"/>
          <w:szCs w:val="20"/>
        </w:rPr>
        <w:t>proposti</w:t>
      </w:r>
      <w:r w:rsidR="00DE2BB0" w:rsidRPr="009F78B2">
        <w:rPr>
          <w:rFonts w:ascii="Arial" w:hAnsi="Arial" w:cs="Arial"/>
          <w:i w:val="0"/>
          <w:smallCaps/>
          <w:sz w:val="24"/>
          <w:szCs w:val="20"/>
        </w:rPr>
        <w:t xml:space="preserve"> (</w:t>
      </w:r>
      <w:proofErr w:type="spellStart"/>
      <w:r w:rsidR="00DE2BB0" w:rsidRPr="009F78B2">
        <w:rPr>
          <w:rFonts w:ascii="Arial" w:hAnsi="Arial" w:cs="Arial"/>
          <w:i w:val="0"/>
          <w:smallCaps/>
          <w:sz w:val="24"/>
          <w:szCs w:val="20"/>
        </w:rPr>
        <w:t>Syllabus</w:t>
      </w:r>
      <w:proofErr w:type="spellEnd"/>
      <w:r w:rsidR="00DE2BB0" w:rsidRPr="009F78B2">
        <w:rPr>
          <w:rFonts w:ascii="Arial" w:hAnsi="Arial" w:cs="Arial"/>
          <w:i w:val="0"/>
          <w:smallCaps/>
          <w:sz w:val="24"/>
          <w:szCs w:val="20"/>
        </w:rPr>
        <w:t>)</w:t>
      </w:r>
    </w:p>
    <w:p w:rsidR="009E384C" w:rsidRPr="00E075F2" w:rsidRDefault="009E384C" w:rsidP="00E075F2">
      <w:pPr>
        <w:spacing w:after="0" w:line="240" w:lineRule="auto"/>
        <w:ind w:right="27"/>
        <w:rPr>
          <w:rFonts w:ascii="Arial" w:hAnsi="Arial" w:cs="Arial"/>
          <w:b/>
          <w:sz w:val="20"/>
          <w:szCs w:val="20"/>
        </w:rPr>
      </w:pPr>
    </w:p>
    <w:p w:rsidR="00E075F2" w:rsidRPr="00E075F2" w:rsidRDefault="00E075F2" w:rsidP="00E075F2">
      <w:pPr>
        <w:spacing w:after="0" w:line="240" w:lineRule="auto"/>
        <w:ind w:right="27"/>
        <w:rPr>
          <w:rFonts w:ascii="Arial" w:hAnsi="Arial" w:cs="Arial"/>
          <w:b/>
          <w:sz w:val="20"/>
          <w:szCs w:val="20"/>
        </w:rPr>
      </w:pPr>
    </w:p>
    <w:p w:rsidR="00097BCE" w:rsidRDefault="00097BCE" w:rsidP="00BE12D0">
      <w:pPr>
        <w:rPr>
          <w:rFonts w:ascii="Arial" w:hAnsi="Arial" w:cs="Arial"/>
          <w:b/>
          <w:szCs w:val="20"/>
        </w:rPr>
      </w:pPr>
      <w:r>
        <w:rPr>
          <w:rFonts w:ascii="Arial" w:hAnsi="Arial" w:cs="Arial"/>
          <w:b/>
          <w:szCs w:val="20"/>
        </w:rPr>
        <w:t>PROGRAMMAZIONE</w:t>
      </w:r>
      <w:r w:rsidR="00B249CA">
        <w:rPr>
          <w:rFonts w:ascii="Arial" w:hAnsi="Arial" w:cs="Arial"/>
          <w:b/>
          <w:szCs w:val="20"/>
        </w:rPr>
        <w:t xml:space="preserve"> AVANZATA</w:t>
      </w:r>
    </w:p>
    <w:p w:rsidR="00097BCE" w:rsidRPr="00D67E71" w:rsidRDefault="00097BCE" w:rsidP="00D67E71">
      <w:pPr>
        <w:autoSpaceDE w:val="0"/>
        <w:autoSpaceDN w:val="0"/>
        <w:adjustRightInd w:val="0"/>
        <w:spacing w:after="0" w:line="240" w:lineRule="auto"/>
        <w:jc w:val="both"/>
        <w:rPr>
          <w:rFonts w:ascii="Arial" w:hAnsi="Arial" w:cs="Arial"/>
        </w:rPr>
      </w:pPr>
      <w:r w:rsidRPr="00D67E71">
        <w:rPr>
          <w:rFonts w:ascii="Arial" w:hAnsi="Arial" w:cs="Arial"/>
        </w:rPr>
        <w:t xml:space="preserve">Lo studente </w:t>
      </w:r>
      <w:r w:rsidR="00B249CA">
        <w:rPr>
          <w:rFonts w:ascii="Arial" w:hAnsi="Arial" w:cs="Arial"/>
        </w:rPr>
        <w:t xml:space="preserve">conoscerà e saprà utilizzare </w:t>
      </w:r>
      <w:r w:rsidRPr="00D67E71">
        <w:rPr>
          <w:rFonts w:ascii="Arial" w:hAnsi="Arial" w:cs="Arial"/>
        </w:rPr>
        <w:t xml:space="preserve"> diverse  tipologie di linguaggi di programmazione (dichiarativi, imperativi, ad oggetti) e i loro costrutti (numeri, stringhe, liste, sequenze, dizionari, cicli, funzioni, script</w:t>
      </w:r>
      <w:r w:rsidR="00B249CA">
        <w:rPr>
          <w:rFonts w:ascii="Arial" w:hAnsi="Arial" w:cs="Arial"/>
        </w:rPr>
        <w:t>, classi e oggetti ecc</w:t>
      </w:r>
      <w:r w:rsidRPr="00D67E71">
        <w:rPr>
          <w:rFonts w:ascii="Arial" w:hAnsi="Arial" w:cs="Arial"/>
        </w:rPr>
        <w:t xml:space="preserve">). </w:t>
      </w:r>
      <w:r w:rsidR="00B2023C">
        <w:rPr>
          <w:rFonts w:ascii="Arial" w:hAnsi="Arial" w:cs="Arial"/>
        </w:rPr>
        <w:t>Conoscerà e saprà utilizzare paradigmi e architetture per la programmazione avanzata e l’implementazione di sistemi complessi.</w:t>
      </w:r>
    </w:p>
    <w:p w:rsidR="008D4749" w:rsidRDefault="008D4749" w:rsidP="00BE12D0">
      <w:pPr>
        <w:rPr>
          <w:rFonts w:ascii="Arial" w:hAnsi="Arial" w:cs="Arial"/>
          <w:b/>
          <w:szCs w:val="20"/>
        </w:rPr>
      </w:pPr>
    </w:p>
    <w:p w:rsidR="00BE12D0" w:rsidRDefault="009E384C" w:rsidP="00BE12D0">
      <w:pPr>
        <w:rPr>
          <w:rFonts w:ascii="Arial" w:hAnsi="Arial" w:cs="Arial"/>
          <w:b/>
          <w:szCs w:val="20"/>
        </w:rPr>
      </w:pPr>
      <w:r>
        <w:rPr>
          <w:rFonts w:ascii="Arial" w:hAnsi="Arial" w:cs="Arial"/>
          <w:b/>
          <w:szCs w:val="20"/>
        </w:rPr>
        <w:t>STORIA DELLA PEDAGOGIA E DELL’EDUCAZIONE</w:t>
      </w:r>
    </w:p>
    <w:p w:rsidR="009E384C" w:rsidRPr="009E384C" w:rsidRDefault="009E384C" w:rsidP="00D67E71">
      <w:pPr>
        <w:autoSpaceDE w:val="0"/>
        <w:autoSpaceDN w:val="0"/>
        <w:adjustRightInd w:val="0"/>
        <w:spacing w:after="0" w:line="240" w:lineRule="auto"/>
        <w:jc w:val="both"/>
        <w:rPr>
          <w:rFonts w:ascii="Arial" w:hAnsi="Arial" w:cs="Arial"/>
        </w:rPr>
      </w:pPr>
      <w:r w:rsidRPr="009E384C">
        <w:rPr>
          <w:rFonts w:ascii="Arial" w:hAnsi="Arial" w:cs="Arial"/>
          <w:color w:val="000000"/>
        </w:rPr>
        <w:t xml:space="preserve">Al termine del corso lo studente conoscerà le principali tappe dell’evoluzione del pensiero pedagogico e dei principali autori che hanno segnato la storia della pedagogia, i principali modelli di educazione affermatisi nel tempo e le relative metodologie didattiche e sarà in grado di comprendere </w:t>
      </w:r>
      <w:r w:rsidRPr="009E384C">
        <w:rPr>
          <w:rFonts w:ascii="Arial" w:hAnsi="Arial" w:cs="Arial"/>
        </w:rPr>
        <w:t>la complessità dei metodi</w:t>
      </w:r>
    </w:p>
    <w:p w:rsidR="009E384C" w:rsidRPr="009E384C" w:rsidRDefault="009E384C" w:rsidP="00D67E71">
      <w:pPr>
        <w:autoSpaceDE w:val="0"/>
        <w:autoSpaceDN w:val="0"/>
        <w:adjustRightInd w:val="0"/>
        <w:spacing w:after="0" w:line="240" w:lineRule="auto"/>
        <w:jc w:val="both"/>
        <w:rPr>
          <w:rFonts w:ascii="Arial" w:hAnsi="Arial" w:cs="Arial"/>
        </w:rPr>
      </w:pPr>
      <w:r w:rsidRPr="009E384C">
        <w:rPr>
          <w:rFonts w:ascii="Arial" w:hAnsi="Arial" w:cs="Arial"/>
        </w:rPr>
        <w:t>pedagogici e dei differenti punti di vista, favorendo un atteggiamento di apertura a continue</w:t>
      </w:r>
    </w:p>
    <w:p w:rsidR="009E384C" w:rsidRDefault="009E384C" w:rsidP="00D67E71">
      <w:pPr>
        <w:autoSpaceDE w:val="0"/>
        <w:autoSpaceDN w:val="0"/>
        <w:adjustRightInd w:val="0"/>
        <w:spacing w:after="0" w:line="240" w:lineRule="auto"/>
        <w:jc w:val="both"/>
        <w:rPr>
          <w:rFonts w:ascii="Arial" w:hAnsi="Arial" w:cs="Arial"/>
        </w:rPr>
      </w:pPr>
      <w:r w:rsidRPr="009E384C">
        <w:rPr>
          <w:rFonts w:ascii="Arial" w:hAnsi="Arial" w:cs="Arial"/>
        </w:rPr>
        <w:t>reinterpretazioni dei temi studiati, acquisendo un metodo scientifico di ricerca in campo storico/educativo, attraverso l’accesso a testi e fonti documentarie di vario genere</w:t>
      </w:r>
      <w:r w:rsidR="008D4749">
        <w:rPr>
          <w:rFonts w:ascii="Arial" w:hAnsi="Arial" w:cs="Arial"/>
        </w:rPr>
        <w:t>.</w:t>
      </w:r>
    </w:p>
    <w:p w:rsidR="00E075F2" w:rsidRDefault="00E075F2" w:rsidP="00E075F2">
      <w:pPr>
        <w:rPr>
          <w:rFonts w:ascii="Arial" w:hAnsi="Arial" w:cs="Arial"/>
          <w:b/>
          <w:szCs w:val="20"/>
        </w:rPr>
      </w:pPr>
    </w:p>
    <w:p w:rsidR="008D4749" w:rsidRPr="00E075F2" w:rsidRDefault="008D4749" w:rsidP="00E075F2">
      <w:pPr>
        <w:rPr>
          <w:rFonts w:ascii="Arial" w:hAnsi="Arial" w:cs="Arial"/>
          <w:b/>
          <w:szCs w:val="20"/>
        </w:rPr>
      </w:pPr>
      <w:r w:rsidRPr="00E075F2">
        <w:rPr>
          <w:rFonts w:ascii="Arial" w:hAnsi="Arial" w:cs="Arial"/>
          <w:b/>
          <w:szCs w:val="20"/>
        </w:rPr>
        <w:t>ECONOMIA DEI GRUPPI E BILANCIO CONSOLIDATO</w:t>
      </w:r>
    </w:p>
    <w:p w:rsidR="008D4749" w:rsidRPr="00B249CA" w:rsidRDefault="00B249CA" w:rsidP="00B249CA">
      <w:pPr>
        <w:autoSpaceDE w:val="0"/>
        <w:autoSpaceDN w:val="0"/>
        <w:adjustRightInd w:val="0"/>
        <w:spacing w:after="0" w:line="240" w:lineRule="auto"/>
        <w:jc w:val="both"/>
        <w:rPr>
          <w:rFonts w:ascii="Arial" w:hAnsi="Arial" w:cs="Arial"/>
        </w:rPr>
      </w:pPr>
      <w:r w:rsidRPr="00B249CA">
        <w:rPr>
          <w:rFonts w:ascii="Arial" w:hAnsi="Arial" w:cs="Arial"/>
        </w:rPr>
        <w:t>Sviluppare capacità di comprensione e di analisi dei gruppi di imprese:</w:t>
      </w:r>
    </w:p>
    <w:p w:rsidR="00B249CA" w:rsidRPr="00B249CA" w:rsidRDefault="00B249CA" w:rsidP="00BE771D">
      <w:pPr>
        <w:numPr>
          <w:ilvl w:val="0"/>
          <w:numId w:val="35"/>
        </w:numPr>
        <w:autoSpaceDE w:val="0"/>
        <w:autoSpaceDN w:val="0"/>
        <w:adjustRightInd w:val="0"/>
        <w:spacing w:after="0" w:line="240" w:lineRule="auto"/>
        <w:jc w:val="both"/>
        <w:rPr>
          <w:rFonts w:ascii="Arial" w:hAnsi="Arial" w:cs="Arial"/>
        </w:rPr>
      </w:pPr>
      <w:r w:rsidRPr="00B249CA">
        <w:rPr>
          <w:rFonts w:ascii="Arial" w:hAnsi="Arial" w:cs="Arial"/>
        </w:rPr>
        <w:t>processi e condizioni della loro genesi</w:t>
      </w:r>
    </w:p>
    <w:p w:rsidR="00B249CA" w:rsidRPr="00B249CA" w:rsidRDefault="00B249CA" w:rsidP="00BE771D">
      <w:pPr>
        <w:numPr>
          <w:ilvl w:val="0"/>
          <w:numId w:val="35"/>
        </w:numPr>
        <w:autoSpaceDE w:val="0"/>
        <w:autoSpaceDN w:val="0"/>
        <w:adjustRightInd w:val="0"/>
        <w:spacing w:after="0" w:line="240" w:lineRule="auto"/>
        <w:jc w:val="both"/>
        <w:rPr>
          <w:rFonts w:ascii="Arial" w:hAnsi="Arial" w:cs="Arial"/>
        </w:rPr>
      </w:pPr>
      <w:r w:rsidRPr="00B249CA">
        <w:rPr>
          <w:rFonts w:ascii="Arial" w:hAnsi="Arial" w:cs="Arial"/>
        </w:rPr>
        <w:t>modalità di governance</w:t>
      </w:r>
    </w:p>
    <w:p w:rsidR="00B249CA" w:rsidRPr="00B249CA" w:rsidRDefault="00B249CA" w:rsidP="00BE771D">
      <w:pPr>
        <w:numPr>
          <w:ilvl w:val="0"/>
          <w:numId w:val="35"/>
        </w:numPr>
        <w:autoSpaceDE w:val="0"/>
        <w:autoSpaceDN w:val="0"/>
        <w:adjustRightInd w:val="0"/>
        <w:spacing w:after="0" w:line="240" w:lineRule="auto"/>
        <w:jc w:val="both"/>
        <w:rPr>
          <w:rFonts w:ascii="Arial" w:hAnsi="Arial" w:cs="Arial"/>
        </w:rPr>
      </w:pPr>
      <w:r w:rsidRPr="00B249CA">
        <w:rPr>
          <w:rFonts w:ascii="Arial" w:hAnsi="Arial" w:cs="Arial"/>
        </w:rPr>
        <w:t>rapporti istituzionali fra stakeholder</w:t>
      </w:r>
    </w:p>
    <w:p w:rsidR="00B249CA" w:rsidRDefault="00B249CA" w:rsidP="00BE771D">
      <w:pPr>
        <w:numPr>
          <w:ilvl w:val="0"/>
          <w:numId w:val="35"/>
        </w:numPr>
        <w:autoSpaceDE w:val="0"/>
        <w:autoSpaceDN w:val="0"/>
        <w:adjustRightInd w:val="0"/>
        <w:spacing w:after="0" w:line="240" w:lineRule="auto"/>
        <w:jc w:val="both"/>
        <w:rPr>
          <w:rFonts w:ascii="Arial" w:hAnsi="Arial" w:cs="Arial"/>
        </w:rPr>
      </w:pPr>
      <w:r w:rsidRPr="00B249CA">
        <w:rPr>
          <w:rFonts w:ascii="Arial" w:hAnsi="Arial" w:cs="Arial"/>
        </w:rPr>
        <w:t>situazione di contrasto o di conflitto di interessi</w:t>
      </w:r>
      <w:r>
        <w:rPr>
          <w:rFonts w:ascii="Arial" w:hAnsi="Arial" w:cs="Arial"/>
        </w:rPr>
        <w:t>.</w:t>
      </w:r>
    </w:p>
    <w:p w:rsidR="00B249CA" w:rsidRPr="00B249CA" w:rsidRDefault="00B249CA" w:rsidP="00B249CA">
      <w:pPr>
        <w:autoSpaceDE w:val="0"/>
        <w:autoSpaceDN w:val="0"/>
        <w:adjustRightInd w:val="0"/>
        <w:spacing w:after="0" w:line="240" w:lineRule="auto"/>
        <w:jc w:val="both"/>
        <w:rPr>
          <w:rFonts w:ascii="Arial" w:hAnsi="Arial" w:cs="Arial"/>
        </w:rPr>
      </w:pPr>
      <w:r w:rsidRPr="00B249CA">
        <w:rPr>
          <w:rFonts w:ascii="Arial" w:hAnsi="Arial" w:cs="Arial"/>
        </w:rPr>
        <w:t>Favorire l’interpretazione delle modalità secondo cui i gruppi preservano, perdono o riacquistano il proprio equilibrio economico, finanziario e patrimoniale:</w:t>
      </w:r>
    </w:p>
    <w:p w:rsidR="00B249CA" w:rsidRPr="00B249CA" w:rsidRDefault="00B249CA" w:rsidP="00BE771D">
      <w:pPr>
        <w:numPr>
          <w:ilvl w:val="0"/>
          <w:numId w:val="36"/>
        </w:numPr>
        <w:autoSpaceDE w:val="0"/>
        <w:autoSpaceDN w:val="0"/>
        <w:adjustRightInd w:val="0"/>
        <w:spacing w:after="0" w:line="240" w:lineRule="auto"/>
        <w:jc w:val="both"/>
        <w:rPr>
          <w:rFonts w:ascii="Arial" w:hAnsi="Arial" w:cs="Arial"/>
        </w:rPr>
      </w:pPr>
      <w:r w:rsidRPr="00B249CA">
        <w:rPr>
          <w:rFonts w:ascii="Arial" w:hAnsi="Arial" w:cs="Arial"/>
        </w:rPr>
        <w:t>pulsioni verso l’unitarietà ma anche profonde asimmetrie interne</w:t>
      </w:r>
    </w:p>
    <w:p w:rsidR="00B249CA" w:rsidRPr="00B249CA" w:rsidRDefault="00B249CA" w:rsidP="00BE771D">
      <w:pPr>
        <w:numPr>
          <w:ilvl w:val="0"/>
          <w:numId w:val="36"/>
        </w:numPr>
        <w:autoSpaceDE w:val="0"/>
        <w:autoSpaceDN w:val="0"/>
        <w:adjustRightInd w:val="0"/>
        <w:spacing w:after="0" w:line="240" w:lineRule="auto"/>
        <w:jc w:val="both"/>
        <w:rPr>
          <w:rFonts w:ascii="Arial" w:hAnsi="Arial" w:cs="Arial"/>
        </w:rPr>
      </w:pPr>
      <w:r w:rsidRPr="00B249CA">
        <w:rPr>
          <w:rFonts w:ascii="Arial" w:hAnsi="Arial" w:cs="Arial"/>
        </w:rPr>
        <w:t>i collegamenti strutturali e le relazioni interne possono non solo accelerare i processi rigenerativi dell’equilibrio di insieme, ma anche diffondere tensioni economico-finanziarie inizialmente localizzate</w:t>
      </w:r>
    </w:p>
    <w:p w:rsidR="00B249CA" w:rsidRPr="00B249CA" w:rsidRDefault="00B249CA" w:rsidP="00B249CA">
      <w:pPr>
        <w:autoSpaceDE w:val="0"/>
        <w:autoSpaceDN w:val="0"/>
        <w:adjustRightInd w:val="0"/>
        <w:spacing w:after="0" w:line="240" w:lineRule="auto"/>
        <w:jc w:val="both"/>
        <w:rPr>
          <w:rFonts w:ascii="Arial" w:hAnsi="Arial" w:cs="Arial"/>
        </w:rPr>
      </w:pPr>
      <w:r w:rsidRPr="00B249CA">
        <w:rPr>
          <w:rFonts w:ascii="Arial" w:hAnsi="Arial" w:cs="Arial"/>
        </w:rPr>
        <w:t>Sviluppare la conoscenza delle tecniche di redazione del bilancio consolidato, oltre che del potenziale informativo che lo stesso offre ai fini dell’interpretazione delle performance economico-finanziarie di gruppo</w:t>
      </w:r>
    </w:p>
    <w:p w:rsidR="00B249CA" w:rsidRPr="00B249CA" w:rsidRDefault="00B249CA" w:rsidP="00BE771D">
      <w:pPr>
        <w:numPr>
          <w:ilvl w:val="0"/>
          <w:numId w:val="37"/>
        </w:numPr>
        <w:autoSpaceDE w:val="0"/>
        <w:autoSpaceDN w:val="0"/>
        <w:adjustRightInd w:val="0"/>
        <w:spacing w:after="0" w:line="240" w:lineRule="auto"/>
        <w:jc w:val="both"/>
        <w:rPr>
          <w:rFonts w:ascii="Arial" w:hAnsi="Arial" w:cs="Arial"/>
        </w:rPr>
      </w:pPr>
      <w:r w:rsidRPr="00B249CA">
        <w:rPr>
          <w:rFonts w:ascii="Arial" w:hAnsi="Arial" w:cs="Arial"/>
        </w:rPr>
        <w:t>logica e tecnica di costruzione del bilancio consolidato</w:t>
      </w:r>
    </w:p>
    <w:p w:rsidR="00B249CA" w:rsidRDefault="00B249CA" w:rsidP="00BE771D">
      <w:pPr>
        <w:numPr>
          <w:ilvl w:val="0"/>
          <w:numId w:val="37"/>
        </w:numPr>
        <w:autoSpaceDE w:val="0"/>
        <w:autoSpaceDN w:val="0"/>
        <w:adjustRightInd w:val="0"/>
        <w:spacing w:after="0" w:line="240" w:lineRule="auto"/>
        <w:jc w:val="both"/>
        <w:rPr>
          <w:rFonts w:ascii="Arial" w:hAnsi="Arial" w:cs="Arial"/>
        </w:rPr>
      </w:pPr>
      <w:r w:rsidRPr="00B249CA">
        <w:rPr>
          <w:rFonts w:ascii="Arial" w:hAnsi="Arial" w:cs="Arial"/>
        </w:rPr>
        <w:t>potenziale informativo del bilancio consolidato</w:t>
      </w:r>
    </w:p>
    <w:p w:rsidR="00E075F2" w:rsidRPr="00B249CA" w:rsidRDefault="00E075F2" w:rsidP="00E075F2">
      <w:pPr>
        <w:autoSpaceDE w:val="0"/>
        <w:autoSpaceDN w:val="0"/>
        <w:adjustRightInd w:val="0"/>
        <w:spacing w:after="0" w:line="240" w:lineRule="auto"/>
        <w:jc w:val="both"/>
        <w:rPr>
          <w:rFonts w:ascii="Arial" w:hAnsi="Arial" w:cs="Arial"/>
        </w:rPr>
      </w:pPr>
    </w:p>
    <w:p w:rsidR="00FB2D30" w:rsidRDefault="00FB2D30" w:rsidP="00B249CA">
      <w:pPr>
        <w:autoSpaceDE w:val="0"/>
        <w:autoSpaceDN w:val="0"/>
        <w:adjustRightInd w:val="0"/>
        <w:spacing w:after="0" w:line="240" w:lineRule="auto"/>
        <w:jc w:val="both"/>
        <w:rPr>
          <w:rFonts w:ascii="Arial" w:hAnsi="Arial" w:cs="Arial"/>
        </w:rPr>
      </w:pPr>
    </w:p>
    <w:p w:rsidR="00175D95" w:rsidRDefault="00175D95" w:rsidP="00B249CA">
      <w:pPr>
        <w:autoSpaceDE w:val="0"/>
        <w:autoSpaceDN w:val="0"/>
        <w:adjustRightInd w:val="0"/>
        <w:spacing w:after="0" w:line="240" w:lineRule="auto"/>
        <w:jc w:val="both"/>
        <w:rPr>
          <w:rFonts w:ascii="Arial" w:hAnsi="Arial" w:cs="Arial"/>
        </w:rPr>
      </w:pPr>
    </w:p>
    <w:p w:rsidR="00175D95" w:rsidRDefault="00175D95" w:rsidP="00B249CA">
      <w:pPr>
        <w:autoSpaceDE w:val="0"/>
        <w:autoSpaceDN w:val="0"/>
        <w:adjustRightInd w:val="0"/>
        <w:spacing w:after="0" w:line="240" w:lineRule="auto"/>
        <w:jc w:val="both"/>
        <w:rPr>
          <w:rFonts w:ascii="Arial" w:hAnsi="Arial" w:cs="Arial"/>
        </w:rPr>
      </w:pPr>
    </w:p>
    <w:p w:rsidR="00175D95" w:rsidRDefault="00175D95" w:rsidP="00B249CA">
      <w:pPr>
        <w:autoSpaceDE w:val="0"/>
        <w:autoSpaceDN w:val="0"/>
        <w:adjustRightInd w:val="0"/>
        <w:spacing w:after="0" w:line="240" w:lineRule="auto"/>
        <w:jc w:val="both"/>
        <w:rPr>
          <w:rFonts w:ascii="Arial" w:hAnsi="Arial" w:cs="Arial"/>
        </w:rPr>
        <w:sectPr w:rsidR="00175D95" w:rsidSect="0024433E">
          <w:pgSz w:w="11906" w:h="16838"/>
          <w:pgMar w:top="1418" w:right="1134" w:bottom="1247" w:left="1247" w:header="709" w:footer="567" w:gutter="0"/>
          <w:cols w:space="708"/>
          <w:docGrid w:linePitch="360"/>
        </w:sectPr>
      </w:pPr>
    </w:p>
    <w:p w:rsidR="00FB2D30" w:rsidRPr="009F78B2" w:rsidRDefault="00FB2D30" w:rsidP="009F78B2">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sidRPr="009F78B2">
        <w:rPr>
          <w:rFonts w:ascii="Arial" w:hAnsi="Arial" w:cs="Arial"/>
          <w:i w:val="0"/>
          <w:smallCaps/>
          <w:sz w:val="24"/>
          <w:szCs w:val="20"/>
        </w:rPr>
        <w:lastRenderedPageBreak/>
        <w:t>Esempio 3</w:t>
      </w:r>
      <w:r w:rsidR="00E075F2" w:rsidRPr="009F78B2">
        <w:rPr>
          <w:rFonts w:ascii="Arial" w:hAnsi="Arial" w:cs="Arial"/>
          <w:i w:val="0"/>
          <w:smallCaps/>
          <w:sz w:val="24"/>
          <w:szCs w:val="20"/>
        </w:rPr>
        <w:t xml:space="preserve">: </w:t>
      </w:r>
      <w:r w:rsidRPr="009F78B2">
        <w:rPr>
          <w:rFonts w:ascii="Arial" w:hAnsi="Arial" w:cs="Arial"/>
          <w:i w:val="0"/>
          <w:smallCaps/>
          <w:sz w:val="24"/>
          <w:szCs w:val="20"/>
        </w:rPr>
        <w:t>Corrispondenza tra obiettivi di apprendimento attesi e attività formative proposte</w:t>
      </w:r>
    </w:p>
    <w:p w:rsidR="00E075F2" w:rsidRPr="00F70AFD" w:rsidRDefault="00E075F2" w:rsidP="00FB2D30">
      <w:pPr>
        <w:spacing w:after="0" w:line="240" w:lineRule="auto"/>
        <w:ind w:right="27"/>
        <w:rPr>
          <w:rFonts w:ascii="Arial" w:hAnsi="Arial" w:cs="Arial"/>
          <w:b/>
          <w:sz w:val="18"/>
          <w:szCs w:val="20"/>
        </w:rPr>
      </w:pPr>
    </w:p>
    <w:tbl>
      <w:tblPr>
        <w:tblW w:w="5000" w:type="pct"/>
        <w:tblCellMar>
          <w:left w:w="0" w:type="dxa"/>
          <w:right w:w="0" w:type="dxa"/>
        </w:tblCellMar>
        <w:tblLook w:val="04A0" w:firstRow="1" w:lastRow="0" w:firstColumn="1" w:lastColumn="0" w:noHBand="0" w:noVBand="1"/>
      </w:tblPr>
      <w:tblGrid>
        <w:gridCol w:w="898"/>
        <w:gridCol w:w="3637"/>
        <w:gridCol w:w="2188"/>
        <w:gridCol w:w="535"/>
        <w:gridCol w:w="576"/>
        <w:gridCol w:w="576"/>
        <w:gridCol w:w="576"/>
        <w:gridCol w:w="576"/>
        <w:gridCol w:w="576"/>
        <w:gridCol w:w="576"/>
        <w:gridCol w:w="576"/>
        <w:gridCol w:w="576"/>
        <w:gridCol w:w="576"/>
        <w:gridCol w:w="576"/>
        <w:gridCol w:w="576"/>
        <w:gridCol w:w="584"/>
      </w:tblGrid>
      <w:tr w:rsidR="00FB2D30" w:rsidTr="00E075F2">
        <w:trPr>
          <w:trHeight w:val="315"/>
        </w:trPr>
        <w:tc>
          <w:tcPr>
            <w:tcW w:w="317" w:type="pct"/>
            <w:tcBorders>
              <w:top w:val="nil"/>
              <w:left w:val="nil"/>
              <w:bottom w:val="nil"/>
              <w:right w:val="nil"/>
            </w:tcBorders>
            <w:shd w:val="clear" w:color="auto" w:fill="auto"/>
            <w:noWrap/>
            <w:vAlign w:val="center"/>
            <w:hideMark/>
          </w:tcPr>
          <w:p w:rsidR="00FB2D30" w:rsidRDefault="00FB2D30" w:rsidP="00FC661E">
            <w:pPr>
              <w:jc w:val="center"/>
              <w:rPr>
                <w:rFonts w:ascii="Arial" w:hAnsi="Arial" w:cs="Arial"/>
                <w:color w:val="000000"/>
                <w:sz w:val="24"/>
                <w:szCs w:val="24"/>
              </w:rPr>
            </w:pPr>
          </w:p>
        </w:tc>
        <w:tc>
          <w:tcPr>
            <w:tcW w:w="1283" w:type="pct"/>
            <w:tcBorders>
              <w:top w:val="nil"/>
              <w:left w:val="nil"/>
              <w:bottom w:val="nil"/>
              <w:right w:val="nil"/>
            </w:tcBorders>
            <w:shd w:val="clear" w:color="auto" w:fill="auto"/>
            <w:noWrap/>
            <w:tcMar>
              <w:top w:w="0" w:type="dxa"/>
              <w:left w:w="180" w:type="dxa"/>
              <w:bottom w:w="0" w:type="dxa"/>
              <w:right w:w="0" w:type="dxa"/>
            </w:tcMar>
            <w:vAlign w:val="center"/>
            <w:hideMark/>
          </w:tcPr>
          <w:p w:rsidR="00FB2D30" w:rsidRDefault="00FB2D30" w:rsidP="00FC661E">
            <w:pPr>
              <w:ind w:firstLineChars="100" w:firstLine="240"/>
              <w:rPr>
                <w:rFonts w:ascii="Arial" w:hAnsi="Arial" w:cs="Arial"/>
                <w:color w:val="000000"/>
                <w:sz w:val="24"/>
                <w:szCs w:val="24"/>
              </w:rPr>
            </w:pPr>
          </w:p>
        </w:tc>
        <w:tc>
          <w:tcPr>
            <w:tcW w:w="772" w:type="pct"/>
            <w:tcBorders>
              <w:top w:val="nil"/>
              <w:left w:val="nil"/>
              <w:bottom w:val="nil"/>
              <w:right w:val="nil"/>
            </w:tcBorders>
            <w:shd w:val="clear" w:color="auto" w:fill="auto"/>
            <w:noWrap/>
            <w:vAlign w:val="bottom"/>
            <w:hideMark/>
          </w:tcPr>
          <w:p w:rsidR="00FB2D30" w:rsidRDefault="00FB2D30" w:rsidP="00FC661E">
            <w:pPr>
              <w:rPr>
                <w:rFonts w:ascii="Arial" w:hAnsi="Arial" w:cs="Arial"/>
                <w:b/>
                <w:bCs/>
                <w:sz w:val="24"/>
                <w:szCs w:val="24"/>
              </w:rPr>
            </w:pPr>
          </w:p>
        </w:tc>
        <w:tc>
          <w:tcPr>
            <w:tcW w:w="2629" w:type="pct"/>
            <w:gridSpan w:val="13"/>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FB2D30" w:rsidRPr="00E075F2" w:rsidRDefault="00FB2D30" w:rsidP="00E075F2">
            <w:pPr>
              <w:spacing w:after="0"/>
              <w:ind w:left="150"/>
              <w:jc w:val="center"/>
              <w:rPr>
                <w:rFonts w:ascii="Arial" w:hAnsi="Arial" w:cs="Arial"/>
                <w:b/>
                <w:bCs/>
                <w:color w:val="000000"/>
                <w:sz w:val="20"/>
                <w:szCs w:val="20"/>
              </w:rPr>
            </w:pPr>
            <w:r w:rsidRPr="00E075F2">
              <w:rPr>
                <w:rFonts w:ascii="Arial" w:hAnsi="Arial" w:cs="Arial"/>
                <w:b/>
                <w:bCs/>
                <w:color w:val="000000"/>
                <w:sz w:val="20"/>
                <w:szCs w:val="20"/>
              </w:rPr>
              <w:t>ATTIVITA' FORMATIVE</w:t>
            </w:r>
          </w:p>
        </w:tc>
      </w:tr>
      <w:tr w:rsidR="00FB2D30" w:rsidTr="00E075F2">
        <w:trPr>
          <w:cantSplit/>
          <w:trHeight w:val="1531"/>
        </w:trPr>
        <w:tc>
          <w:tcPr>
            <w:tcW w:w="317" w:type="pct"/>
            <w:tcBorders>
              <w:top w:val="nil"/>
              <w:left w:val="nil"/>
              <w:bottom w:val="nil"/>
              <w:right w:val="nil"/>
            </w:tcBorders>
            <w:shd w:val="clear" w:color="auto" w:fill="auto"/>
            <w:vAlign w:val="bottom"/>
            <w:hideMark/>
          </w:tcPr>
          <w:p w:rsidR="00FB2D30" w:rsidRDefault="00FB2D30" w:rsidP="00FC661E">
            <w:pPr>
              <w:jc w:val="center"/>
              <w:rPr>
                <w:rFonts w:ascii="Arial" w:hAnsi="Arial" w:cs="Arial"/>
                <w:b/>
                <w:bCs/>
                <w:color w:val="000000"/>
                <w:sz w:val="24"/>
                <w:szCs w:val="24"/>
              </w:rPr>
            </w:pPr>
          </w:p>
        </w:tc>
        <w:tc>
          <w:tcPr>
            <w:tcW w:w="1283" w:type="pct"/>
            <w:tcBorders>
              <w:top w:val="nil"/>
              <w:left w:val="nil"/>
              <w:bottom w:val="nil"/>
              <w:right w:val="nil"/>
            </w:tcBorders>
            <w:shd w:val="clear" w:color="auto" w:fill="auto"/>
            <w:vAlign w:val="bottom"/>
            <w:hideMark/>
          </w:tcPr>
          <w:p w:rsidR="00FB2D30" w:rsidRDefault="00FB2D30" w:rsidP="00FC661E">
            <w:pPr>
              <w:jc w:val="center"/>
              <w:rPr>
                <w:rFonts w:ascii="Arial" w:hAnsi="Arial" w:cs="Arial"/>
                <w:b/>
                <w:bCs/>
                <w:color w:val="000000"/>
                <w:sz w:val="20"/>
                <w:szCs w:val="20"/>
              </w:rPr>
            </w:pPr>
          </w:p>
        </w:tc>
        <w:tc>
          <w:tcPr>
            <w:tcW w:w="772" w:type="pct"/>
            <w:tcBorders>
              <w:top w:val="nil"/>
              <w:left w:val="nil"/>
              <w:bottom w:val="nil"/>
              <w:right w:val="nil"/>
            </w:tcBorders>
            <w:shd w:val="clear" w:color="auto" w:fill="auto"/>
            <w:noWrap/>
            <w:vAlign w:val="bottom"/>
            <w:hideMark/>
          </w:tcPr>
          <w:p w:rsidR="00FB2D30" w:rsidRDefault="00FB2D30" w:rsidP="00FC661E">
            <w:pPr>
              <w:jc w:val="center"/>
              <w:rPr>
                <w:rFonts w:ascii="Arial" w:hAnsi="Arial" w:cs="Arial"/>
                <w:color w:val="000000"/>
                <w:sz w:val="20"/>
                <w:szCs w:val="20"/>
              </w:rPr>
            </w:pPr>
          </w:p>
        </w:tc>
        <w:tc>
          <w:tcPr>
            <w:tcW w:w="189"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FB2D30" w:rsidRDefault="00FB2D30" w:rsidP="00FC661E">
            <w:pPr>
              <w:spacing w:after="0"/>
              <w:rPr>
                <w:rFonts w:ascii="Arial" w:hAnsi="Arial" w:cs="Arial"/>
                <w:sz w:val="16"/>
                <w:szCs w:val="16"/>
              </w:rPr>
            </w:pPr>
            <w:r>
              <w:rPr>
                <w:rFonts w:ascii="Arial" w:hAnsi="Arial" w:cs="Arial"/>
                <w:sz w:val="16"/>
                <w:szCs w:val="16"/>
              </w:rPr>
              <w:t>Letteratura per l'infanzia</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FB2D30" w:rsidRDefault="00FB2D30" w:rsidP="00FC661E">
            <w:pPr>
              <w:spacing w:after="0"/>
              <w:rPr>
                <w:rFonts w:ascii="Arial" w:hAnsi="Arial" w:cs="Arial"/>
                <w:sz w:val="16"/>
                <w:szCs w:val="16"/>
              </w:rPr>
            </w:pPr>
            <w:r>
              <w:rPr>
                <w:rFonts w:ascii="Arial" w:hAnsi="Arial" w:cs="Arial"/>
                <w:sz w:val="16"/>
                <w:szCs w:val="16"/>
              </w:rPr>
              <w:t>Ermeneutica delle pratiche educative</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FB2D30" w:rsidRDefault="00FB2D30" w:rsidP="00FC661E">
            <w:pPr>
              <w:spacing w:after="0"/>
              <w:rPr>
                <w:rFonts w:ascii="Arial" w:hAnsi="Arial" w:cs="Arial"/>
                <w:sz w:val="16"/>
                <w:szCs w:val="16"/>
              </w:rPr>
            </w:pPr>
            <w:r>
              <w:rPr>
                <w:rFonts w:ascii="Arial" w:hAnsi="Arial" w:cs="Arial"/>
                <w:sz w:val="16"/>
                <w:szCs w:val="16"/>
              </w:rPr>
              <w:t>Ricerca partecipata</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FB2D30" w:rsidRDefault="00FB2D30" w:rsidP="00FC661E">
            <w:pPr>
              <w:spacing w:after="0"/>
              <w:rPr>
                <w:rFonts w:ascii="Arial" w:hAnsi="Arial" w:cs="Arial"/>
                <w:sz w:val="16"/>
                <w:szCs w:val="16"/>
              </w:rPr>
            </w:pPr>
            <w:r>
              <w:rPr>
                <w:rFonts w:ascii="Arial" w:hAnsi="Arial" w:cs="Arial"/>
                <w:sz w:val="16"/>
                <w:szCs w:val="16"/>
              </w:rPr>
              <w:t>Fondamenti e didattica della letteratura italiana</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FB2D30" w:rsidRDefault="00FB2D30" w:rsidP="00FC661E">
            <w:pPr>
              <w:spacing w:after="0"/>
              <w:rPr>
                <w:rFonts w:ascii="Arial" w:hAnsi="Arial" w:cs="Arial"/>
                <w:sz w:val="16"/>
                <w:szCs w:val="16"/>
              </w:rPr>
            </w:pPr>
            <w:r>
              <w:rPr>
                <w:rFonts w:ascii="Arial" w:hAnsi="Arial" w:cs="Arial"/>
                <w:sz w:val="16"/>
                <w:szCs w:val="16"/>
              </w:rPr>
              <w:t>Didattica della letteratura contemporanea</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FB2D30" w:rsidRDefault="00FB2D30" w:rsidP="00FC661E">
            <w:pPr>
              <w:spacing w:after="0"/>
              <w:rPr>
                <w:rFonts w:ascii="Arial" w:hAnsi="Arial" w:cs="Arial"/>
                <w:sz w:val="16"/>
                <w:szCs w:val="16"/>
              </w:rPr>
            </w:pPr>
            <w:r>
              <w:rPr>
                <w:rFonts w:ascii="Arial" w:hAnsi="Arial" w:cs="Arial"/>
                <w:sz w:val="16"/>
                <w:szCs w:val="16"/>
              </w:rPr>
              <w:t>Logica e argomentazione</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FB2D30" w:rsidRDefault="00FB2D30" w:rsidP="00FC661E">
            <w:pPr>
              <w:spacing w:after="0"/>
              <w:rPr>
                <w:rFonts w:ascii="Arial" w:hAnsi="Arial" w:cs="Arial"/>
                <w:sz w:val="16"/>
                <w:szCs w:val="16"/>
              </w:rPr>
            </w:pPr>
            <w:r>
              <w:rPr>
                <w:rFonts w:ascii="Arial" w:hAnsi="Arial" w:cs="Arial"/>
                <w:sz w:val="16"/>
                <w:szCs w:val="16"/>
              </w:rPr>
              <w:t>Programmazione curriculare e valutazione scolastica</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FB2D30" w:rsidRDefault="00FB2D30" w:rsidP="00FC661E">
            <w:pPr>
              <w:spacing w:after="0"/>
              <w:rPr>
                <w:rFonts w:ascii="Arial" w:hAnsi="Arial" w:cs="Arial"/>
                <w:sz w:val="16"/>
                <w:szCs w:val="16"/>
              </w:rPr>
            </w:pPr>
            <w:r>
              <w:rPr>
                <w:rFonts w:ascii="Arial" w:hAnsi="Arial" w:cs="Arial"/>
                <w:sz w:val="16"/>
                <w:szCs w:val="16"/>
              </w:rPr>
              <w:t>Fondamenti e didattica della matematica 1</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FB2D30" w:rsidRDefault="00FB2D30" w:rsidP="00FC661E">
            <w:pPr>
              <w:spacing w:after="0"/>
              <w:rPr>
                <w:rFonts w:ascii="Arial" w:hAnsi="Arial" w:cs="Arial"/>
                <w:sz w:val="16"/>
                <w:szCs w:val="16"/>
              </w:rPr>
            </w:pPr>
            <w:r>
              <w:rPr>
                <w:rFonts w:ascii="Arial" w:hAnsi="Arial" w:cs="Arial"/>
                <w:sz w:val="16"/>
                <w:szCs w:val="16"/>
              </w:rPr>
              <w:t>Fondamenti e didattica della storia antica</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FB2D30" w:rsidRDefault="00FB2D30" w:rsidP="00FC661E">
            <w:pPr>
              <w:spacing w:after="0"/>
              <w:rPr>
                <w:rFonts w:ascii="Arial" w:hAnsi="Arial" w:cs="Arial"/>
                <w:sz w:val="16"/>
                <w:szCs w:val="16"/>
              </w:rPr>
            </w:pPr>
            <w:r>
              <w:rPr>
                <w:rFonts w:ascii="Arial" w:hAnsi="Arial" w:cs="Arial"/>
                <w:sz w:val="16"/>
                <w:szCs w:val="16"/>
              </w:rPr>
              <w:t>Fondamenti e didattica della geografia</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FB2D30" w:rsidRDefault="00FB2D30" w:rsidP="00FC661E">
            <w:pPr>
              <w:spacing w:after="0"/>
              <w:rPr>
                <w:rFonts w:ascii="Arial" w:hAnsi="Arial" w:cs="Arial"/>
                <w:sz w:val="16"/>
                <w:szCs w:val="16"/>
              </w:rPr>
            </w:pPr>
            <w:r>
              <w:rPr>
                <w:rFonts w:ascii="Arial" w:hAnsi="Arial" w:cs="Arial"/>
                <w:sz w:val="16"/>
                <w:szCs w:val="16"/>
              </w:rPr>
              <w:t>Tirocinio</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FB2D30" w:rsidRPr="00A711E2" w:rsidRDefault="00E075F2" w:rsidP="00E075F2">
            <w:pPr>
              <w:spacing w:after="0"/>
              <w:rPr>
                <w:rFonts w:ascii="Arial" w:hAnsi="Arial" w:cs="Arial"/>
                <w:i/>
                <w:sz w:val="16"/>
                <w:szCs w:val="16"/>
              </w:rPr>
            </w:pPr>
            <w:r>
              <w:rPr>
                <w:rFonts w:ascii="Arial" w:hAnsi="Arial" w:cs="Arial"/>
                <w:i/>
                <w:sz w:val="16"/>
                <w:szCs w:val="16"/>
              </w:rPr>
              <w:t>P</w:t>
            </w:r>
            <w:r w:rsidR="00FB2D30">
              <w:rPr>
                <w:rFonts w:ascii="Arial" w:hAnsi="Arial" w:cs="Arial"/>
                <w:i/>
                <w:sz w:val="16"/>
                <w:szCs w:val="16"/>
              </w:rPr>
              <w:t>rova</w:t>
            </w:r>
            <w:r>
              <w:rPr>
                <w:rFonts w:ascii="Arial" w:hAnsi="Arial" w:cs="Arial"/>
                <w:i/>
                <w:sz w:val="16"/>
                <w:szCs w:val="16"/>
              </w:rPr>
              <w:t xml:space="preserve"> </w:t>
            </w:r>
            <w:r w:rsidR="00FB2D30">
              <w:rPr>
                <w:rFonts w:ascii="Arial" w:hAnsi="Arial" w:cs="Arial"/>
                <w:i/>
                <w:sz w:val="16"/>
                <w:szCs w:val="16"/>
              </w:rPr>
              <w:t>finale</w:t>
            </w:r>
          </w:p>
        </w:tc>
        <w:tc>
          <w:tcPr>
            <w:tcW w:w="206"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FB2D30" w:rsidRDefault="00FB2D30" w:rsidP="00FC661E">
            <w:pPr>
              <w:spacing w:after="0"/>
              <w:rPr>
                <w:rFonts w:ascii="Arial" w:hAnsi="Arial" w:cs="Arial"/>
                <w:i/>
                <w:iCs/>
                <w:sz w:val="16"/>
                <w:szCs w:val="16"/>
              </w:rPr>
            </w:pPr>
            <w:r>
              <w:rPr>
                <w:rFonts w:ascii="Arial" w:hAnsi="Arial" w:cs="Arial"/>
                <w:i/>
                <w:iCs/>
                <w:sz w:val="16"/>
                <w:szCs w:val="16"/>
              </w:rPr>
              <w:t>Insegnamento 11</w:t>
            </w:r>
          </w:p>
        </w:tc>
      </w:tr>
      <w:tr w:rsidR="00FB2D30" w:rsidTr="00E075F2">
        <w:trPr>
          <w:trHeight w:val="312"/>
        </w:trPr>
        <w:tc>
          <w:tcPr>
            <w:tcW w:w="1599" w:type="pct"/>
            <w:gridSpan w:val="2"/>
            <w:tcBorders>
              <w:top w:val="single" w:sz="4" w:space="0" w:color="auto"/>
              <w:left w:val="single" w:sz="4" w:space="0" w:color="auto"/>
              <w:bottom w:val="single" w:sz="4" w:space="0" w:color="auto"/>
              <w:right w:val="single" w:sz="4" w:space="0" w:color="auto"/>
            </w:tcBorders>
            <w:shd w:val="clear" w:color="000000" w:fill="95B3D7"/>
            <w:vAlign w:val="center"/>
            <w:hideMark/>
          </w:tcPr>
          <w:p w:rsidR="00FB2D30" w:rsidRPr="00E075F2" w:rsidRDefault="00FB2D30" w:rsidP="00FC661E">
            <w:pPr>
              <w:spacing w:after="0"/>
              <w:jc w:val="center"/>
              <w:rPr>
                <w:rFonts w:ascii="Arial" w:hAnsi="Arial" w:cs="Arial"/>
                <w:b/>
                <w:bCs/>
                <w:sz w:val="20"/>
                <w:szCs w:val="20"/>
              </w:rPr>
            </w:pPr>
            <w:r w:rsidRPr="00E075F2">
              <w:rPr>
                <w:rFonts w:ascii="Arial" w:hAnsi="Arial" w:cs="Arial"/>
                <w:b/>
                <w:bCs/>
                <w:sz w:val="20"/>
                <w:szCs w:val="20"/>
              </w:rPr>
              <w:t>DESCRITTORI DI DUBLINO</w:t>
            </w:r>
          </w:p>
        </w:tc>
        <w:tc>
          <w:tcPr>
            <w:tcW w:w="772" w:type="pct"/>
            <w:tcBorders>
              <w:top w:val="single" w:sz="4" w:space="0" w:color="auto"/>
              <w:left w:val="nil"/>
              <w:bottom w:val="single" w:sz="4" w:space="0" w:color="auto"/>
              <w:right w:val="single" w:sz="4" w:space="0" w:color="auto"/>
            </w:tcBorders>
            <w:shd w:val="clear" w:color="000000" w:fill="E6B8B7"/>
            <w:vAlign w:val="center"/>
            <w:hideMark/>
          </w:tcPr>
          <w:p w:rsidR="00FB2D30" w:rsidRPr="00E075F2" w:rsidRDefault="00FB2D30" w:rsidP="00FC661E">
            <w:pPr>
              <w:spacing w:after="0"/>
              <w:jc w:val="center"/>
              <w:rPr>
                <w:rFonts w:ascii="Arial" w:hAnsi="Arial" w:cs="Arial"/>
                <w:b/>
                <w:bCs/>
                <w:sz w:val="20"/>
                <w:szCs w:val="20"/>
              </w:rPr>
            </w:pPr>
            <w:r w:rsidRPr="00E075F2">
              <w:rPr>
                <w:rFonts w:ascii="Arial" w:hAnsi="Arial" w:cs="Arial"/>
                <w:b/>
                <w:bCs/>
                <w:sz w:val="20"/>
                <w:szCs w:val="20"/>
              </w:rPr>
              <w:t>AREA DI APPRENDIMENTO</w:t>
            </w:r>
          </w:p>
        </w:tc>
        <w:tc>
          <w:tcPr>
            <w:tcW w:w="189" w:type="pct"/>
            <w:vMerge/>
            <w:tcBorders>
              <w:top w:val="nil"/>
              <w:left w:val="single" w:sz="4" w:space="0" w:color="auto"/>
              <w:bottom w:val="single" w:sz="4" w:space="0" w:color="auto"/>
              <w:right w:val="single" w:sz="4" w:space="0" w:color="auto"/>
            </w:tcBorders>
            <w:vAlign w:val="center"/>
            <w:hideMark/>
          </w:tcPr>
          <w:p w:rsidR="00FB2D30" w:rsidRDefault="00FB2D30" w:rsidP="00FC661E">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FB2D30" w:rsidRDefault="00FB2D30" w:rsidP="00FC661E">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FB2D30" w:rsidRDefault="00FB2D30" w:rsidP="00FC661E">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FB2D30" w:rsidRDefault="00FB2D30" w:rsidP="00FC661E">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FB2D30" w:rsidRDefault="00FB2D30" w:rsidP="00FC661E">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FB2D30" w:rsidRDefault="00FB2D30" w:rsidP="00FC661E">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FB2D30" w:rsidRDefault="00FB2D30" w:rsidP="00FC661E">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FB2D30" w:rsidRDefault="00FB2D30" w:rsidP="00FC661E">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FB2D30" w:rsidRDefault="00FB2D30" w:rsidP="00FC661E">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FB2D30" w:rsidRDefault="00FB2D30" w:rsidP="00FC661E">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FB2D30" w:rsidRDefault="00FB2D30" w:rsidP="00FC661E">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FB2D30" w:rsidRDefault="00FB2D30" w:rsidP="00FC661E">
            <w:pPr>
              <w:spacing w:after="0"/>
              <w:rPr>
                <w:rFonts w:ascii="Arial" w:hAnsi="Arial" w:cs="Arial"/>
                <w:sz w:val="16"/>
                <w:szCs w:val="16"/>
              </w:rPr>
            </w:pPr>
          </w:p>
        </w:tc>
        <w:tc>
          <w:tcPr>
            <w:tcW w:w="206" w:type="pct"/>
            <w:vMerge/>
            <w:tcBorders>
              <w:top w:val="nil"/>
              <w:left w:val="single" w:sz="4" w:space="0" w:color="auto"/>
              <w:bottom w:val="single" w:sz="4" w:space="0" w:color="auto"/>
              <w:right w:val="single" w:sz="4" w:space="0" w:color="auto"/>
            </w:tcBorders>
            <w:vAlign w:val="center"/>
            <w:hideMark/>
          </w:tcPr>
          <w:p w:rsidR="00FB2D30" w:rsidRDefault="00FB2D30" w:rsidP="00FC661E">
            <w:pPr>
              <w:spacing w:after="0"/>
              <w:rPr>
                <w:rFonts w:ascii="Arial" w:hAnsi="Arial" w:cs="Arial"/>
                <w:i/>
                <w:iCs/>
                <w:sz w:val="16"/>
                <w:szCs w:val="16"/>
              </w:rPr>
            </w:pPr>
          </w:p>
        </w:tc>
      </w:tr>
      <w:tr w:rsidR="00FB2D30" w:rsidTr="00E075F2">
        <w:trPr>
          <w:trHeight w:val="498"/>
        </w:trPr>
        <w:tc>
          <w:tcPr>
            <w:tcW w:w="317" w:type="pct"/>
            <w:vMerge w:val="restart"/>
            <w:tcBorders>
              <w:top w:val="nil"/>
              <w:left w:val="single" w:sz="4" w:space="0" w:color="auto"/>
              <w:right w:val="single" w:sz="4" w:space="0" w:color="auto"/>
            </w:tcBorders>
            <w:shd w:val="clear" w:color="000000" w:fill="B8CCE4"/>
            <w:noWrap/>
            <w:textDirection w:val="btLr"/>
            <w:vAlign w:val="center"/>
            <w:hideMark/>
          </w:tcPr>
          <w:p w:rsidR="00FB2D30" w:rsidRPr="00E075F2" w:rsidRDefault="00FB2D30" w:rsidP="00FC661E">
            <w:pPr>
              <w:spacing w:after="0"/>
              <w:jc w:val="center"/>
              <w:rPr>
                <w:rFonts w:ascii="Arial" w:hAnsi="Arial" w:cs="Arial"/>
                <w:b/>
                <w:bCs/>
                <w:color w:val="000000"/>
                <w:sz w:val="20"/>
                <w:szCs w:val="20"/>
              </w:rPr>
            </w:pPr>
            <w:r w:rsidRPr="00E075F2">
              <w:rPr>
                <w:rFonts w:ascii="Arial" w:hAnsi="Arial" w:cs="Arial"/>
                <w:b/>
                <w:bCs/>
                <w:color w:val="000000"/>
                <w:sz w:val="20"/>
                <w:szCs w:val="20"/>
              </w:rPr>
              <w:t>CONOSCENZA E COMPRENSIONE</w:t>
            </w:r>
          </w:p>
        </w:tc>
        <w:tc>
          <w:tcPr>
            <w:tcW w:w="1283"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FB2D30" w:rsidRDefault="00FB2D30" w:rsidP="00FC661E">
            <w:pPr>
              <w:spacing w:after="0"/>
              <w:ind w:firstLineChars="11" w:firstLine="18"/>
              <w:rPr>
                <w:rFonts w:ascii="Arial" w:hAnsi="Arial" w:cs="Arial"/>
                <w:sz w:val="16"/>
                <w:szCs w:val="16"/>
              </w:rPr>
            </w:pPr>
            <w:r w:rsidRPr="00EB0CBD">
              <w:rPr>
                <w:rFonts w:ascii="Arial" w:hAnsi="Arial" w:cs="Arial"/>
                <w:sz w:val="16"/>
                <w:szCs w:val="16"/>
              </w:rPr>
              <w:t>saper comprendere e valutare lo sviluppo del bambino</w:t>
            </w:r>
          </w:p>
        </w:tc>
        <w:tc>
          <w:tcPr>
            <w:tcW w:w="772"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FB2D30" w:rsidRDefault="00FB2D30" w:rsidP="00FC661E">
            <w:pPr>
              <w:spacing w:after="0"/>
              <w:rPr>
                <w:rFonts w:ascii="Arial" w:hAnsi="Arial" w:cs="Arial"/>
                <w:sz w:val="16"/>
                <w:szCs w:val="16"/>
              </w:rPr>
            </w:pPr>
            <w:r>
              <w:rPr>
                <w:rFonts w:ascii="Arial" w:hAnsi="Arial" w:cs="Arial"/>
                <w:sz w:val="16"/>
                <w:szCs w:val="16"/>
              </w:rPr>
              <w:t>Pedagogia e scienze umane e sociali</w:t>
            </w:r>
          </w:p>
        </w:tc>
        <w:tc>
          <w:tcPr>
            <w:tcW w:w="189"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000000" w:fill="EBF1DE"/>
            <w:vAlign w:val="center"/>
            <w:hideMark/>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EAF1DD" w:themeFill="accent3" w:themeFillTint="33"/>
            <w:vAlign w:val="center"/>
            <w:hideMark/>
          </w:tcPr>
          <w:p w:rsidR="00FB2D30" w:rsidRDefault="00FB2D30" w:rsidP="00FC661E">
            <w:pPr>
              <w:spacing w:after="0" w:line="240" w:lineRule="auto"/>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6"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r>
      <w:tr w:rsidR="00FB2D30" w:rsidTr="00E075F2">
        <w:trPr>
          <w:trHeight w:val="498"/>
        </w:trPr>
        <w:tc>
          <w:tcPr>
            <w:tcW w:w="317" w:type="pct"/>
            <w:vMerge/>
            <w:tcBorders>
              <w:left w:val="single" w:sz="4" w:space="0" w:color="auto"/>
              <w:right w:val="single" w:sz="4" w:space="0" w:color="auto"/>
            </w:tcBorders>
            <w:shd w:val="clear" w:color="000000" w:fill="B8CCE4"/>
            <w:vAlign w:val="center"/>
            <w:hideMark/>
          </w:tcPr>
          <w:p w:rsidR="00FB2D30" w:rsidRDefault="00FB2D30" w:rsidP="00FC661E">
            <w:pPr>
              <w:rPr>
                <w:rFonts w:ascii="Arial" w:hAnsi="Arial" w:cs="Arial"/>
                <w:b/>
                <w:bCs/>
                <w:color w:val="000000"/>
                <w:sz w:val="24"/>
                <w:szCs w:val="24"/>
              </w:rPr>
            </w:pPr>
          </w:p>
        </w:tc>
        <w:tc>
          <w:tcPr>
            <w:tcW w:w="1283"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FB2D30" w:rsidRDefault="00FB2D30" w:rsidP="00E075F2">
            <w:pPr>
              <w:spacing w:after="0"/>
              <w:ind w:firstLineChars="11" w:firstLine="18"/>
              <w:rPr>
                <w:rFonts w:ascii="Arial" w:hAnsi="Arial" w:cs="Arial"/>
                <w:sz w:val="16"/>
                <w:szCs w:val="16"/>
              </w:rPr>
            </w:pPr>
            <w:r>
              <w:rPr>
                <w:rFonts w:ascii="Arial" w:hAnsi="Arial" w:cs="Arial"/>
                <w:sz w:val="16"/>
                <w:szCs w:val="16"/>
              </w:rPr>
              <w:t>conoscere il patrimonio linguistico nazionale, i diversi tipi di testo e i diversi registri linguistici e le linee della produzione letteraria italiana;</w:t>
            </w:r>
          </w:p>
        </w:tc>
        <w:tc>
          <w:tcPr>
            <w:tcW w:w="772"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FB2D30" w:rsidRDefault="00FB2D30" w:rsidP="00FC661E">
            <w:pPr>
              <w:spacing w:after="0"/>
              <w:rPr>
                <w:rFonts w:ascii="Arial" w:hAnsi="Arial" w:cs="Arial"/>
                <w:sz w:val="16"/>
                <w:szCs w:val="16"/>
              </w:rPr>
            </w:pPr>
            <w:r>
              <w:rPr>
                <w:rFonts w:ascii="Arial" w:hAnsi="Arial" w:cs="Arial"/>
                <w:sz w:val="16"/>
                <w:szCs w:val="16"/>
              </w:rPr>
              <w:t>Umanistico-letteraria</w:t>
            </w:r>
          </w:p>
        </w:tc>
        <w:tc>
          <w:tcPr>
            <w:tcW w:w="189"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6"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r>
      <w:tr w:rsidR="00FB2D30" w:rsidTr="00E075F2">
        <w:trPr>
          <w:trHeight w:val="498"/>
        </w:trPr>
        <w:tc>
          <w:tcPr>
            <w:tcW w:w="317" w:type="pct"/>
            <w:vMerge/>
            <w:tcBorders>
              <w:left w:val="single" w:sz="4" w:space="0" w:color="auto"/>
              <w:right w:val="single" w:sz="4" w:space="0" w:color="auto"/>
            </w:tcBorders>
            <w:shd w:val="clear" w:color="000000" w:fill="B8CCE4"/>
            <w:vAlign w:val="center"/>
            <w:hideMark/>
          </w:tcPr>
          <w:p w:rsidR="00FB2D30" w:rsidRDefault="00FB2D30" w:rsidP="00FC661E">
            <w:pPr>
              <w:rPr>
                <w:rFonts w:ascii="Arial" w:hAnsi="Arial" w:cs="Arial"/>
                <w:b/>
                <w:bCs/>
                <w:color w:val="000000"/>
                <w:sz w:val="24"/>
                <w:szCs w:val="24"/>
              </w:rPr>
            </w:pPr>
          </w:p>
        </w:tc>
        <w:tc>
          <w:tcPr>
            <w:tcW w:w="1283"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conoscere le principali teorie sull'acquisizione della lingua e i processi sottesi alla lettura e alla scrittura;</w:t>
            </w:r>
          </w:p>
        </w:tc>
        <w:tc>
          <w:tcPr>
            <w:tcW w:w="772"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FB2D30" w:rsidRDefault="00FB2D30" w:rsidP="00FC661E">
            <w:pPr>
              <w:spacing w:after="0"/>
              <w:rPr>
                <w:rFonts w:ascii="Arial" w:hAnsi="Arial" w:cs="Arial"/>
                <w:sz w:val="16"/>
                <w:szCs w:val="16"/>
              </w:rPr>
            </w:pPr>
            <w:r>
              <w:rPr>
                <w:rFonts w:ascii="Arial" w:hAnsi="Arial" w:cs="Arial"/>
                <w:sz w:val="16"/>
                <w:szCs w:val="16"/>
              </w:rPr>
              <w:t>Umanistico-letteraria</w:t>
            </w:r>
          </w:p>
        </w:tc>
        <w:tc>
          <w:tcPr>
            <w:tcW w:w="189"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6"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r>
      <w:tr w:rsidR="00FB2D30" w:rsidTr="00E075F2">
        <w:trPr>
          <w:trHeight w:val="498"/>
        </w:trPr>
        <w:tc>
          <w:tcPr>
            <w:tcW w:w="317" w:type="pct"/>
            <w:vMerge/>
            <w:tcBorders>
              <w:left w:val="single" w:sz="4" w:space="0" w:color="auto"/>
              <w:right w:val="single" w:sz="4" w:space="0" w:color="auto"/>
            </w:tcBorders>
            <w:shd w:val="clear" w:color="000000" w:fill="B8CCE4"/>
            <w:vAlign w:val="center"/>
            <w:hideMark/>
          </w:tcPr>
          <w:p w:rsidR="00FB2D30" w:rsidRDefault="00FB2D30" w:rsidP="00FC661E">
            <w:pPr>
              <w:rPr>
                <w:rFonts w:ascii="Arial" w:hAnsi="Arial" w:cs="Arial"/>
                <w:b/>
                <w:bCs/>
                <w:color w:val="000000"/>
                <w:sz w:val="24"/>
                <w:szCs w:val="24"/>
              </w:rPr>
            </w:pPr>
          </w:p>
        </w:tc>
        <w:tc>
          <w:tcPr>
            <w:tcW w:w="1283"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conoscere i concetti fondamentali della matematica, dell'aritmetica, della geometria, della logica, delle probabilità e della statistica;</w:t>
            </w:r>
          </w:p>
        </w:tc>
        <w:tc>
          <w:tcPr>
            <w:tcW w:w="772"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FB2D30" w:rsidRDefault="00FB2D30" w:rsidP="00FC661E">
            <w:pPr>
              <w:spacing w:after="0"/>
              <w:rPr>
                <w:rFonts w:ascii="Arial" w:hAnsi="Arial" w:cs="Arial"/>
                <w:sz w:val="16"/>
                <w:szCs w:val="16"/>
              </w:rPr>
            </w:pPr>
            <w:r>
              <w:rPr>
                <w:rFonts w:ascii="Arial" w:hAnsi="Arial" w:cs="Arial"/>
                <w:sz w:val="16"/>
                <w:szCs w:val="16"/>
              </w:rPr>
              <w:t>Logico-matematica</w:t>
            </w:r>
          </w:p>
        </w:tc>
        <w:tc>
          <w:tcPr>
            <w:tcW w:w="189"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6"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r>
      <w:tr w:rsidR="00FB2D30" w:rsidTr="00E075F2">
        <w:trPr>
          <w:trHeight w:val="498"/>
        </w:trPr>
        <w:tc>
          <w:tcPr>
            <w:tcW w:w="317" w:type="pct"/>
            <w:vMerge/>
            <w:tcBorders>
              <w:left w:val="single" w:sz="4" w:space="0" w:color="auto"/>
              <w:right w:val="single" w:sz="4" w:space="0" w:color="auto"/>
            </w:tcBorders>
            <w:shd w:val="clear" w:color="000000" w:fill="B8CCE4"/>
            <w:vAlign w:val="center"/>
            <w:hideMark/>
          </w:tcPr>
          <w:p w:rsidR="00FB2D30" w:rsidRDefault="00FB2D30" w:rsidP="00FC661E">
            <w:pPr>
              <w:rPr>
                <w:rFonts w:ascii="Arial" w:hAnsi="Arial" w:cs="Arial"/>
                <w:b/>
                <w:bCs/>
                <w:color w:val="000000"/>
                <w:sz w:val="24"/>
                <w:szCs w:val="24"/>
              </w:rPr>
            </w:pPr>
          </w:p>
        </w:tc>
        <w:tc>
          <w:tcPr>
            <w:tcW w:w="1283"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avere solide conoscenze storiche e geografiche di base</w:t>
            </w:r>
          </w:p>
        </w:tc>
        <w:tc>
          <w:tcPr>
            <w:tcW w:w="772"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FB2D30" w:rsidRDefault="00FB2D30" w:rsidP="00FC661E">
            <w:pPr>
              <w:spacing w:after="0"/>
              <w:rPr>
                <w:rFonts w:ascii="Arial" w:hAnsi="Arial" w:cs="Arial"/>
                <w:sz w:val="16"/>
                <w:szCs w:val="16"/>
              </w:rPr>
            </w:pPr>
            <w:r>
              <w:rPr>
                <w:rFonts w:ascii="Arial" w:hAnsi="Arial" w:cs="Arial"/>
                <w:sz w:val="16"/>
                <w:szCs w:val="16"/>
              </w:rPr>
              <w:t>Storico-geografica</w:t>
            </w:r>
          </w:p>
        </w:tc>
        <w:tc>
          <w:tcPr>
            <w:tcW w:w="189"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000000" w:fill="EBF1DE"/>
            <w:vAlign w:val="center"/>
            <w:hideMark/>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6"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r>
      <w:tr w:rsidR="00FB2D30" w:rsidTr="00E075F2">
        <w:trPr>
          <w:trHeight w:val="498"/>
        </w:trPr>
        <w:tc>
          <w:tcPr>
            <w:tcW w:w="317" w:type="pct"/>
            <w:vMerge/>
            <w:tcBorders>
              <w:left w:val="single" w:sz="4" w:space="0" w:color="auto"/>
              <w:right w:val="single" w:sz="4" w:space="0" w:color="auto"/>
            </w:tcBorders>
            <w:shd w:val="clear" w:color="000000" w:fill="B8CCE4"/>
            <w:vAlign w:val="center"/>
            <w:hideMark/>
          </w:tcPr>
          <w:p w:rsidR="00FB2D30" w:rsidRDefault="00FB2D30" w:rsidP="00FC661E">
            <w:pPr>
              <w:rPr>
                <w:rFonts w:ascii="Arial" w:hAnsi="Arial" w:cs="Arial"/>
                <w:b/>
                <w:bCs/>
                <w:color w:val="000000"/>
                <w:sz w:val="24"/>
                <w:szCs w:val="24"/>
              </w:rPr>
            </w:pPr>
          </w:p>
        </w:tc>
        <w:tc>
          <w:tcPr>
            <w:tcW w:w="1283"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conoscere i principali modelli di educazione in ambito artistico-espressivo</w:t>
            </w:r>
          </w:p>
        </w:tc>
        <w:tc>
          <w:tcPr>
            <w:tcW w:w="772"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FB2D30" w:rsidRDefault="00FB2D30" w:rsidP="00FC661E">
            <w:pPr>
              <w:spacing w:after="0"/>
              <w:rPr>
                <w:rFonts w:ascii="Arial" w:hAnsi="Arial" w:cs="Arial"/>
                <w:sz w:val="16"/>
                <w:szCs w:val="16"/>
              </w:rPr>
            </w:pPr>
            <w:r>
              <w:rPr>
                <w:rFonts w:ascii="Arial" w:hAnsi="Arial" w:cs="Arial"/>
                <w:sz w:val="16"/>
                <w:szCs w:val="16"/>
              </w:rPr>
              <w:t>Motoria ed espressivo-artistica</w:t>
            </w:r>
          </w:p>
        </w:tc>
        <w:tc>
          <w:tcPr>
            <w:tcW w:w="189"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FFFFFF" w:themeFill="background1"/>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6"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r>
      <w:tr w:rsidR="00FB2D30" w:rsidTr="00E075F2">
        <w:trPr>
          <w:trHeight w:val="498"/>
        </w:trPr>
        <w:tc>
          <w:tcPr>
            <w:tcW w:w="317" w:type="pct"/>
            <w:vMerge/>
            <w:tcBorders>
              <w:left w:val="single" w:sz="4" w:space="0" w:color="auto"/>
              <w:right w:val="single" w:sz="4" w:space="0" w:color="auto"/>
            </w:tcBorders>
            <w:shd w:val="clear" w:color="000000" w:fill="B8CCE4"/>
            <w:vAlign w:val="center"/>
            <w:hideMark/>
          </w:tcPr>
          <w:p w:rsidR="00FB2D30" w:rsidRDefault="00FB2D30" w:rsidP="00FC661E">
            <w:pPr>
              <w:rPr>
                <w:rFonts w:ascii="Arial" w:hAnsi="Arial" w:cs="Arial"/>
                <w:b/>
                <w:bCs/>
                <w:color w:val="000000"/>
                <w:sz w:val="24"/>
                <w:szCs w:val="24"/>
              </w:rPr>
            </w:pPr>
          </w:p>
        </w:tc>
        <w:tc>
          <w:tcPr>
            <w:tcW w:w="1283"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w:t>
            </w:r>
          </w:p>
        </w:tc>
        <w:tc>
          <w:tcPr>
            <w:tcW w:w="772"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FB2D30" w:rsidRDefault="00FB2D30" w:rsidP="00FC661E">
            <w:pPr>
              <w:spacing w:after="0"/>
              <w:rPr>
                <w:rFonts w:ascii="Arial" w:hAnsi="Arial" w:cs="Arial"/>
                <w:sz w:val="16"/>
                <w:szCs w:val="16"/>
              </w:rPr>
            </w:pPr>
            <w:r>
              <w:rPr>
                <w:rFonts w:ascii="Arial" w:hAnsi="Arial" w:cs="Arial"/>
                <w:sz w:val="16"/>
                <w:szCs w:val="16"/>
              </w:rPr>
              <w:t>…</w:t>
            </w:r>
          </w:p>
        </w:tc>
        <w:tc>
          <w:tcPr>
            <w:tcW w:w="189"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6"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r>
      <w:tr w:rsidR="00FB2D30" w:rsidTr="00E075F2">
        <w:trPr>
          <w:trHeight w:val="498"/>
        </w:trPr>
        <w:tc>
          <w:tcPr>
            <w:tcW w:w="317" w:type="pct"/>
            <w:vMerge/>
            <w:tcBorders>
              <w:left w:val="single" w:sz="4" w:space="0" w:color="auto"/>
              <w:bottom w:val="single" w:sz="4" w:space="0" w:color="auto"/>
              <w:right w:val="single" w:sz="4" w:space="0" w:color="auto"/>
            </w:tcBorders>
            <w:shd w:val="clear" w:color="000000" w:fill="B8CCE4"/>
            <w:vAlign w:val="center"/>
            <w:hideMark/>
          </w:tcPr>
          <w:p w:rsidR="00FB2D30" w:rsidRDefault="00FB2D30" w:rsidP="00FC661E">
            <w:pPr>
              <w:rPr>
                <w:rFonts w:ascii="Arial" w:hAnsi="Arial" w:cs="Arial"/>
                <w:b/>
                <w:bCs/>
                <w:color w:val="000000"/>
                <w:sz w:val="24"/>
                <w:szCs w:val="24"/>
              </w:rPr>
            </w:pPr>
          </w:p>
        </w:tc>
        <w:tc>
          <w:tcPr>
            <w:tcW w:w="1283"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w:t>
            </w:r>
          </w:p>
        </w:tc>
        <w:tc>
          <w:tcPr>
            <w:tcW w:w="772"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FB2D30" w:rsidRDefault="00FB2D30" w:rsidP="00FC661E">
            <w:pPr>
              <w:spacing w:after="0"/>
              <w:rPr>
                <w:rFonts w:ascii="Arial" w:hAnsi="Arial" w:cs="Arial"/>
                <w:sz w:val="16"/>
                <w:szCs w:val="16"/>
              </w:rPr>
            </w:pPr>
            <w:r>
              <w:rPr>
                <w:rFonts w:ascii="Arial" w:hAnsi="Arial" w:cs="Arial"/>
                <w:sz w:val="16"/>
                <w:szCs w:val="16"/>
              </w:rPr>
              <w:t>…</w:t>
            </w:r>
          </w:p>
        </w:tc>
        <w:tc>
          <w:tcPr>
            <w:tcW w:w="189"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6"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r>
      <w:tr w:rsidR="00FB2D30" w:rsidTr="00E075F2">
        <w:trPr>
          <w:trHeight w:val="498"/>
        </w:trPr>
        <w:tc>
          <w:tcPr>
            <w:tcW w:w="317" w:type="pct"/>
            <w:vMerge w:val="restart"/>
            <w:tcBorders>
              <w:top w:val="single" w:sz="4" w:space="0" w:color="auto"/>
              <w:left w:val="single" w:sz="4" w:space="0" w:color="auto"/>
              <w:right w:val="single" w:sz="4" w:space="0" w:color="auto"/>
            </w:tcBorders>
            <w:shd w:val="clear" w:color="000000" w:fill="B8CCE4"/>
            <w:textDirection w:val="btLr"/>
            <w:vAlign w:val="center"/>
            <w:hideMark/>
          </w:tcPr>
          <w:p w:rsidR="00FB2D30" w:rsidRPr="00E075F2" w:rsidRDefault="00FB2D30" w:rsidP="00FC661E">
            <w:pPr>
              <w:spacing w:after="0"/>
              <w:jc w:val="center"/>
              <w:rPr>
                <w:rFonts w:ascii="Arial" w:hAnsi="Arial" w:cs="Arial"/>
                <w:b/>
                <w:bCs/>
                <w:color w:val="000000"/>
                <w:sz w:val="20"/>
                <w:szCs w:val="20"/>
              </w:rPr>
            </w:pPr>
            <w:r w:rsidRPr="00E075F2">
              <w:rPr>
                <w:rFonts w:ascii="Arial" w:hAnsi="Arial" w:cs="Arial"/>
                <w:b/>
                <w:bCs/>
                <w:color w:val="000000"/>
                <w:sz w:val="20"/>
                <w:szCs w:val="20"/>
              </w:rPr>
              <w:lastRenderedPageBreak/>
              <w:t>CAPACITA' DI APPLICARE                            CONOSCENZA E COMPRENSIONE</w:t>
            </w:r>
          </w:p>
        </w:tc>
        <w:tc>
          <w:tcPr>
            <w:tcW w:w="1283"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utilizzare le conoscenze pedagogiche acquisite nelle attività educative e didattiche</w:t>
            </w:r>
          </w:p>
        </w:tc>
        <w:tc>
          <w:tcPr>
            <w:tcW w:w="772"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FB2D30" w:rsidRDefault="00FB2D30" w:rsidP="00FC661E">
            <w:pPr>
              <w:spacing w:after="0"/>
              <w:rPr>
                <w:rFonts w:ascii="Arial" w:hAnsi="Arial" w:cs="Arial"/>
                <w:sz w:val="16"/>
                <w:szCs w:val="16"/>
              </w:rPr>
            </w:pPr>
            <w:r>
              <w:rPr>
                <w:rFonts w:ascii="Arial" w:hAnsi="Arial" w:cs="Arial"/>
                <w:sz w:val="16"/>
                <w:szCs w:val="16"/>
              </w:rPr>
              <w:t>Pedagogia e scienze umane e sociali</w:t>
            </w:r>
          </w:p>
        </w:tc>
        <w:tc>
          <w:tcPr>
            <w:tcW w:w="189" w:type="pct"/>
            <w:tcBorders>
              <w:top w:val="single" w:sz="4" w:space="0" w:color="auto"/>
              <w:left w:val="nil"/>
              <w:bottom w:val="single" w:sz="4" w:space="0" w:color="auto"/>
              <w:right w:val="single" w:sz="4" w:space="0" w:color="auto"/>
            </w:tcBorders>
            <w:shd w:val="clear" w:color="000000" w:fill="EBF1DE"/>
            <w:vAlign w:val="center"/>
            <w:hideMark/>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FB2D30" w:rsidRDefault="00FB2D30" w:rsidP="00FC661E">
            <w:pPr>
              <w:spacing w:after="0" w:line="240" w:lineRule="auto"/>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6" w:type="pct"/>
            <w:tcBorders>
              <w:top w:val="single" w:sz="4" w:space="0" w:color="auto"/>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r>
      <w:tr w:rsidR="00FB2D30" w:rsidTr="00E075F2">
        <w:trPr>
          <w:trHeight w:val="498"/>
        </w:trPr>
        <w:tc>
          <w:tcPr>
            <w:tcW w:w="317" w:type="pct"/>
            <w:vMerge/>
            <w:tcBorders>
              <w:left w:val="single" w:sz="4" w:space="0" w:color="auto"/>
              <w:right w:val="single" w:sz="4" w:space="0" w:color="auto"/>
            </w:tcBorders>
            <w:shd w:val="clear" w:color="000000" w:fill="B8CCE4"/>
            <w:vAlign w:val="center"/>
            <w:hideMark/>
          </w:tcPr>
          <w:p w:rsidR="00FB2D30" w:rsidRPr="00E075F2" w:rsidRDefault="00FB2D30" w:rsidP="00FC661E">
            <w:pPr>
              <w:rPr>
                <w:rFonts w:ascii="Arial" w:hAnsi="Arial" w:cs="Arial"/>
                <w:b/>
                <w:bCs/>
                <w:color w:val="000000"/>
                <w:sz w:val="20"/>
                <w:szCs w:val="20"/>
              </w:rPr>
            </w:pPr>
          </w:p>
        </w:tc>
        <w:tc>
          <w:tcPr>
            <w:tcW w:w="1283"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utilizzare strumenti di ricerca per  individuare e risolvere criticità nei  contesti di apprendimento;</w:t>
            </w:r>
          </w:p>
        </w:tc>
        <w:tc>
          <w:tcPr>
            <w:tcW w:w="772"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FB2D30" w:rsidRDefault="00FB2D30" w:rsidP="00FC661E">
            <w:pPr>
              <w:spacing w:after="0"/>
              <w:rPr>
                <w:rFonts w:ascii="Arial" w:hAnsi="Arial" w:cs="Arial"/>
                <w:sz w:val="16"/>
                <w:szCs w:val="16"/>
              </w:rPr>
            </w:pPr>
            <w:r>
              <w:rPr>
                <w:rFonts w:ascii="Arial" w:hAnsi="Arial" w:cs="Arial"/>
                <w:sz w:val="16"/>
                <w:szCs w:val="16"/>
              </w:rPr>
              <w:t>Pedagogia e scienze umane e sociali</w:t>
            </w:r>
          </w:p>
        </w:tc>
        <w:tc>
          <w:tcPr>
            <w:tcW w:w="189"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000000" w:fill="EBF1DE"/>
            <w:vAlign w:val="center"/>
            <w:hideMark/>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EAF1DD" w:themeFill="accent3" w:themeFillTint="33"/>
            <w:vAlign w:val="center"/>
            <w:hideMark/>
          </w:tcPr>
          <w:p w:rsidR="00FB2D30" w:rsidRDefault="00FB2D30" w:rsidP="00FC661E">
            <w:pPr>
              <w:spacing w:after="0" w:line="240" w:lineRule="auto"/>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6"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r>
      <w:tr w:rsidR="00FB2D30" w:rsidTr="00E075F2">
        <w:trPr>
          <w:trHeight w:val="498"/>
        </w:trPr>
        <w:tc>
          <w:tcPr>
            <w:tcW w:w="317" w:type="pct"/>
            <w:vMerge/>
            <w:tcBorders>
              <w:left w:val="single" w:sz="4" w:space="0" w:color="auto"/>
              <w:right w:val="single" w:sz="4" w:space="0" w:color="auto"/>
            </w:tcBorders>
            <w:shd w:val="clear" w:color="000000" w:fill="B8CCE4"/>
            <w:vAlign w:val="center"/>
            <w:hideMark/>
          </w:tcPr>
          <w:p w:rsidR="00FB2D30" w:rsidRPr="00E075F2" w:rsidRDefault="00FB2D30" w:rsidP="00FC661E">
            <w:pPr>
              <w:rPr>
                <w:rFonts w:ascii="Arial" w:hAnsi="Arial" w:cs="Arial"/>
                <w:b/>
                <w:bCs/>
                <w:color w:val="000000"/>
                <w:sz w:val="20"/>
                <w:szCs w:val="20"/>
              </w:rPr>
            </w:pPr>
          </w:p>
        </w:tc>
        <w:tc>
          <w:tcPr>
            <w:tcW w:w="1283"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 xml:space="preserve">utilizzare gli strumenti di valutazione in modo efficace e orientato al miglioramento degli </w:t>
            </w:r>
            <w:proofErr w:type="spellStart"/>
            <w:r>
              <w:rPr>
                <w:rFonts w:ascii="Arial" w:hAnsi="Arial" w:cs="Arial"/>
                <w:sz w:val="16"/>
                <w:szCs w:val="16"/>
              </w:rPr>
              <w:t>outcomes</w:t>
            </w:r>
            <w:proofErr w:type="spellEnd"/>
            <w:r>
              <w:rPr>
                <w:rFonts w:ascii="Arial" w:hAnsi="Arial" w:cs="Arial"/>
                <w:sz w:val="16"/>
                <w:szCs w:val="16"/>
              </w:rPr>
              <w:t xml:space="preserve"> dei bambini </w:t>
            </w:r>
          </w:p>
        </w:tc>
        <w:tc>
          <w:tcPr>
            <w:tcW w:w="772"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FB2D30" w:rsidRDefault="00FB2D30" w:rsidP="00FC661E">
            <w:pPr>
              <w:spacing w:after="0"/>
              <w:rPr>
                <w:rFonts w:ascii="Arial" w:hAnsi="Arial" w:cs="Arial"/>
                <w:sz w:val="16"/>
                <w:szCs w:val="16"/>
              </w:rPr>
            </w:pPr>
            <w:r>
              <w:rPr>
                <w:rFonts w:ascii="Arial" w:hAnsi="Arial" w:cs="Arial"/>
                <w:sz w:val="16"/>
                <w:szCs w:val="16"/>
              </w:rPr>
              <w:t>Pedagogia e scienze umane e sociali</w:t>
            </w:r>
          </w:p>
        </w:tc>
        <w:tc>
          <w:tcPr>
            <w:tcW w:w="189"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EAF1DD" w:themeFill="accent3" w:themeFillTint="33"/>
            <w:vAlign w:val="center"/>
            <w:hideMark/>
          </w:tcPr>
          <w:p w:rsidR="00FB2D30" w:rsidRDefault="00FB2D30" w:rsidP="00FC661E">
            <w:pPr>
              <w:spacing w:after="0" w:line="240" w:lineRule="auto"/>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6"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r>
      <w:tr w:rsidR="00FB2D30" w:rsidTr="00E075F2">
        <w:trPr>
          <w:trHeight w:val="498"/>
        </w:trPr>
        <w:tc>
          <w:tcPr>
            <w:tcW w:w="317" w:type="pct"/>
            <w:vMerge/>
            <w:tcBorders>
              <w:left w:val="single" w:sz="4" w:space="0" w:color="auto"/>
              <w:right w:val="single" w:sz="4" w:space="0" w:color="auto"/>
            </w:tcBorders>
            <w:shd w:val="clear" w:color="000000" w:fill="B8CCE4"/>
            <w:vAlign w:val="center"/>
            <w:hideMark/>
          </w:tcPr>
          <w:p w:rsidR="00FB2D30" w:rsidRPr="00E075F2" w:rsidRDefault="00FB2D30" w:rsidP="00FC661E">
            <w:pPr>
              <w:rPr>
                <w:rFonts w:ascii="Arial" w:hAnsi="Arial" w:cs="Arial"/>
                <w:b/>
                <w:bCs/>
                <w:color w:val="000000"/>
                <w:sz w:val="20"/>
                <w:szCs w:val="20"/>
              </w:rPr>
            </w:pPr>
          </w:p>
        </w:tc>
        <w:tc>
          <w:tcPr>
            <w:tcW w:w="1283"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saper promuovere l'alfabetizzazione letteraria e l'acquisizione di buone abitudini di lettura;</w:t>
            </w:r>
          </w:p>
        </w:tc>
        <w:tc>
          <w:tcPr>
            <w:tcW w:w="772"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FB2D30" w:rsidRDefault="00FB2D30" w:rsidP="00FC661E">
            <w:pPr>
              <w:spacing w:after="0"/>
              <w:rPr>
                <w:rFonts w:ascii="Arial" w:hAnsi="Arial" w:cs="Arial"/>
                <w:sz w:val="16"/>
                <w:szCs w:val="16"/>
              </w:rPr>
            </w:pPr>
            <w:r>
              <w:rPr>
                <w:rFonts w:ascii="Arial" w:hAnsi="Arial" w:cs="Arial"/>
                <w:sz w:val="16"/>
                <w:szCs w:val="16"/>
              </w:rPr>
              <w:t>Umanistico-letteraria</w:t>
            </w:r>
          </w:p>
        </w:tc>
        <w:tc>
          <w:tcPr>
            <w:tcW w:w="189"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6"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r>
      <w:tr w:rsidR="00FB2D30" w:rsidTr="00E075F2">
        <w:trPr>
          <w:trHeight w:val="498"/>
        </w:trPr>
        <w:tc>
          <w:tcPr>
            <w:tcW w:w="317" w:type="pct"/>
            <w:vMerge/>
            <w:tcBorders>
              <w:left w:val="single" w:sz="4" w:space="0" w:color="auto"/>
              <w:right w:val="single" w:sz="4" w:space="0" w:color="auto"/>
            </w:tcBorders>
            <w:shd w:val="clear" w:color="000000" w:fill="B8CCE4"/>
            <w:vAlign w:val="center"/>
            <w:hideMark/>
          </w:tcPr>
          <w:p w:rsidR="00FB2D30" w:rsidRPr="00E075F2" w:rsidRDefault="00FB2D30" w:rsidP="00FC661E">
            <w:pPr>
              <w:rPr>
                <w:rFonts w:ascii="Arial" w:hAnsi="Arial" w:cs="Arial"/>
                <w:b/>
                <w:bCs/>
                <w:color w:val="000000"/>
                <w:sz w:val="20"/>
                <w:szCs w:val="20"/>
              </w:rPr>
            </w:pPr>
          </w:p>
        </w:tc>
        <w:tc>
          <w:tcPr>
            <w:tcW w:w="1283"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utilizzare e progettare le attività didattiche relative alle discipline scientifiche</w:t>
            </w:r>
          </w:p>
        </w:tc>
        <w:tc>
          <w:tcPr>
            <w:tcW w:w="772"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FB2D30" w:rsidRDefault="00FB2D30" w:rsidP="00FC661E">
            <w:pPr>
              <w:spacing w:after="0"/>
              <w:rPr>
                <w:rFonts w:ascii="Arial" w:hAnsi="Arial" w:cs="Arial"/>
                <w:sz w:val="16"/>
                <w:szCs w:val="16"/>
              </w:rPr>
            </w:pPr>
            <w:r>
              <w:rPr>
                <w:rFonts w:ascii="Arial" w:hAnsi="Arial" w:cs="Arial"/>
                <w:sz w:val="16"/>
                <w:szCs w:val="16"/>
              </w:rPr>
              <w:t>Logico-matematica</w:t>
            </w:r>
          </w:p>
        </w:tc>
        <w:tc>
          <w:tcPr>
            <w:tcW w:w="189"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6"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r>
      <w:tr w:rsidR="00FB2D30" w:rsidTr="00E075F2">
        <w:trPr>
          <w:trHeight w:val="397"/>
        </w:trPr>
        <w:tc>
          <w:tcPr>
            <w:tcW w:w="317" w:type="pct"/>
            <w:vMerge/>
            <w:tcBorders>
              <w:left w:val="single" w:sz="4" w:space="0" w:color="auto"/>
              <w:right w:val="single" w:sz="4" w:space="0" w:color="auto"/>
            </w:tcBorders>
            <w:shd w:val="clear" w:color="000000" w:fill="B8CCE4"/>
            <w:vAlign w:val="center"/>
            <w:hideMark/>
          </w:tcPr>
          <w:p w:rsidR="00FB2D30" w:rsidRPr="00E075F2" w:rsidRDefault="00FB2D30" w:rsidP="00FC661E">
            <w:pPr>
              <w:rPr>
                <w:rFonts w:ascii="Arial" w:hAnsi="Arial" w:cs="Arial"/>
                <w:b/>
                <w:bCs/>
                <w:color w:val="000000"/>
                <w:sz w:val="20"/>
                <w:szCs w:val="20"/>
              </w:rPr>
            </w:pPr>
          </w:p>
        </w:tc>
        <w:tc>
          <w:tcPr>
            <w:tcW w:w="1283"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FB2D30" w:rsidRDefault="00FB2D30" w:rsidP="00FC661E">
            <w:pPr>
              <w:spacing w:after="0"/>
              <w:rPr>
                <w:rFonts w:ascii="Arial" w:hAnsi="Arial" w:cs="Arial"/>
                <w:sz w:val="16"/>
                <w:szCs w:val="16"/>
              </w:rPr>
            </w:pPr>
            <w:r>
              <w:rPr>
                <w:rFonts w:ascii="Arial" w:hAnsi="Arial" w:cs="Arial"/>
                <w:sz w:val="16"/>
                <w:szCs w:val="16"/>
              </w:rPr>
              <w:t>….</w:t>
            </w:r>
          </w:p>
        </w:tc>
        <w:tc>
          <w:tcPr>
            <w:tcW w:w="772"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FB2D30" w:rsidRDefault="00FB2D30" w:rsidP="00FC661E">
            <w:pPr>
              <w:spacing w:after="0"/>
              <w:rPr>
                <w:rFonts w:ascii="Arial" w:hAnsi="Arial" w:cs="Arial"/>
                <w:sz w:val="16"/>
                <w:szCs w:val="16"/>
              </w:rPr>
            </w:pPr>
          </w:p>
        </w:tc>
        <w:tc>
          <w:tcPr>
            <w:tcW w:w="189"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6"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r>
      <w:tr w:rsidR="00FB2D30" w:rsidTr="00E075F2">
        <w:trPr>
          <w:cantSplit/>
          <w:trHeight w:val="499"/>
        </w:trPr>
        <w:tc>
          <w:tcPr>
            <w:tcW w:w="317" w:type="pct"/>
            <w:vMerge w:val="restart"/>
            <w:tcBorders>
              <w:top w:val="single" w:sz="4" w:space="0" w:color="auto"/>
              <w:left w:val="single" w:sz="4" w:space="0" w:color="auto"/>
              <w:right w:val="single" w:sz="4" w:space="0" w:color="auto"/>
            </w:tcBorders>
            <w:shd w:val="clear" w:color="auto" w:fill="B8CCE4" w:themeFill="accent1" w:themeFillTint="66"/>
            <w:textDirection w:val="btLr"/>
            <w:vAlign w:val="center"/>
          </w:tcPr>
          <w:p w:rsidR="00FB2D30" w:rsidRPr="00E075F2" w:rsidRDefault="00FB2D30" w:rsidP="00FC661E">
            <w:pPr>
              <w:spacing w:after="0"/>
              <w:ind w:left="113" w:right="113"/>
              <w:jc w:val="center"/>
              <w:rPr>
                <w:rFonts w:ascii="Arial" w:hAnsi="Arial" w:cs="Arial"/>
                <w:b/>
                <w:bCs/>
                <w:color w:val="000000"/>
                <w:sz w:val="20"/>
                <w:szCs w:val="20"/>
              </w:rPr>
            </w:pPr>
            <w:r w:rsidRPr="00E075F2">
              <w:rPr>
                <w:rFonts w:ascii="Arial" w:hAnsi="Arial" w:cs="Arial"/>
                <w:b/>
                <w:bCs/>
                <w:color w:val="000000"/>
                <w:sz w:val="20"/>
                <w:szCs w:val="20"/>
              </w:rPr>
              <w:t>Autonomia di giudizio</w:t>
            </w:r>
          </w:p>
        </w:tc>
        <w:tc>
          <w:tcPr>
            <w:tcW w:w="1283"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capacità di riflessione critica su processi educativi</w:t>
            </w:r>
          </w:p>
        </w:tc>
        <w:tc>
          <w:tcPr>
            <w:tcW w:w="772"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FB2D30" w:rsidRDefault="00FB2D30" w:rsidP="00FC661E">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FB2D30" w:rsidRDefault="00FB2D30" w:rsidP="00FC661E">
            <w:pPr>
              <w:spacing w:after="0"/>
              <w:jc w:val="center"/>
            </w:pPr>
            <w:r w:rsidRPr="0012303C">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6"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r>
      <w:tr w:rsidR="00FB2D30" w:rsidTr="00E075F2">
        <w:trPr>
          <w:trHeight w:val="498"/>
        </w:trPr>
        <w:tc>
          <w:tcPr>
            <w:tcW w:w="317" w:type="pct"/>
            <w:vMerge/>
            <w:tcBorders>
              <w:left w:val="single" w:sz="4" w:space="0" w:color="auto"/>
              <w:right w:val="single" w:sz="4" w:space="0" w:color="auto"/>
            </w:tcBorders>
            <w:shd w:val="clear" w:color="auto" w:fill="B8CCE4" w:themeFill="accent1" w:themeFillTint="66"/>
            <w:vAlign w:val="center"/>
          </w:tcPr>
          <w:p w:rsidR="00FB2D30" w:rsidRPr="00E075F2" w:rsidRDefault="00FB2D30" w:rsidP="00FC661E">
            <w:pPr>
              <w:rPr>
                <w:rFonts w:ascii="Arial" w:hAnsi="Arial" w:cs="Arial"/>
                <w:b/>
                <w:bCs/>
                <w:color w:val="000000"/>
                <w:sz w:val="20"/>
                <w:szCs w:val="20"/>
              </w:rPr>
            </w:pPr>
          </w:p>
        </w:tc>
        <w:tc>
          <w:tcPr>
            <w:tcW w:w="1283"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FB2D30" w:rsidRDefault="00E075F2" w:rsidP="00E075F2">
            <w:pPr>
              <w:spacing w:after="0"/>
              <w:ind w:firstLineChars="11" w:firstLine="18"/>
              <w:rPr>
                <w:rFonts w:ascii="Arial" w:hAnsi="Arial" w:cs="Arial"/>
                <w:sz w:val="16"/>
                <w:szCs w:val="16"/>
              </w:rPr>
            </w:pPr>
            <w:r>
              <w:rPr>
                <w:rFonts w:ascii="Arial" w:hAnsi="Arial" w:cs="Arial"/>
                <w:sz w:val="16"/>
                <w:szCs w:val="16"/>
              </w:rPr>
              <w:t>c</w:t>
            </w:r>
            <w:r w:rsidR="00FB2D30">
              <w:rPr>
                <w:rFonts w:ascii="Arial" w:hAnsi="Arial" w:cs="Arial"/>
                <w:sz w:val="16"/>
                <w:szCs w:val="16"/>
              </w:rPr>
              <w:t xml:space="preserve">apacità di </w:t>
            </w:r>
            <w:proofErr w:type="spellStart"/>
            <w:r w:rsidR="00FB2D30">
              <w:rPr>
                <w:rFonts w:ascii="Arial" w:hAnsi="Arial" w:cs="Arial"/>
                <w:sz w:val="16"/>
                <w:szCs w:val="16"/>
              </w:rPr>
              <w:t>autovalutare</w:t>
            </w:r>
            <w:proofErr w:type="spellEnd"/>
            <w:r w:rsidR="00FB2D30">
              <w:rPr>
                <w:rFonts w:ascii="Arial" w:hAnsi="Arial" w:cs="Arial"/>
                <w:sz w:val="16"/>
                <w:szCs w:val="16"/>
              </w:rPr>
              <w:t xml:space="preserve"> le proprie competenze</w:t>
            </w:r>
          </w:p>
        </w:tc>
        <w:tc>
          <w:tcPr>
            <w:tcW w:w="772"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FB2D30" w:rsidRDefault="00FB2D30" w:rsidP="00FC661E">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FB2D30" w:rsidRDefault="00FB2D30" w:rsidP="00FC661E">
            <w:pPr>
              <w:spacing w:after="0"/>
              <w:jc w:val="center"/>
            </w:pPr>
            <w:r w:rsidRPr="0012303C">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FB2D30" w:rsidRDefault="00FB2D30" w:rsidP="00FC661E">
            <w:pPr>
              <w:spacing w:after="0"/>
              <w:jc w:val="center"/>
              <w:rPr>
                <w:rFonts w:ascii="Arial" w:hAnsi="Arial" w:cs="Arial"/>
                <w:b/>
                <w:bCs/>
                <w:color w:val="000000"/>
                <w:sz w:val="16"/>
                <w:szCs w:val="16"/>
              </w:rPr>
            </w:pPr>
          </w:p>
        </w:tc>
        <w:tc>
          <w:tcPr>
            <w:tcW w:w="206"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r>
      <w:tr w:rsidR="00FB2D30" w:rsidTr="00E075F2">
        <w:trPr>
          <w:trHeight w:val="510"/>
        </w:trPr>
        <w:tc>
          <w:tcPr>
            <w:tcW w:w="317" w:type="pct"/>
            <w:vMerge/>
            <w:tcBorders>
              <w:left w:val="single" w:sz="4" w:space="0" w:color="auto"/>
              <w:bottom w:val="single" w:sz="4" w:space="0" w:color="auto"/>
              <w:right w:val="single" w:sz="4" w:space="0" w:color="auto"/>
            </w:tcBorders>
            <w:shd w:val="clear" w:color="auto" w:fill="B8CCE4" w:themeFill="accent1" w:themeFillTint="66"/>
            <w:vAlign w:val="center"/>
          </w:tcPr>
          <w:p w:rsidR="00FB2D30" w:rsidRPr="00E075F2" w:rsidRDefault="00FB2D30" w:rsidP="00FC661E">
            <w:pPr>
              <w:rPr>
                <w:rFonts w:ascii="Arial" w:hAnsi="Arial" w:cs="Arial"/>
                <w:b/>
                <w:bCs/>
                <w:color w:val="000000"/>
                <w:sz w:val="20"/>
                <w:szCs w:val="20"/>
              </w:rPr>
            </w:pPr>
          </w:p>
        </w:tc>
        <w:tc>
          <w:tcPr>
            <w:tcW w:w="1283"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w:t>
            </w:r>
          </w:p>
        </w:tc>
        <w:tc>
          <w:tcPr>
            <w:tcW w:w="772"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FB2D30" w:rsidRDefault="00FB2D30" w:rsidP="00FC661E">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FB2D30" w:rsidRDefault="00FB2D30" w:rsidP="00FC661E">
            <w:pPr>
              <w:spacing w:after="0"/>
              <w:jc w:val="center"/>
            </w:pP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FB2D30" w:rsidRDefault="00FB2D30" w:rsidP="00FC661E">
            <w:pPr>
              <w:spacing w:after="0"/>
              <w:jc w:val="center"/>
              <w:rPr>
                <w:rFonts w:ascii="Arial" w:hAnsi="Arial" w:cs="Arial"/>
                <w:b/>
                <w:bCs/>
                <w:color w:val="000000"/>
                <w:sz w:val="16"/>
                <w:szCs w:val="16"/>
              </w:rPr>
            </w:pPr>
          </w:p>
        </w:tc>
        <w:tc>
          <w:tcPr>
            <w:tcW w:w="206"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r>
      <w:tr w:rsidR="00FB2D30" w:rsidTr="00E075F2">
        <w:trPr>
          <w:trHeight w:val="498"/>
        </w:trPr>
        <w:tc>
          <w:tcPr>
            <w:tcW w:w="317"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vAlign w:val="center"/>
          </w:tcPr>
          <w:p w:rsidR="00FB2D30" w:rsidRPr="00E075F2" w:rsidRDefault="00FB2D30" w:rsidP="00FC661E">
            <w:pPr>
              <w:spacing w:after="0" w:line="240" w:lineRule="auto"/>
              <w:ind w:left="113" w:right="113"/>
              <w:jc w:val="center"/>
              <w:rPr>
                <w:rFonts w:ascii="Arial" w:hAnsi="Arial" w:cs="Arial"/>
                <w:b/>
                <w:bCs/>
                <w:color w:val="000000"/>
                <w:sz w:val="20"/>
                <w:szCs w:val="20"/>
              </w:rPr>
            </w:pPr>
            <w:r w:rsidRPr="00E075F2">
              <w:rPr>
                <w:rFonts w:ascii="Arial" w:hAnsi="Arial" w:cs="Arial"/>
                <w:b/>
                <w:bCs/>
                <w:color w:val="000000"/>
                <w:sz w:val="20"/>
                <w:szCs w:val="20"/>
              </w:rPr>
              <w:t>Abilità comunica-</w:t>
            </w:r>
          </w:p>
          <w:p w:rsidR="00FB2D30" w:rsidRPr="00E075F2" w:rsidRDefault="00FB2D30" w:rsidP="00FC661E">
            <w:pPr>
              <w:spacing w:after="0" w:line="240" w:lineRule="auto"/>
              <w:ind w:left="113" w:right="113"/>
              <w:jc w:val="center"/>
              <w:rPr>
                <w:rFonts w:ascii="Arial" w:hAnsi="Arial" w:cs="Arial"/>
                <w:b/>
                <w:bCs/>
                <w:color w:val="000000"/>
                <w:sz w:val="20"/>
                <w:szCs w:val="20"/>
              </w:rPr>
            </w:pPr>
            <w:proofErr w:type="spellStart"/>
            <w:r w:rsidRPr="00E075F2">
              <w:rPr>
                <w:rFonts w:ascii="Arial" w:hAnsi="Arial" w:cs="Arial"/>
                <w:b/>
                <w:bCs/>
                <w:color w:val="000000"/>
                <w:sz w:val="20"/>
                <w:szCs w:val="20"/>
              </w:rPr>
              <w:t>tive</w:t>
            </w:r>
            <w:proofErr w:type="spellEnd"/>
          </w:p>
        </w:tc>
        <w:tc>
          <w:tcPr>
            <w:tcW w:w="1283"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Saper utilizzare consapevolmente codici comunicativi diversi</w:t>
            </w:r>
          </w:p>
        </w:tc>
        <w:tc>
          <w:tcPr>
            <w:tcW w:w="772"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FB2D30" w:rsidRDefault="00FB2D30" w:rsidP="00FC661E">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FB2D30" w:rsidRDefault="00FB2D30" w:rsidP="00FC661E">
            <w:pPr>
              <w:spacing w:after="0"/>
              <w:jc w:val="center"/>
              <w:rPr>
                <w:rFonts w:ascii="Arial" w:hAnsi="Arial" w:cs="Arial"/>
                <w:b/>
                <w:bCs/>
                <w:color w:val="000000"/>
                <w:sz w:val="16"/>
                <w:szCs w:val="16"/>
              </w:rPr>
            </w:pPr>
          </w:p>
        </w:tc>
        <w:tc>
          <w:tcPr>
            <w:tcW w:w="206"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r>
      <w:tr w:rsidR="00E075F2" w:rsidTr="00E075F2">
        <w:trPr>
          <w:trHeight w:val="498"/>
        </w:trPr>
        <w:tc>
          <w:tcPr>
            <w:tcW w:w="317"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E075F2" w:rsidRPr="00E075F2" w:rsidRDefault="00E075F2" w:rsidP="00FC661E">
            <w:pPr>
              <w:rPr>
                <w:rFonts w:ascii="Arial" w:hAnsi="Arial" w:cs="Arial"/>
                <w:b/>
                <w:bCs/>
                <w:color w:val="000000"/>
                <w:sz w:val="20"/>
                <w:szCs w:val="20"/>
              </w:rPr>
            </w:pPr>
          </w:p>
        </w:tc>
        <w:tc>
          <w:tcPr>
            <w:tcW w:w="1283"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E075F2" w:rsidRDefault="00BF4558" w:rsidP="00FC661E">
            <w:pPr>
              <w:spacing w:after="0"/>
              <w:ind w:firstLineChars="11" w:firstLine="18"/>
              <w:rPr>
                <w:rFonts w:ascii="Arial" w:hAnsi="Arial" w:cs="Arial"/>
                <w:sz w:val="16"/>
                <w:szCs w:val="16"/>
              </w:rPr>
            </w:pPr>
            <w:r>
              <w:rPr>
                <w:rFonts w:ascii="Arial" w:hAnsi="Arial" w:cs="Arial"/>
                <w:sz w:val="16"/>
                <w:szCs w:val="16"/>
              </w:rPr>
              <w:t>Saper gestire  la comunicazione all’interno delle dinamiche d’aula</w:t>
            </w:r>
          </w:p>
        </w:tc>
        <w:tc>
          <w:tcPr>
            <w:tcW w:w="772"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E075F2" w:rsidRDefault="00E075F2" w:rsidP="00FC661E">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E075F2" w:rsidRDefault="00E075F2"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E075F2" w:rsidRDefault="00E075F2"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E075F2" w:rsidRDefault="00E075F2"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E075F2" w:rsidRDefault="00E075F2"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E075F2" w:rsidRDefault="00E075F2"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E075F2" w:rsidRDefault="00E075F2"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E075F2" w:rsidRDefault="00E075F2"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E075F2" w:rsidRDefault="00E075F2"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E075F2" w:rsidRDefault="00E075F2"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E075F2" w:rsidRDefault="00E075F2"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E075F2" w:rsidRDefault="00BF4558"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E075F2" w:rsidRDefault="00E075F2" w:rsidP="00FC661E">
            <w:pPr>
              <w:spacing w:after="0"/>
              <w:jc w:val="center"/>
              <w:rPr>
                <w:rFonts w:ascii="Arial" w:hAnsi="Arial" w:cs="Arial"/>
                <w:b/>
                <w:bCs/>
                <w:color w:val="000000"/>
                <w:sz w:val="16"/>
                <w:szCs w:val="16"/>
              </w:rPr>
            </w:pPr>
          </w:p>
        </w:tc>
        <w:tc>
          <w:tcPr>
            <w:tcW w:w="206" w:type="pct"/>
            <w:tcBorders>
              <w:top w:val="single" w:sz="4" w:space="0" w:color="auto"/>
              <w:left w:val="nil"/>
              <w:bottom w:val="single" w:sz="4" w:space="0" w:color="auto"/>
              <w:right w:val="single" w:sz="4" w:space="0" w:color="auto"/>
            </w:tcBorders>
            <w:shd w:val="clear" w:color="auto" w:fill="auto"/>
            <w:vAlign w:val="center"/>
          </w:tcPr>
          <w:p w:rsidR="00E075F2" w:rsidRDefault="00E075F2" w:rsidP="00FC661E">
            <w:pPr>
              <w:spacing w:after="0"/>
              <w:jc w:val="center"/>
              <w:rPr>
                <w:rFonts w:ascii="Arial" w:hAnsi="Arial" w:cs="Arial"/>
                <w:b/>
                <w:bCs/>
                <w:color w:val="000000"/>
                <w:sz w:val="16"/>
                <w:szCs w:val="16"/>
              </w:rPr>
            </w:pPr>
          </w:p>
        </w:tc>
      </w:tr>
      <w:tr w:rsidR="00FB2D30" w:rsidTr="00E075F2">
        <w:trPr>
          <w:trHeight w:val="454"/>
        </w:trPr>
        <w:tc>
          <w:tcPr>
            <w:tcW w:w="317"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B2D30" w:rsidRPr="00E075F2" w:rsidRDefault="00FB2D30" w:rsidP="00FC661E">
            <w:pPr>
              <w:rPr>
                <w:rFonts w:ascii="Arial" w:hAnsi="Arial" w:cs="Arial"/>
                <w:b/>
                <w:bCs/>
                <w:color w:val="000000"/>
                <w:sz w:val="20"/>
                <w:szCs w:val="20"/>
              </w:rPr>
            </w:pPr>
          </w:p>
        </w:tc>
        <w:tc>
          <w:tcPr>
            <w:tcW w:w="1283"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w:t>
            </w:r>
          </w:p>
        </w:tc>
        <w:tc>
          <w:tcPr>
            <w:tcW w:w="772"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FB2D30" w:rsidRDefault="00FB2D30" w:rsidP="00FC661E">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FB2D30" w:rsidRDefault="00FB2D30" w:rsidP="00FC661E">
            <w:pPr>
              <w:spacing w:after="0"/>
              <w:jc w:val="center"/>
              <w:rPr>
                <w:rFonts w:ascii="Arial" w:hAnsi="Arial" w:cs="Arial"/>
                <w:b/>
                <w:bCs/>
                <w:color w:val="000000"/>
                <w:sz w:val="16"/>
                <w:szCs w:val="16"/>
              </w:rPr>
            </w:pPr>
          </w:p>
        </w:tc>
        <w:tc>
          <w:tcPr>
            <w:tcW w:w="206"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r>
      <w:tr w:rsidR="00FB2D30" w:rsidTr="00E075F2">
        <w:trPr>
          <w:trHeight w:val="498"/>
        </w:trPr>
        <w:tc>
          <w:tcPr>
            <w:tcW w:w="317" w:type="pct"/>
            <w:vMerge w:val="restart"/>
            <w:tcBorders>
              <w:top w:val="single" w:sz="4" w:space="0" w:color="auto"/>
              <w:left w:val="single" w:sz="4" w:space="0" w:color="auto"/>
              <w:right w:val="single" w:sz="4" w:space="0" w:color="auto"/>
            </w:tcBorders>
            <w:shd w:val="clear" w:color="auto" w:fill="B8CCE4" w:themeFill="accent1" w:themeFillTint="66"/>
            <w:textDirection w:val="btLr"/>
            <w:vAlign w:val="center"/>
          </w:tcPr>
          <w:p w:rsidR="00FB2D30" w:rsidRPr="00E075F2" w:rsidRDefault="00FB2D30" w:rsidP="00FC661E">
            <w:pPr>
              <w:spacing w:after="0" w:line="240" w:lineRule="auto"/>
              <w:ind w:left="113" w:right="113"/>
              <w:jc w:val="center"/>
              <w:rPr>
                <w:rFonts w:ascii="Arial" w:hAnsi="Arial" w:cs="Arial"/>
                <w:b/>
                <w:bCs/>
                <w:color w:val="000000"/>
                <w:sz w:val="20"/>
                <w:szCs w:val="20"/>
              </w:rPr>
            </w:pPr>
            <w:r w:rsidRPr="00E075F2">
              <w:rPr>
                <w:rFonts w:ascii="Arial" w:hAnsi="Arial" w:cs="Arial"/>
                <w:b/>
                <w:bCs/>
                <w:color w:val="000000"/>
                <w:sz w:val="20"/>
                <w:szCs w:val="20"/>
              </w:rPr>
              <w:t>Capacità di apprendi-</w:t>
            </w:r>
          </w:p>
          <w:p w:rsidR="00FB2D30" w:rsidRPr="00E075F2" w:rsidRDefault="00FB2D30" w:rsidP="00FC661E">
            <w:pPr>
              <w:spacing w:after="0" w:line="240" w:lineRule="auto"/>
              <w:ind w:left="113" w:right="113"/>
              <w:jc w:val="center"/>
              <w:rPr>
                <w:rFonts w:ascii="Arial" w:hAnsi="Arial" w:cs="Arial"/>
                <w:b/>
                <w:bCs/>
                <w:color w:val="000000"/>
                <w:sz w:val="20"/>
                <w:szCs w:val="20"/>
              </w:rPr>
            </w:pPr>
            <w:r w:rsidRPr="00E075F2">
              <w:rPr>
                <w:rFonts w:ascii="Arial" w:hAnsi="Arial" w:cs="Arial"/>
                <w:b/>
                <w:bCs/>
                <w:color w:val="000000"/>
                <w:sz w:val="20"/>
                <w:szCs w:val="20"/>
              </w:rPr>
              <w:t>mento</w:t>
            </w:r>
          </w:p>
        </w:tc>
        <w:tc>
          <w:tcPr>
            <w:tcW w:w="1283"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Essere in grado di reperire fonti pertinenti ed efficaci</w:t>
            </w:r>
          </w:p>
        </w:tc>
        <w:tc>
          <w:tcPr>
            <w:tcW w:w="772"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FB2D30" w:rsidRDefault="00FB2D30" w:rsidP="00FC661E">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FB2D30" w:rsidRDefault="00FB2D30" w:rsidP="00FC661E">
            <w:pPr>
              <w:spacing w:after="0" w:line="240" w:lineRule="auto"/>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000000" w:fill="EBF1DE"/>
            <w:vAlign w:val="center"/>
          </w:tcPr>
          <w:p w:rsidR="00FB2D30" w:rsidRDefault="00FB2D30" w:rsidP="00FC661E">
            <w:pPr>
              <w:spacing w:after="0"/>
              <w:jc w:val="center"/>
              <w:rPr>
                <w:rFonts w:ascii="Arial" w:hAnsi="Arial" w:cs="Arial"/>
                <w:b/>
                <w:bCs/>
                <w:color w:val="000000"/>
                <w:sz w:val="16"/>
                <w:szCs w:val="16"/>
              </w:rPr>
            </w:pPr>
          </w:p>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6"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r>
      <w:tr w:rsidR="00FB2D30" w:rsidTr="00E075F2">
        <w:trPr>
          <w:trHeight w:val="532"/>
        </w:trPr>
        <w:tc>
          <w:tcPr>
            <w:tcW w:w="317" w:type="pct"/>
            <w:vMerge/>
            <w:tcBorders>
              <w:left w:val="single" w:sz="4" w:space="0" w:color="auto"/>
              <w:right w:val="single" w:sz="4" w:space="0" w:color="auto"/>
            </w:tcBorders>
            <w:shd w:val="clear" w:color="auto" w:fill="B8CCE4" w:themeFill="accent1" w:themeFillTint="66"/>
            <w:vAlign w:val="center"/>
          </w:tcPr>
          <w:p w:rsidR="00FB2D30" w:rsidRDefault="00FB2D30" w:rsidP="00FC661E">
            <w:pPr>
              <w:rPr>
                <w:rFonts w:ascii="Arial" w:hAnsi="Arial" w:cs="Arial"/>
                <w:b/>
                <w:bCs/>
                <w:color w:val="000000"/>
                <w:sz w:val="24"/>
                <w:szCs w:val="24"/>
              </w:rPr>
            </w:pPr>
          </w:p>
        </w:tc>
        <w:tc>
          <w:tcPr>
            <w:tcW w:w="1283"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Mantenersi in una dinamica di apprendimento permanente</w:t>
            </w:r>
          </w:p>
        </w:tc>
        <w:tc>
          <w:tcPr>
            <w:tcW w:w="772"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FB2D30" w:rsidRDefault="00FB2D30" w:rsidP="00FC661E">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FB2D30" w:rsidRDefault="00FB2D30" w:rsidP="00FC661E">
            <w:pPr>
              <w:spacing w:after="0"/>
              <w:jc w:val="center"/>
              <w:rPr>
                <w:rFonts w:ascii="Arial" w:hAnsi="Arial" w:cs="Arial"/>
                <w:b/>
                <w:bCs/>
                <w:color w:val="000000"/>
                <w:sz w:val="16"/>
                <w:szCs w:val="16"/>
              </w:rPr>
            </w:pPr>
          </w:p>
        </w:tc>
        <w:tc>
          <w:tcPr>
            <w:tcW w:w="206"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r>
      <w:tr w:rsidR="00FB2D30" w:rsidTr="00E075F2">
        <w:trPr>
          <w:trHeight w:val="510"/>
        </w:trPr>
        <w:tc>
          <w:tcPr>
            <w:tcW w:w="317" w:type="pct"/>
            <w:vMerge/>
            <w:tcBorders>
              <w:left w:val="single" w:sz="4" w:space="0" w:color="auto"/>
              <w:bottom w:val="single" w:sz="4" w:space="0" w:color="auto"/>
              <w:right w:val="single" w:sz="4" w:space="0" w:color="auto"/>
            </w:tcBorders>
            <w:shd w:val="clear" w:color="auto" w:fill="B8CCE4" w:themeFill="accent1" w:themeFillTint="66"/>
            <w:vAlign w:val="center"/>
          </w:tcPr>
          <w:p w:rsidR="00FB2D30" w:rsidRDefault="00FB2D30" w:rsidP="00FC661E">
            <w:pPr>
              <w:rPr>
                <w:rFonts w:ascii="Arial" w:hAnsi="Arial" w:cs="Arial"/>
                <w:b/>
                <w:bCs/>
                <w:color w:val="000000"/>
                <w:sz w:val="24"/>
                <w:szCs w:val="24"/>
              </w:rPr>
            </w:pPr>
          </w:p>
        </w:tc>
        <w:tc>
          <w:tcPr>
            <w:tcW w:w="1283"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w:t>
            </w:r>
          </w:p>
        </w:tc>
        <w:tc>
          <w:tcPr>
            <w:tcW w:w="772"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FB2D30" w:rsidRDefault="00FB2D30" w:rsidP="00FC661E">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FB2D30" w:rsidRDefault="00FB2D30" w:rsidP="00FC661E">
            <w:pPr>
              <w:spacing w:after="0"/>
              <w:jc w:val="center"/>
              <w:rPr>
                <w:rFonts w:ascii="Arial" w:hAnsi="Arial" w:cs="Arial"/>
                <w:b/>
                <w:bCs/>
                <w:color w:val="000000"/>
                <w:sz w:val="16"/>
                <w:szCs w:val="16"/>
              </w:rPr>
            </w:pPr>
          </w:p>
        </w:tc>
        <w:tc>
          <w:tcPr>
            <w:tcW w:w="206"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r>
    </w:tbl>
    <w:p w:rsidR="00834AF0" w:rsidRPr="00175D95" w:rsidRDefault="00834AF0" w:rsidP="00F70AFD">
      <w:pPr>
        <w:rPr>
          <w:rFonts w:ascii="Arial" w:hAnsi="Arial" w:cs="Arial"/>
          <w:sz w:val="12"/>
        </w:rPr>
      </w:pPr>
    </w:p>
    <w:sectPr w:rsidR="00834AF0" w:rsidRPr="00175D95" w:rsidSect="00F70AFD">
      <w:pgSz w:w="16838" w:h="11906" w:orient="landscape"/>
      <w:pgMar w:top="1247" w:right="1418" w:bottom="1021" w:left="1247"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6FF" w:rsidRDefault="008036FF" w:rsidP="00B119AA">
      <w:pPr>
        <w:spacing w:after="0" w:line="240" w:lineRule="auto"/>
      </w:pPr>
      <w:r>
        <w:separator/>
      </w:r>
    </w:p>
  </w:endnote>
  <w:endnote w:type="continuationSeparator" w:id="0">
    <w:p w:rsidR="008036FF" w:rsidRDefault="008036FF" w:rsidP="00B11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FF" w:rsidRDefault="008036FF">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902732"/>
      <w:docPartObj>
        <w:docPartGallery w:val="Page Numbers (Bottom of Page)"/>
        <w:docPartUnique/>
      </w:docPartObj>
    </w:sdtPr>
    <w:sdtEndPr/>
    <w:sdtContent>
      <w:p w:rsidR="008036FF" w:rsidRPr="009E0EC9" w:rsidRDefault="008036FF" w:rsidP="009E0EC9">
        <w:pPr>
          <w:pStyle w:val="Pidipagina"/>
          <w:jc w:val="right"/>
        </w:pPr>
        <w:r>
          <w:fldChar w:fldCharType="begin"/>
        </w:r>
        <w:r>
          <w:instrText>PAGE   \* MERGEFORMAT</w:instrText>
        </w:r>
        <w:r>
          <w:fldChar w:fldCharType="separate"/>
        </w:r>
        <w:r w:rsidR="00912B5E">
          <w:rPr>
            <w:noProof/>
          </w:rPr>
          <w:t>22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FF" w:rsidRDefault="008036FF">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6FF" w:rsidRDefault="008036FF" w:rsidP="00B119AA">
      <w:pPr>
        <w:spacing w:after="0" w:line="240" w:lineRule="auto"/>
      </w:pPr>
      <w:r>
        <w:separator/>
      </w:r>
    </w:p>
  </w:footnote>
  <w:footnote w:type="continuationSeparator" w:id="0">
    <w:p w:rsidR="008036FF" w:rsidRDefault="008036FF" w:rsidP="00B119AA">
      <w:pPr>
        <w:spacing w:after="0" w:line="240" w:lineRule="auto"/>
      </w:pPr>
      <w:r>
        <w:continuationSeparator/>
      </w:r>
    </w:p>
  </w:footnote>
  <w:footnote w:id="1">
    <w:p w:rsidR="008036FF" w:rsidRPr="00B669C8" w:rsidRDefault="008036FF" w:rsidP="00B669C8">
      <w:pPr>
        <w:pStyle w:val="Testonotaapidipagina"/>
        <w:rPr>
          <w:lang w:val="it-IT"/>
        </w:rPr>
      </w:pPr>
      <w:r>
        <w:rPr>
          <w:rStyle w:val="Rimandonotaapidipagina"/>
        </w:rPr>
        <w:footnoteRef/>
      </w:r>
      <w:r>
        <w:t xml:space="preserve"> </w:t>
      </w:r>
      <w:r>
        <w:rPr>
          <w:lang w:val="it-IT"/>
        </w:rPr>
        <w:t>In questo esempio tali attività non sono state ricomprese in alcuna area di apprendimento, ma in altri casi potrebbero fare riferimento a specifiche aree di apprendimento.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FF" w:rsidRDefault="008036FF">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FF" w:rsidRDefault="008036FF" w:rsidP="00975308">
    <w:pPr>
      <w:tabs>
        <w:tab w:val="center" w:pos="4819"/>
        <w:tab w:val="left" w:pos="7088"/>
        <w:tab w:val="right" w:pos="9674"/>
      </w:tabs>
      <w:spacing w:after="0" w:line="240" w:lineRule="auto"/>
      <w:ind w:left="-284" w:right="-149" w:firstLine="142"/>
    </w:pPr>
    <w:r>
      <w:rPr>
        <w:noProof/>
        <w:lang w:eastAsia="it-IT"/>
      </w:rPr>
      <w:drawing>
        <wp:inline distT="0" distB="0" distL="0" distR="0" wp14:anchorId="43F05C9A" wp14:editId="771D5463">
          <wp:extent cx="2005446" cy="647700"/>
          <wp:effectExtent l="0" t="0" r="0" b="0"/>
          <wp:docPr id="4" name="Immagine 1" title="Logo Università di Verona"/>
          <wp:cNvGraphicFramePr/>
          <a:graphic xmlns:a="http://schemas.openxmlformats.org/drawingml/2006/main">
            <a:graphicData uri="http://schemas.openxmlformats.org/drawingml/2006/picture">
              <pic:pic xmlns:pic="http://schemas.openxmlformats.org/drawingml/2006/picture">
                <pic:nvPicPr>
                  <pic:cNvPr id="2" name="Immagine 1" title="Logo Università di Verona"/>
                  <pic:cNvPicPr/>
                </pic:nvPicPr>
                <pic:blipFill>
                  <a:blip r:embed="rId1"/>
                  <a:srcRect/>
                  <a:stretch>
                    <a:fillRect/>
                  </a:stretch>
                </pic:blipFill>
                <pic:spPr bwMode="auto">
                  <a:xfrm>
                    <a:off x="0" y="0"/>
                    <a:ext cx="2005446" cy="647700"/>
                  </a:xfrm>
                  <a:prstGeom prst="rect">
                    <a:avLst/>
                  </a:prstGeom>
                  <a:noFill/>
                  <a:ln>
                    <a:noFill/>
                  </a:ln>
                </pic:spPr>
              </pic:pic>
            </a:graphicData>
          </a:graphic>
        </wp:inline>
      </w:drawing>
    </w:r>
    <w:r>
      <w:tab/>
    </w:r>
  </w:p>
  <w:p w:rsidR="008036FF" w:rsidRDefault="008036FF" w:rsidP="00975308">
    <w:pPr>
      <w:tabs>
        <w:tab w:val="center" w:pos="4819"/>
        <w:tab w:val="left" w:pos="7088"/>
        <w:tab w:val="right" w:pos="9674"/>
      </w:tabs>
      <w:spacing w:after="0" w:line="240" w:lineRule="auto"/>
      <w:ind w:left="-284" w:right="-149" w:firstLine="142"/>
    </w:pPr>
  </w:p>
  <w:p w:rsidR="008036FF" w:rsidRDefault="008036FF" w:rsidP="00FC661E">
    <w:pPr>
      <w:tabs>
        <w:tab w:val="center" w:pos="4819"/>
        <w:tab w:val="left" w:pos="7088"/>
        <w:tab w:val="right" w:pos="9674"/>
      </w:tabs>
      <w:spacing w:after="0" w:line="240" w:lineRule="auto"/>
      <w:ind w:left="-284" w:right="-149" w:firstLine="142"/>
      <w:jc w:val="right"/>
      <w:rPr>
        <w:rFonts w:ascii="Arial" w:eastAsia="MS Mincho" w:hAnsi="Arial" w:cs="Arial"/>
        <w:noProof/>
        <w:sz w:val="20"/>
        <w:szCs w:val="20"/>
        <w:lang w:eastAsia="it-IT"/>
      </w:rPr>
    </w:pPr>
    <w:r>
      <w:rPr>
        <w:rFonts w:ascii="Arial" w:eastAsia="MS Mincho" w:hAnsi="Arial" w:cs="Arial"/>
        <w:noProof/>
        <w:sz w:val="20"/>
        <w:szCs w:val="20"/>
        <w:lang w:eastAsia="it-IT"/>
      </w:rPr>
      <w:t>SCHEDA  SUA-CdS – Nuova attivazione</w:t>
    </w:r>
  </w:p>
  <w:p w:rsidR="008036FF" w:rsidRDefault="008036FF" w:rsidP="00975308">
    <w:pPr>
      <w:tabs>
        <w:tab w:val="center" w:pos="4819"/>
      </w:tabs>
      <w:spacing w:after="0" w:line="240" w:lineRule="auto"/>
      <w:ind w:left="-284" w:right="-149" w:firstLine="142"/>
      <w:jc w:val="right"/>
      <w:rPr>
        <w:rFonts w:ascii="Arial" w:eastAsia="MS Mincho" w:hAnsi="Arial" w:cs="Arial"/>
        <w:noProof/>
        <w:sz w:val="20"/>
        <w:szCs w:val="20"/>
        <w:lang w:eastAsia="it-IT"/>
      </w:rPr>
    </w:pPr>
    <w:r>
      <w:rPr>
        <w:rFonts w:ascii="Arial" w:eastAsia="MS Mincho" w:hAnsi="Arial" w:cs="Arial"/>
        <w:noProof/>
        <w:sz w:val="20"/>
        <w:szCs w:val="20"/>
        <w:lang w:eastAsia="it-IT"/>
      </w:rPr>
      <w:t>Allegato 3</w:t>
    </w:r>
  </w:p>
  <w:p w:rsidR="008036FF" w:rsidRDefault="008036FF" w:rsidP="00975308">
    <w:pPr>
      <w:tabs>
        <w:tab w:val="center" w:pos="4819"/>
      </w:tabs>
      <w:spacing w:after="0" w:line="240" w:lineRule="auto"/>
      <w:ind w:left="-284" w:right="-149" w:firstLine="142"/>
      <w:jc w:val="right"/>
      <w:rPr>
        <w:rFonts w:ascii="Arial" w:eastAsia="MS Mincho" w:hAnsi="Arial" w:cs="Arial"/>
        <w:noProof/>
        <w:sz w:val="20"/>
        <w:szCs w:val="20"/>
        <w:lang w:eastAsia="it-IT"/>
      </w:rPr>
    </w:pPr>
  </w:p>
  <w:p w:rsidR="008036FF" w:rsidRPr="00975308" w:rsidRDefault="008036FF" w:rsidP="00975308">
    <w:pPr>
      <w:tabs>
        <w:tab w:val="center" w:pos="4819"/>
      </w:tabs>
      <w:spacing w:after="0" w:line="240" w:lineRule="auto"/>
      <w:ind w:left="-284" w:right="-149" w:firstLine="142"/>
      <w:jc w:val="right"/>
      <w:rPr>
        <w:rFonts w:ascii="Arial" w:eastAsia="MS Mincho" w:hAnsi="Arial" w:cs="Arial"/>
        <w:noProof/>
        <w:sz w:val="20"/>
        <w:szCs w:val="20"/>
        <w:lang w:eastAsia="it-I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6FF" w:rsidRDefault="008036FF" w:rsidP="00EE4514">
    <w:pPr>
      <w:tabs>
        <w:tab w:val="center" w:pos="4819"/>
      </w:tabs>
      <w:spacing w:after="0" w:line="240" w:lineRule="auto"/>
      <w:ind w:left="-284" w:right="-149" w:firstLine="142"/>
      <w:rPr>
        <w:rFonts w:ascii="Arial" w:eastAsia="MS Mincho" w:hAnsi="Arial" w:cs="Arial"/>
        <w:b/>
        <w:noProof/>
        <w:sz w:val="20"/>
        <w:szCs w:val="20"/>
        <w:lang w:eastAsia="it-IT"/>
      </w:rPr>
    </w:pPr>
    <w:r w:rsidRPr="004B50E1">
      <w:rPr>
        <w:rFonts w:ascii="Cambria" w:eastAsia="MS Mincho" w:hAnsi="Cambria" w:cs="Times New Roman"/>
        <w:noProof/>
        <w:sz w:val="24"/>
        <w:szCs w:val="24"/>
        <w:lang w:eastAsia="it-IT"/>
      </w:rPr>
      <w:drawing>
        <wp:inline distT="0" distB="0" distL="0" distR="0" wp14:anchorId="73151679" wp14:editId="0B0C0C75">
          <wp:extent cx="2379345" cy="829945"/>
          <wp:effectExtent l="0" t="0" r="8255" b="8255"/>
          <wp:docPr id="5" name="Immagine 5"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9345" cy="829945"/>
                  </a:xfrm>
                  <a:prstGeom prst="rect">
                    <a:avLst/>
                  </a:prstGeom>
                  <a:noFill/>
                  <a:ln>
                    <a:noFill/>
                  </a:ln>
                </pic:spPr>
              </pic:pic>
            </a:graphicData>
          </a:graphic>
        </wp:inline>
      </w:drawing>
    </w:r>
    <w:bookmarkStart w:id="16" w:name="_Toc421622601"/>
    <w:bookmarkStart w:id="17" w:name="_Toc421538483"/>
  </w:p>
  <w:p w:rsidR="008036FF" w:rsidRDefault="008036FF" w:rsidP="00975308">
    <w:pPr>
      <w:tabs>
        <w:tab w:val="center" w:pos="4819"/>
        <w:tab w:val="left" w:pos="7088"/>
        <w:tab w:val="right" w:pos="9674"/>
      </w:tabs>
      <w:spacing w:after="0" w:line="240" w:lineRule="auto"/>
      <w:ind w:left="-284" w:right="-149" w:firstLine="142"/>
      <w:rPr>
        <w:rFonts w:ascii="Arial" w:eastAsia="MS Mincho" w:hAnsi="Arial" w:cs="Arial"/>
        <w:noProof/>
        <w:sz w:val="20"/>
        <w:szCs w:val="20"/>
        <w:lang w:eastAsia="it-IT"/>
      </w:rPr>
    </w:pPr>
    <w:r>
      <w:rPr>
        <w:rFonts w:ascii="Arial" w:eastAsia="MS Mincho" w:hAnsi="Arial" w:cs="Arial"/>
        <w:noProof/>
        <w:sz w:val="20"/>
        <w:szCs w:val="20"/>
        <w:lang w:eastAsia="it-IT"/>
      </w:rPr>
      <w:tab/>
    </w:r>
    <w:r>
      <w:rPr>
        <w:rFonts w:ascii="Arial" w:eastAsia="MS Mincho" w:hAnsi="Arial" w:cs="Arial"/>
        <w:noProof/>
        <w:sz w:val="20"/>
        <w:szCs w:val="20"/>
        <w:lang w:eastAsia="it-IT"/>
      </w:rPr>
      <w:tab/>
    </w:r>
    <w:r>
      <w:rPr>
        <w:rFonts w:ascii="Arial" w:eastAsia="MS Mincho" w:hAnsi="Arial" w:cs="Arial"/>
        <w:noProof/>
        <w:sz w:val="20"/>
        <w:szCs w:val="20"/>
        <w:lang w:eastAsia="it-IT"/>
      </w:rPr>
      <w:tab/>
    </w:r>
    <w:r w:rsidRPr="001365D5">
      <w:rPr>
        <w:rFonts w:ascii="Arial" w:eastAsia="MS Mincho" w:hAnsi="Arial" w:cs="Arial"/>
        <w:noProof/>
        <w:sz w:val="20"/>
        <w:szCs w:val="20"/>
        <w:lang w:eastAsia="it-IT"/>
      </w:rPr>
      <w:t>Istituzione corsi di studio</w:t>
    </w:r>
  </w:p>
  <w:p w:rsidR="008036FF" w:rsidRPr="00975308" w:rsidRDefault="008036FF" w:rsidP="00975308">
    <w:pPr>
      <w:tabs>
        <w:tab w:val="center" w:pos="4819"/>
      </w:tabs>
      <w:spacing w:after="0" w:line="240" w:lineRule="auto"/>
      <w:ind w:left="-284" w:right="-149" w:firstLine="142"/>
      <w:jc w:val="right"/>
      <w:rPr>
        <w:rFonts w:ascii="Arial" w:eastAsia="MS Mincho" w:hAnsi="Arial" w:cs="Arial"/>
        <w:noProof/>
        <w:sz w:val="20"/>
        <w:szCs w:val="20"/>
        <w:lang w:eastAsia="it-IT"/>
      </w:rPr>
    </w:pPr>
    <w:r>
      <w:rPr>
        <w:rFonts w:ascii="Arial" w:eastAsia="MS Mincho" w:hAnsi="Arial" w:cs="Arial"/>
        <w:noProof/>
        <w:sz w:val="20"/>
        <w:szCs w:val="20"/>
        <w:lang w:eastAsia="it-IT"/>
      </w:rPr>
      <w:t>Allegato 4</w:t>
    </w:r>
    <w:bookmarkEnd w:id="16"/>
    <w:bookmarkEnd w:id="17"/>
  </w:p>
  <w:p w:rsidR="008036FF" w:rsidRDefault="008036FF" w:rsidP="00B631ED">
    <w:pPr>
      <w:tabs>
        <w:tab w:val="center" w:pos="4819"/>
      </w:tabs>
      <w:spacing w:after="0" w:line="240" w:lineRule="auto"/>
      <w:ind w:left="-284" w:right="-149" w:firstLine="142"/>
      <w:jc w:val="center"/>
      <w:rPr>
        <w:rFonts w:ascii="Arial" w:eastAsia="MS Mincho" w:hAnsi="Arial" w:cs="Arial"/>
        <w:b/>
        <w:noProof/>
        <w:sz w:val="32"/>
        <w:szCs w:val="32"/>
        <w:lang w:eastAsia="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60BF"/>
    <w:multiLevelType w:val="hybridMultilevel"/>
    <w:tmpl w:val="AA40D71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nsid w:val="05E7314F"/>
    <w:multiLevelType w:val="hybridMultilevel"/>
    <w:tmpl w:val="3B48C022"/>
    <w:lvl w:ilvl="0" w:tplc="0410000F">
      <w:start w:val="1"/>
      <w:numFmt w:val="decimal"/>
      <w:lvlText w:val="%1."/>
      <w:lvlJc w:val="left"/>
      <w:pPr>
        <w:ind w:left="360" w:hanging="360"/>
      </w:pPr>
      <w:rPr>
        <w:rFonts w:hint="default"/>
      </w:rPr>
    </w:lvl>
    <w:lvl w:ilvl="1" w:tplc="4232C9A6">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nsid w:val="10D445E0"/>
    <w:multiLevelType w:val="hybridMultilevel"/>
    <w:tmpl w:val="918AEB86"/>
    <w:lvl w:ilvl="0" w:tplc="04100019">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2A61963"/>
    <w:multiLevelType w:val="hybridMultilevel"/>
    <w:tmpl w:val="12DCD324"/>
    <w:lvl w:ilvl="0" w:tplc="D26E64DE">
      <w:start w:val="3"/>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CE70316"/>
    <w:multiLevelType w:val="hybridMultilevel"/>
    <w:tmpl w:val="14A0AEAC"/>
    <w:lvl w:ilvl="0" w:tplc="04100019">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F677719"/>
    <w:multiLevelType w:val="hybridMultilevel"/>
    <w:tmpl w:val="88FA5BE4"/>
    <w:lvl w:ilvl="0" w:tplc="8C6A4BEE">
      <w:start w:val="1"/>
      <w:numFmt w:val="decimal"/>
      <w:lvlText w:val="%1."/>
      <w:lvlJc w:val="left"/>
      <w:pPr>
        <w:ind w:left="360" w:hanging="360"/>
      </w:pPr>
      <w:rPr>
        <w:rFonts w:hint="default"/>
        <w:b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nsid w:val="223E5A97"/>
    <w:multiLevelType w:val="hybridMultilevel"/>
    <w:tmpl w:val="01380B02"/>
    <w:lvl w:ilvl="0" w:tplc="A7342240">
      <w:start w:val="1"/>
      <w:numFmt w:val="decimal"/>
      <w:lvlText w:val="%1."/>
      <w:lvlJc w:val="left"/>
      <w:pPr>
        <w:ind w:left="720" w:hanging="360"/>
      </w:pPr>
      <w:rPr>
        <w:rFonts w:ascii="Arial" w:hAnsi="Arial" w:cs="Arial" w:hint="default"/>
        <w:sz w:val="20"/>
      </w:rPr>
    </w:lvl>
    <w:lvl w:ilvl="1" w:tplc="C1CEA76A">
      <w:start w:val="1"/>
      <w:numFmt w:val="lowerLetter"/>
      <w:lvlText w:val="%2)"/>
      <w:lvlJc w:val="left"/>
      <w:pPr>
        <w:ind w:left="1440" w:hanging="360"/>
      </w:pPr>
      <w:rPr>
        <w:rFonts w:ascii="Arial" w:hAnsi="Arial" w:cs="Arial" w:hint="default"/>
        <w:sz w:val="20"/>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3BB64DF"/>
    <w:multiLevelType w:val="hybridMultilevel"/>
    <w:tmpl w:val="FF923D1A"/>
    <w:lvl w:ilvl="0" w:tplc="04100005">
      <w:start w:val="1"/>
      <w:numFmt w:val="bullet"/>
      <w:lvlText w:val=""/>
      <w:lvlJc w:val="left"/>
      <w:pPr>
        <w:ind w:left="360" w:hanging="360"/>
      </w:pPr>
      <w:rPr>
        <w:rFonts w:ascii="Wingdings" w:hAnsi="Wingdings" w:hint="default"/>
      </w:rPr>
    </w:lvl>
    <w:lvl w:ilvl="1" w:tplc="9D0079B2">
      <w:numFmt w:val="bullet"/>
      <w:lvlText w:val="•"/>
      <w:lvlJc w:val="left"/>
      <w:pPr>
        <w:ind w:left="1440" w:hanging="360"/>
      </w:pPr>
      <w:rPr>
        <w:rFonts w:ascii="Arial" w:eastAsiaTheme="minorHAnsi"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4160F4A"/>
    <w:multiLevelType w:val="hybridMultilevel"/>
    <w:tmpl w:val="59D496B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82961D4"/>
    <w:multiLevelType w:val="hybridMultilevel"/>
    <w:tmpl w:val="8F309E02"/>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nsid w:val="2A595C4E"/>
    <w:multiLevelType w:val="hybridMultilevel"/>
    <w:tmpl w:val="ABA2EFB4"/>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nsid w:val="2BC97A0D"/>
    <w:multiLevelType w:val="hybridMultilevel"/>
    <w:tmpl w:val="352073C6"/>
    <w:lvl w:ilvl="0" w:tplc="01A218F2">
      <w:start w:val="1"/>
      <w:numFmt w:val="bullet"/>
      <w:lvlText w:val="•"/>
      <w:lvlJc w:val="left"/>
      <w:pPr>
        <w:tabs>
          <w:tab w:val="num" w:pos="720"/>
        </w:tabs>
        <w:ind w:left="720" w:hanging="360"/>
      </w:pPr>
      <w:rPr>
        <w:rFonts w:ascii="Arial" w:hAnsi="Arial" w:hint="default"/>
      </w:rPr>
    </w:lvl>
    <w:lvl w:ilvl="1" w:tplc="49A258BE" w:tentative="1">
      <w:start w:val="1"/>
      <w:numFmt w:val="bullet"/>
      <w:lvlText w:val="•"/>
      <w:lvlJc w:val="left"/>
      <w:pPr>
        <w:tabs>
          <w:tab w:val="num" w:pos="1440"/>
        </w:tabs>
        <w:ind w:left="1440" w:hanging="360"/>
      </w:pPr>
      <w:rPr>
        <w:rFonts w:ascii="Arial" w:hAnsi="Arial" w:hint="default"/>
      </w:rPr>
    </w:lvl>
    <w:lvl w:ilvl="2" w:tplc="C58AF482" w:tentative="1">
      <w:start w:val="1"/>
      <w:numFmt w:val="bullet"/>
      <w:lvlText w:val="•"/>
      <w:lvlJc w:val="left"/>
      <w:pPr>
        <w:tabs>
          <w:tab w:val="num" w:pos="2160"/>
        </w:tabs>
        <w:ind w:left="2160" w:hanging="360"/>
      </w:pPr>
      <w:rPr>
        <w:rFonts w:ascii="Arial" w:hAnsi="Arial" w:hint="default"/>
      </w:rPr>
    </w:lvl>
    <w:lvl w:ilvl="3" w:tplc="D2F0F6A4" w:tentative="1">
      <w:start w:val="1"/>
      <w:numFmt w:val="bullet"/>
      <w:lvlText w:val="•"/>
      <w:lvlJc w:val="left"/>
      <w:pPr>
        <w:tabs>
          <w:tab w:val="num" w:pos="2880"/>
        </w:tabs>
        <w:ind w:left="2880" w:hanging="360"/>
      </w:pPr>
      <w:rPr>
        <w:rFonts w:ascii="Arial" w:hAnsi="Arial" w:hint="default"/>
      </w:rPr>
    </w:lvl>
    <w:lvl w:ilvl="4" w:tplc="79C888BA" w:tentative="1">
      <w:start w:val="1"/>
      <w:numFmt w:val="bullet"/>
      <w:lvlText w:val="•"/>
      <w:lvlJc w:val="left"/>
      <w:pPr>
        <w:tabs>
          <w:tab w:val="num" w:pos="3600"/>
        </w:tabs>
        <w:ind w:left="3600" w:hanging="360"/>
      </w:pPr>
      <w:rPr>
        <w:rFonts w:ascii="Arial" w:hAnsi="Arial" w:hint="default"/>
      </w:rPr>
    </w:lvl>
    <w:lvl w:ilvl="5" w:tplc="EF60F568" w:tentative="1">
      <w:start w:val="1"/>
      <w:numFmt w:val="bullet"/>
      <w:lvlText w:val="•"/>
      <w:lvlJc w:val="left"/>
      <w:pPr>
        <w:tabs>
          <w:tab w:val="num" w:pos="4320"/>
        </w:tabs>
        <w:ind w:left="4320" w:hanging="360"/>
      </w:pPr>
      <w:rPr>
        <w:rFonts w:ascii="Arial" w:hAnsi="Arial" w:hint="default"/>
      </w:rPr>
    </w:lvl>
    <w:lvl w:ilvl="6" w:tplc="40C29D82" w:tentative="1">
      <w:start w:val="1"/>
      <w:numFmt w:val="bullet"/>
      <w:lvlText w:val="•"/>
      <w:lvlJc w:val="left"/>
      <w:pPr>
        <w:tabs>
          <w:tab w:val="num" w:pos="5040"/>
        </w:tabs>
        <w:ind w:left="5040" w:hanging="360"/>
      </w:pPr>
      <w:rPr>
        <w:rFonts w:ascii="Arial" w:hAnsi="Arial" w:hint="default"/>
      </w:rPr>
    </w:lvl>
    <w:lvl w:ilvl="7" w:tplc="01A8D86E" w:tentative="1">
      <w:start w:val="1"/>
      <w:numFmt w:val="bullet"/>
      <w:lvlText w:val="•"/>
      <w:lvlJc w:val="left"/>
      <w:pPr>
        <w:tabs>
          <w:tab w:val="num" w:pos="5760"/>
        </w:tabs>
        <w:ind w:left="5760" w:hanging="360"/>
      </w:pPr>
      <w:rPr>
        <w:rFonts w:ascii="Arial" w:hAnsi="Arial" w:hint="default"/>
      </w:rPr>
    </w:lvl>
    <w:lvl w:ilvl="8" w:tplc="A51CA5F0" w:tentative="1">
      <w:start w:val="1"/>
      <w:numFmt w:val="bullet"/>
      <w:lvlText w:val="•"/>
      <w:lvlJc w:val="left"/>
      <w:pPr>
        <w:tabs>
          <w:tab w:val="num" w:pos="6480"/>
        </w:tabs>
        <w:ind w:left="6480" w:hanging="360"/>
      </w:pPr>
      <w:rPr>
        <w:rFonts w:ascii="Arial" w:hAnsi="Arial" w:hint="default"/>
      </w:rPr>
    </w:lvl>
  </w:abstractNum>
  <w:abstractNum w:abstractNumId="12">
    <w:nsid w:val="2CD51D48"/>
    <w:multiLevelType w:val="hybridMultilevel"/>
    <w:tmpl w:val="F66423B4"/>
    <w:lvl w:ilvl="0" w:tplc="93A22F0A">
      <w:start w:val="1"/>
      <w:numFmt w:val="decimal"/>
      <w:lvlText w:val="%1."/>
      <w:lvlJc w:val="left"/>
      <w:pPr>
        <w:ind w:left="720" w:hanging="360"/>
      </w:pPr>
      <w:rPr>
        <w:b w:val="0"/>
      </w:rPr>
    </w:lvl>
    <w:lvl w:ilvl="1" w:tplc="133C40C4">
      <w:start w:val="1"/>
      <w:numFmt w:val="lowerLetter"/>
      <w:lvlText w:val="%2."/>
      <w:lvlJc w:val="left"/>
      <w:pPr>
        <w:ind w:left="1440" w:hanging="360"/>
      </w:pPr>
      <w:rPr>
        <w:b w:val="0"/>
      </w:r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
    <w:nsid w:val="2DEC6B1F"/>
    <w:multiLevelType w:val="hybridMultilevel"/>
    <w:tmpl w:val="152CA602"/>
    <w:lvl w:ilvl="0" w:tplc="0B3E8D2E">
      <w:start w:val="1"/>
      <w:numFmt w:val="decimal"/>
      <w:lvlText w:val="%1."/>
      <w:lvlJc w:val="left"/>
      <w:pPr>
        <w:ind w:left="360" w:hanging="360"/>
      </w:pPr>
      <w:rPr>
        <w:rFonts w:ascii="Arial" w:eastAsia="Calibri" w:hAnsi="Arial" w:cs="Arial"/>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2EE9699F"/>
    <w:multiLevelType w:val="hybridMultilevel"/>
    <w:tmpl w:val="20F012E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2040832"/>
    <w:multiLevelType w:val="hybridMultilevel"/>
    <w:tmpl w:val="E03C16F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29E221F"/>
    <w:multiLevelType w:val="hybridMultilevel"/>
    <w:tmpl w:val="9D705668"/>
    <w:lvl w:ilvl="0" w:tplc="04100019">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32DD0577"/>
    <w:multiLevelType w:val="hybridMultilevel"/>
    <w:tmpl w:val="A2D6644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nsid w:val="336F6244"/>
    <w:multiLevelType w:val="hybridMultilevel"/>
    <w:tmpl w:val="97729D1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4A96533"/>
    <w:multiLevelType w:val="hybridMultilevel"/>
    <w:tmpl w:val="559E239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nsid w:val="360935FF"/>
    <w:multiLevelType w:val="hybridMultilevel"/>
    <w:tmpl w:val="A114FE0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7A3338B"/>
    <w:multiLevelType w:val="hybridMultilevel"/>
    <w:tmpl w:val="18EC92DA"/>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nsid w:val="3EC4341D"/>
    <w:multiLevelType w:val="hybridMultilevel"/>
    <w:tmpl w:val="6BE0D49C"/>
    <w:lvl w:ilvl="0" w:tplc="09C4EC0E">
      <w:start w:val="1"/>
      <w:numFmt w:val="bullet"/>
      <w:lvlText w:val="-"/>
      <w:lvlJc w:val="left"/>
      <w:pPr>
        <w:ind w:left="720" w:hanging="360"/>
      </w:pPr>
      <w:rPr>
        <w:rFonts w:ascii="Calibri" w:eastAsia="Calibr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55222D5"/>
    <w:multiLevelType w:val="hybridMultilevel"/>
    <w:tmpl w:val="4E22F81C"/>
    <w:lvl w:ilvl="0" w:tplc="FFB2D672">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6F2761A"/>
    <w:multiLevelType w:val="hybridMultilevel"/>
    <w:tmpl w:val="35C4318A"/>
    <w:lvl w:ilvl="0" w:tplc="04100005">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nsid w:val="48477DEB"/>
    <w:multiLevelType w:val="hybridMultilevel"/>
    <w:tmpl w:val="CBF897AA"/>
    <w:lvl w:ilvl="0" w:tplc="04100001">
      <w:start w:val="1"/>
      <w:numFmt w:val="bullet"/>
      <w:lvlText w:val=""/>
      <w:lvlJc w:val="left"/>
      <w:pPr>
        <w:ind w:left="1080" w:hanging="360"/>
      </w:pPr>
      <w:rPr>
        <w:rFonts w:ascii="Symbol" w:hAnsi="Symbol"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
    <w:nsid w:val="49E109F2"/>
    <w:multiLevelType w:val="hybridMultilevel"/>
    <w:tmpl w:val="918AEB86"/>
    <w:lvl w:ilvl="0" w:tplc="04100019">
      <w:start w:val="1"/>
      <w:numFmt w:val="lowerLetter"/>
      <w:lvlText w:val="%1."/>
      <w:lvlJc w:val="left"/>
      <w:pPr>
        <w:ind w:left="360" w:hanging="360"/>
      </w:pPr>
      <w:rPr>
        <w:rFonts w:hint="default"/>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7">
    <w:nsid w:val="4D18643E"/>
    <w:multiLevelType w:val="hybridMultilevel"/>
    <w:tmpl w:val="FB6885FA"/>
    <w:lvl w:ilvl="0" w:tplc="04100005">
      <w:start w:val="1"/>
      <w:numFmt w:val="bullet"/>
      <w:lvlText w:val=""/>
      <w:lvlJc w:val="left"/>
      <w:pPr>
        <w:ind w:left="720" w:hanging="360"/>
      </w:pPr>
      <w:rPr>
        <w:rFonts w:ascii="Wingdings" w:hAnsi="Wingdings" w:hint="default"/>
      </w:rPr>
    </w:lvl>
    <w:lvl w:ilvl="1" w:tplc="FFE47920">
      <w:start w:val="1"/>
      <w:numFmt w:val="lowerLetter"/>
      <w:lvlText w:val="%2)"/>
      <w:lvlJc w:val="left"/>
      <w:pPr>
        <w:ind w:left="1800" w:hanging="360"/>
      </w:pPr>
      <w:rPr>
        <w:rFonts w:ascii="Arial" w:eastAsia="Calibri" w:hAnsi="Arial" w:cs="Arial"/>
      </w:rPr>
    </w:lvl>
    <w:lvl w:ilvl="2" w:tplc="0410001B">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8">
    <w:nsid w:val="57F513A4"/>
    <w:multiLevelType w:val="hybridMultilevel"/>
    <w:tmpl w:val="E98E9278"/>
    <w:lvl w:ilvl="0" w:tplc="837A8538">
      <w:start w:val="1"/>
      <w:numFmt w:val="lowerLetter"/>
      <w:lvlText w:val="%1."/>
      <w:lvlJc w:val="left"/>
      <w:pPr>
        <w:ind w:left="360" w:hanging="360"/>
      </w:pPr>
      <w:rPr>
        <w:rFonts w:hint="default"/>
        <w:b w:val="0"/>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nsid w:val="584922CF"/>
    <w:multiLevelType w:val="hybridMultilevel"/>
    <w:tmpl w:val="11425E94"/>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nsid w:val="5F51007B"/>
    <w:multiLevelType w:val="hybridMultilevel"/>
    <w:tmpl w:val="1FC2A03A"/>
    <w:lvl w:ilvl="0" w:tplc="04100005">
      <w:start w:val="1"/>
      <w:numFmt w:val="bullet"/>
      <w:lvlText w:val=""/>
      <w:lvlJc w:val="left"/>
      <w:pPr>
        <w:ind w:left="360" w:hanging="360"/>
      </w:pPr>
      <w:rPr>
        <w:rFonts w:ascii="Wingdings" w:hAnsi="Wingdings" w:hint="default"/>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1">
    <w:nsid w:val="61315A13"/>
    <w:multiLevelType w:val="hybridMultilevel"/>
    <w:tmpl w:val="CDD29352"/>
    <w:lvl w:ilvl="0" w:tplc="04100005">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nsid w:val="61AC5AD2"/>
    <w:multiLevelType w:val="hybridMultilevel"/>
    <w:tmpl w:val="F224E50C"/>
    <w:lvl w:ilvl="0" w:tplc="04100005">
      <w:start w:val="1"/>
      <w:numFmt w:val="bullet"/>
      <w:lvlText w:val=""/>
      <w:lvlJc w:val="left"/>
      <w:pPr>
        <w:ind w:left="360" w:hanging="360"/>
      </w:pPr>
      <w:rPr>
        <w:rFonts w:ascii="Wingdings" w:hAnsi="Wingding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nsid w:val="63656B59"/>
    <w:multiLevelType w:val="hybridMultilevel"/>
    <w:tmpl w:val="2B7E061C"/>
    <w:lvl w:ilvl="0" w:tplc="04100001">
      <w:start w:val="1"/>
      <w:numFmt w:val="bullet"/>
      <w:lvlText w:val=""/>
      <w:lvlJc w:val="left"/>
      <w:pPr>
        <w:ind w:left="360" w:hanging="360"/>
      </w:pPr>
      <w:rPr>
        <w:rFonts w:ascii="Symbol" w:hAnsi="Symbol" w:hint="default"/>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4">
    <w:nsid w:val="69890818"/>
    <w:multiLevelType w:val="hybridMultilevel"/>
    <w:tmpl w:val="73980FE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B2E1EBC"/>
    <w:multiLevelType w:val="hybridMultilevel"/>
    <w:tmpl w:val="8206C7A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nsid w:val="6F94574D"/>
    <w:multiLevelType w:val="hybridMultilevel"/>
    <w:tmpl w:val="E03C16F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6FEB52E4"/>
    <w:multiLevelType w:val="hybridMultilevel"/>
    <w:tmpl w:val="92123BF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nsid w:val="703A2E98"/>
    <w:multiLevelType w:val="hybridMultilevel"/>
    <w:tmpl w:val="6660E90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9">
    <w:nsid w:val="706A500C"/>
    <w:multiLevelType w:val="hybridMultilevel"/>
    <w:tmpl w:val="E03C16F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7166331C"/>
    <w:multiLevelType w:val="hybridMultilevel"/>
    <w:tmpl w:val="E03C16F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nsid w:val="7248135A"/>
    <w:multiLevelType w:val="hybridMultilevel"/>
    <w:tmpl w:val="343A0FB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74AF3DBE"/>
    <w:multiLevelType w:val="hybridMultilevel"/>
    <w:tmpl w:val="AB36C2DE"/>
    <w:lvl w:ilvl="0" w:tplc="04100005">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3">
    <w:nsid w:val="78AD5511"/>
    <w:multiLevelType w:val="hybridMultilevel"/>
    <w:tmpl w:val="97729D1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4">
    <w:nsid w:val="79C71557"/>
    <w:multiLevelType w:val="hybridMultilevel"/>
    <w:tmpl w:val="E03C16F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7A5D14E2"/>
    <w:multiLevelType w:val="hybridMultilevel"/>
    <w:tmpl w:val="9EC43B80"/>
    <w:lvl w:ilvl="0" w:tplc="5DE6B642">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7B6A57C4"/>
    <w:multiLevelType w:val="hybridMultilevel"/>
    <w:tmpl w:val="70D86E8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7">
    <w:nsid w:val="7B6C27F3"/>
    <w:multiLevelType w:val="hybridMultilevel"/>
    <w:tmpl w:val="E03C16F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nsid w:val="7F7E497C"/>
    <w:multiLevelType w:val="hybridMultilevel"/>
    <w:tmpl w:val="CD220C4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37"/>
  </w:num>
  <w:num w:numId="2">
    <w:abstractNumId w:val="46"/>
  </w:num>
  <w:num w:numId="3">
    <w:abstractNumId w:val="25"/>
  </w:num>
  <w:num w:numId="4">
    <w:abstractNumId w:val="17"/>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num>
  <w:num w:numId="7">
    <w:abstractNumId w:val="33"/>
  </w:num>
  <w:num w:numId="8">
    <w:abstractNumId w:val="26"/>
  </w:num>
  <w:num w:numId="9">
    <w:abstractNumId w:val="4"/>
  </w:num>
  <w:num w:numId="10">
    <w:abstractNumId w:val="30"/>
  </w:num>
  <w:num w:numId="11">
    <w:abstractNumId w:val="22"/>
  </w:num>
  <w:num w:numId="12">
    <w:abstractNumId w:val="9"/>
  </w:num>
  <w:num w:numId="13">
    <w:abstractNumId w:val="35"/>
  </w:num>
  <w:num w:numId="14">
    <w:abstractNumId w:val="20"/>
  </w:num>
  <w:num w:numId="15">
    <w:abstractNumId w:val="38"/>
  </w:num>
  <w:num w:numId="16">
    <w:abstractNumId w:val="10"/>
  </w:num>
  <w:num w:numId="17">
    <w:abstractNumId w:val="5"/>
  </w:num>
  <w:num w:numId="18">
    <w:abstractNumId w:val="39"/>
  </w:num>
  <w:num w:numId="19">
    <w:abstractNumId w:val="15"/>
  </w:num>
  <w:num w:numId="20">
    <w:abstractNumId w:val="47"/>
  </w:num>
  <w:num w:numId="21">
    <w:abstractNumId w:val="40"/>
  </w:num>
  <w:num w:numId="22">
    <w:abstractNumId w:val="41"/>
  </w:num>
  <w:num w:numId="23">
    <w:abstractNumId w:val="36"/>
  </w:num>
  <w:num w:numId="24">
    <w:abstractNumId w:val="28"/>
  </w:num>
  <w:num w:numId="25">
    <w:abstractNumId w:val="16"/>
  </w:num>
  <w:num w:numId="26">
    <w:abstractNumId w:val="2"/>
  </w:num>
  <w:num w:numId="27">
    <w:abstractNumId w:val="21"/>
  </w:num>
  <w:num w:numId="28">
    <w:abstractNumId w:val="8"/>
  </w:num>
  <w:num w:numId="29">
    <w:abstractNumId w:val="7"/>
  </w:num>
  <w:num w:numId="30">
    <w:abstractNumId w:val="32"/>
  </w:num>
  <w:num w:numId="31">
    <w:abstractNumId w:val="19"/>
  </w:num>
  <w:num w:numId="32">
    <w:abstractNumId w:val="48"/>
  </w:num>
  <w:num w:numId="33">
    <w:abstractNumId w:val="0"/>
  </w:num>
  <w:num w:numId="34">
    <w:abstractNumId w:val="29"/>
  </w:num>
  <w:num w:numId="35">
    <w:abstractNumId w:val="42"/>
  </w:num>
  <w:num w:numId="36">
    <w:abstractNumId w:val="31"/>
  </w:num>
  <w:num w:numId="37">
    <w:abstractNumId w:val="24"/>
  </w:num>
  <w:num w:numId="38">
    <w:abstractNumId w:val="13"/>
  </w:num>
  <w:num w:numId="39">
    <w:abstractNumId w:val="27"/>
  </w:num>
  <w:num w:numId="40">
    <w:abstractNumId w:val="18"/>
  </w:num>
  <w:num w:numId="41">
    <w:abstractNumId w:val="23"/>
  </w:num>
  <w:num w:numId="42">
    <w:abstractNumId w:val="11"/>
  </w:num>
  <w:num w:numId="43">
    <w:abstractNumId w:val="3"/>
  </w:num>
  <w:num w:numId="44">
    <w:abstractNumId w:val="14"/>
  </w:num>
  <w:num w:numId="45">
    <w:abstractNumId w:val="1"/>
  </w:num>
  <w:num w:numId="46">
    <w:abstractNumId w:val="6"/>
  </w:num>
  <w:num w:numId="47">
    <w:abstractNumId w:val="45"/>
  </w:num>
  <w:num w:numId="48">
    <w:abstractNumId w:val="34"/>
  </w:num>
  <w:num w:numId="49">
    <w:abstractNumId w:val="4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NotTrackFormatting/>
  <w:defaultTabStop w:val="708"/>
  <w:hyphenationZone w:val="283"/>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30D"/>
    <w:rsid w:val="0000239A"/>
    <w:rsid w:val="00003F24"/>
    <w:rsid w:val="00005548"/>
    <w:rsid w:val="00005A6B"/>
    <w:rsid w:val="000238D4"/>
    <w:rsid w:val="00026193"/>
    <w:rsid w:val="0002750B"/>
    <w:rsid w:val="00034D1D"/>
    <w:rsid w:val="00034DCB"/>
    <w:rsid w:val="000359D4"/>
    <w:rsid w:val="00044D2D"/>
    <w:rsid w:val="00063429"/>
    <w:rsid w:val="00064F3B"/>
    <w:rsid w:val="00065314"/>
    <w:rsid w:val="00065BC6"/>
    <w:rsid w:val="000722C9"/>
    <w:rsid w:val="000729B1"/>
    <w:rsid w:val="00076AF2"/>
    <w:rsid w:val="000818DE"/>
    <w:rsid w:val="00085F4F"/>
    <w:rsid w:val="00091DE4"/>
    <w:rsid w:val="00092F35"/>
    <w:rsid w:val="00093FEC"/>
    <w:rsid w:val="00097BCE"/>
    <w:rsid w:val="000A186A"/>
    <w:rsid w:val="000A2281"/>
    <w:rsid w:val="000A3F5B"/>
    <w:rsid w:val="000A6A23"/>
    <w:rsid w:val="000C461C"/>
    <w:rsid w:val="000D42F0"/>
    <w:rsid w:val="000F09F7"/>
    <w:rsid w:val="000F23B2"/>
    <w:rsid w:val="000F2FBB"/>
    <w:rsid w:val="00102395"/>
    <w:rsid w:val="00122DA1"/>
    <w:rsid w:val="0012466B"/>
    <w:rsid w:val="00125043"/>
    <w:rsid w:val="00130BB8"/>
    <w:rsid w:val="00133F16"/>
    <w:rsid w:val="001340B7"/>
    <w:rsid w:val="001365D5"/>
    <w:rsid w:val="00145AE2"/>
    <w:rsid w:val="00146AC1"/>
    <w:rsid w:val="00147C90"/>
    <w:rsid w:val="0015591E"/>
    <w:rsid w:val="001634EE"/>
    <w:rsid w:val="00166503"/>
    <w:rsid w:val="00172971"/>
    <w:rsid w:val="00174AA0"/>
    <w:rsid w:val="00175425"/>
    <w:rsid w:val="00175D95"/>
    <w:rsid w:val="00185159"/>
    <w:rsid w:val="00190A93"/>
    <w:rsid w:val="001920DB"/>
    <w:rsid w:val="001A10D7"/>
    <w:rsid w:val="001A7176"/>
    <w:rsid w:val="001A798F"/>
    <w:rsid w:val="001B027E"/>
    <w:rsid w:val="001B4232"/>
    <w:rsid w:val="001B4AAA"/>
    <w:rsid w:val="001C0F04"/>
    <w:rsid w:val="001C42C5"/>
    <w:rsid w:val="001C436F"/>
    <w:rsid w:val="001C742B"/>
    <w:rsid w:val="001D22E5"/>
    <w:rsid w:val="001D3118"/>
    <w:rsid w:val="001D5B11"/>
    <w:rsid w:val="001D710F"/>
    <w:rsid w:val="001E2305"/>
    <w:rsid w:val="001E4757"/>
    <w:rsid w:val="001F0A76"/>
    <w:rsid w:val="00201AF0"/>
    <w:rsid w:val="002027CC"/>
    <w:rsid w:val="002043B6"/>
    <w:rsid w:val="00216C43"/>
    <w:rsid w:val="00222BFB"/>
    <w:rsid w:val="0022668D"/>
    <w:rsid w:val="00227454"/>
    <w:rsid w:val="002277BF"/>
    <w:rsid w:val="00230F3B"/>
    <w:rsid w:val="00240B1B"/>
    <w:rsid w:val="0024256A"/>
    <w:rsid w:val="0024433E"/>
    <w:rsid w:val="00252A91"/>
    <w:rsid w:val="0027230D"/>
    <w:rsid w:val="00275629"/>
    <w:rsid w:val="00296569"/>
    <w:rsid w:val="002A07F3"/>
    <w:rsid w:val="002A2EFE"/>
    <w:rsid w:val="002B1D6F"/>
    <w:rsid w:val="002B2770"/>
    <w:rsid w:val="002B3501"/>
    <w:rsid w:val="002B6FB6"/>
    <w:rsid w:val="002D050F"/>
    <w:rsid w:val="002D1D4E"/>
    <w:rsid w:val="002D342B"/>
    <w:rsid w:val="002D43B7"/>
    <w:rsid w:val="002D649A"/>
    <w:rsid w:val="002E39A7"/>
    <w:rsid w:val="002E7812"/>
    <w:rsid w:val="002F2741"/>
    <w:rsid w:val="002F663C"/>
    <w:rsid w:val="002F6B9D"/>
    <w:rsid w:val="00300CC5"/>
    <w:rsid w:val="00321109"/>
    <w:rsid w:val="00322A15"/>
    <w:rsid w:val="003248A5"/>
    <w:rsid w:val="00326924"/>
    <w:rsid w:val="00326B98"/>
    <w:rsid w:val="00326C4C"/>
    <w:rsid w:val="003305BC"/>
    <w:rsid w:val="00333E2D"/>
    <w:rsid w:val="00337468"/>
    <w:rsid w:val="00342719"/>
    <w:rsid w:val="0035002E"/>
    <w:rsid w:val="00351194"/>
    <w:rsid w:val="00351B1F"/>
    <w:rsid w:val="003532F7"/>
    <w:rsid w:val="00354670"/>
    <w:rsid w:val="00361D2B"/>
    <w:rsid w:val="00373ABF"/>
    <w:rsid w:val="00376FCB"/>
    <w:rsid w:val="00380ED5"/>
    <w:rsid w:val="00390A73"/>
    <w:rsid w:val="003C1E1D"/>
    <w:rsid w:val="003C7513"/>
    <w:rsid w:val="003C78CE"/>
    <w:rsid w:val="003D77F1"/>
    <w:rsid w:val="003F06D5"/>
    <w:rsid w:val="004011E5"/>
    <w:rsid w:val="00403EB3"/>
    <w:rsid w:val="00421843"/>
    <w:rsid w:val="004231FA"/>
    <w:rsid w:val="00425103"/>
    <w:rsid w:val="00427BCB"/>
    <w:rsid w:val="004370D0"/>
    <w:rsid w:val="00441590"/>
    <w:rsid w:val="00451A87"/>
    <w:rsid w:val="0045273D"/>
    <w:rsid w:val="00457BFB"/>
    <w:rsid w:val="004604AE"/>
    <w:rsid w:val="004706EF"/>
    <w:rsid w:val="00481DE7"/>
    <w:rsid w:val="004834CF"/>
    <w:rsid w:val="00485567"/>
    <w:rsid w:val="00491C60"/>
    <w:rsid w:val="004B18FF"/>
    <w:rsid w:val="004B50E1"/>
    <w:rsid w:val="004B5D35"/>
    <w:rsid w:val="004B6196"/>
    <w:rsid w:val="004B71B2"/>
    <w:rsid w:val="004C40CD"/>
    <w:rsid w:val="004C712A"/>
    <w:rsid w:val="004D0E83"/>
    <w:rsid w:val="004D67BA"/>
    <w:rsid w:val="004E29B1"/>
    <w:rsid w:val="004E3434"/>
    <w:rsid w:val="004F0118"/>
    <w:rsid w:val="004F78D3"/>
    <w:rsid w:val="00501E8D"/>
    <w:rsid w:val="0050575B"/>
    <w:rsid w:val="00516B03"/>
    <w:rsid w:val="00516E8F"/>
    <w:rsid w:val="00531A11"/>
    <w:rsid w:val="005327FB"/>
    <w:rsid w:val="00532A29"/>
    <w:rsid w:val="00533A8F"/>
    <w:rsid w:val="00534B02"/>
    <w:rsid w:val="00534EF3"/>
    <w:rsid w:val="00543FA5"/>
    <w:rsid w:val="00560188"/>
    <w:rsid w:val="005719DD"/>
    <w:rsid w:val="00571B00"/>
    <w:rsid w:val="00573AF4"/>
    <w:rsid w:val="00580D25"/>
    <w:rsid w:val="00584357"/>
    <w:rsid w:val="00591901"/>
    <w:rsid w:val="00594584"/>
    <w:rsid w:val="00596405"/>
    <w:rsid w:val="00596496"/>
    <w:rsid w:val="005966A1"/>
    <w:rsid w:val="005A1131"/>
    <w:rsid w:val="005A2F62"/>
    <w:rsid w:val="005B0450"/>
    <w:rsid w:val="005B2602"/>
    <w:rsid w:val="005B3A65"/>
    <w:rsid w:val="005B7D9B"/>
    <w:rsid w:val="005C1404"/>
    <w:rsid w:val="005C27F8"/>
    <w:rsid w:val="005D00E8"/>
    <w:rsid w:val="005E05D7"/>
    <w:rsid w:val="005F44D5"/>
    <w:rsid w:val="005F551F"/>
    <w:rsid w:val="00600DD6"/>
    <w:rsid w:val="00602391"/>
    <w:rsid w:val="006035E3"/>
    <w:rsid w:val="0061425F"/>
    <w:rsid w:val="00621EFC"/>
    <w:rsid w:val="00625A4E"/>
    <w:rsid w:val="00631736"/>
    <w:rsid w:val="00634D00"/>
    <w:rsid w:val="00665674"/>
    <w:rsid w:val="006771E9"/>
    <w:rsid w:val="006808C1"/>
    <w:rsid w:val="006902B3"/>
    <w:rsid w:val="00692016"/>
    <w:rsid w:val="00695734"/>
    <w:rsid w:val="006A2EEA"/>
    <w:rsid w:val="006A55F1"/>
    <w:rsid w:val="006B035C"/>
    <w:rsid w:val="006D0304"/>
    <w:rsid w:val="006D0D1D"/>
    <w:rsid w:val="006D2C35"/>
    <w:rsid w:val="006D37DD"/>
    <w:rsid w:val="006D3F18"/>
    <w:rsid w:val="006E32E3"/>
    <w:rsid w:val="006F11C3"/>
    <w:rsid w:val="006F1802"/>
    <w:rsid w:val="006F1863"/>
    <w:rsid w:val="006F21DF"/>
    <w:rsid w:val="006F2979"/>
    <w:rsid w:val="006F592F"/>
    <w:rsid w:val="00700107"/>
    <w:rsid w:val="00705F97"/>
    <w:rsid w:val="007075E3"/>
    <w:rsid w:val="007132B9"/>
    <w:rsid w:val="00713E00"/>
    <w:rsid w:val="00716FAC"/>
    <w:rsid w:val="0072081E"/>
    <w:rsid w:val="00722F6D"/>
    <w:rsid w:val="007264B2"/>
    <w:rsid w:val="007304B8"/>
    <w:rsid w:val="007318F7"/>
    <w:rsid w:val="00741353"/>
    <w:rsid w:val="00743138"/>
    <w:rsid w:val="00747E1F"/>
    <w:rsid w:val="00751BD9"/>
    <w:rsid w:val="007553F4"/>
    <w:rsid w:val="007574F5"/>
    <w:rsid w:val="00785469"/>
    <w:rsid w:val="00786EA5"/>
    <w:rsid w:val="007A1360"/>
    <w:rsid w:val="007A1D6D"/>
    <w:rsid w:val="007A2F02"/>
    <w:rsid w:val="007A3847"/>
    <w:rsid w:val="007A7377"/>
    <w:rsid w:val="007A7AA1"/>
    <w:rsid w:val="007B25C8"/>
    <w:rsid w:val="007B5605"/>
    <w:rsid w:val="007C1499"/>
    <w:rsid w:val="007C6B37"/>
    <w:rsid w:val="007D3FE1"/>
    <w:rsid w:val="007D6BA5"/>
    <w:rsid w:val="007E639A"/>
    <w:rsid w:val="007F2EEB"/>
    <w:rsid w:val="007F3979"/>
    <w:rsid w:val="007F6D85"/>
    <w:rsid w:val="008036FF"/>
    <w:rsid w:val="00805150"/>
    <w:rsid w:val="00807532"/>
    <w:rsid w:val="00807BFF"/>
    <w:rsid w:val="008128EB"/>
    <w:rsid w:val="00814891"/>
    <w:rsid w:val="0082257B"/>
    <w:rsid w:val="00831136"/>
    <w:rsid w:val="008349AB"/>
    <w:rsid w:val="00834AF0"/>
    <w:rsid w:val="008352C4"/>
    <w:rsid w:val="00841D63"/>
    <w:rsid w:val="00841F76"/>
    <w:rsid w:val="00851E9D"/>
    <w:rsid w:val="00853889"/>
    <w:rsid w:val="00855BA5"/>
    <w:rsid w:val="00857FBC"/>
    <w:rsid w:val="0086178D"/>
    <w:rsid w:val="008621C8"/>
    <w:rsid w:val="0087554F"/>
    <w:rsid w:val="00875829"/>
    <w:rsid w:val="00876181"/>
    <w:rsid w:val="00877BEA"/>
    <w:rsid w:val="0088021A"/>
    <w:rsid w:val="008915F3"/>
    <w:rsid w:val="008A492B"/>
    <w:rsid w:val="008A5E8C"/>
    <w:rsid w:val="008A623D"/>
    <w:rsid w:val="008A6689"/>
    <w:rsid w:val="008B7D54"/>
    <w:rsid w:val="008C2395"/>
    <w:rsid w:val="008C3F64"/>
    <w:rsid w:val="008D196B"/>
    <w:rsid w:val="008D4749"/>
    <w:rsid w:val="008D5007"/>
    <w:rsid w:val="008E3A68"/>
    <w:rsid w:val="008E4DE5"/>
    <w:rsid w:val="008E7419"/>
    <w:rsid w:val="008F38E4"/>
    <w:rsid w:val="00900B96"/>
    <w:rsid w:val="00901AA6"/>
    <w:rsid w:val="00911CD4"/>
    <w:rsid w:val="00911FD9"/>
    <w:rsid w:val="00912B5E"/>
    <w:rsid w:val="0092094A"/>
    <w:rsid w:val="009254E9"/>
    <w:rsid w:val="009316A5"/>
    <w:rsid w:val="009327BC"/>
    <w:rsid w:val="009376DD"/>
    <w:rsid w:val="00942645"/>
    <w:rsid w:val="00946F9E"/>
    <w:rsid w:val="00951D4B"/>
    <w:rsid w:val="009534B9"/>
    <w:rsid w:val="00954AE3"/>
    <w:rsid w:val="009564D3"/>
    <w:rsid w:val="00961640"/>
    <w:rsid w:val="009667D3"/>
    <w:rsid w:val="00975308"/>
    <w:rsid w:val="00984F9F"/>
    <w:rsid w:val="00993FCA"/>
    <w:rsid w:val="009A616E"/>
    <w:rsid w:val="009A75AA"/>
    <w:rsid w:val="009A7757"/>
    <w:rsid w:val="009B1E88"/>
    <w:rsid w:val="009B2627"/>
    <w:rsid w:val="009B53AA"/>
    <w:rsid w:val="009B5E03"/>
    <w:rsid w:val="009C1EE7"/>
    <w:rsid w:val="009C2AF4"/>
    <w:rsid w:val="009D0E36"/>
    <w:rsid w:val="009D30D5"/>
    <w:rsid w:val="009E0EC9"/>
    <w:rsid w:val="009E384C"/>
    <w:rsid w:val="009E6602"/>
    <w:rsid w:val="009F175C"/>
    <w:rsid w:val="009F3764"/>
    <w:rsid w:val="009F78B2"/>
    <w:rsid w:val="00A06FFE"/>
    <w:rsid w:val="00A24EAC"/>
    <w:rsid w:val="00A30C6C"/>
    <w:rsid w:val="00A37D4D"/>
    <w:rsid w:val="00A448B1"/>
    <w:rsid w:val="00A46692"/>
    <w:rsid w:val="00A46F56"/>
    <w:rsid w:val="00A472A9"/>
    <w:rsid w:val="00A50C18"/>
    <w:rsid w:val="00A572BB"/>
    <w:rsid w:val="00A70D5B"/>
    <w:rsid w:val="00A711E2"/>
    <w:rsid w:val="00A73A6C"/>
    <w:rsid w:val="00A80C18"/>
    <w:rsid w:val="00A84453"/>
    <w:rsid w:val="00A84DA9"/>
    <w:rsid w:val="00AA1A23"/>
    <w:rsid w:val="00AA601B"/>
    <w:rsid w:val="00AB0577"/>
    <w:rsid w:val="00AB4E34"/>
    <w:rsid w:val="00AC55FA"/>
    <w:rsid w:val="00AC7250"/>
    <w:rsid w:val="00AC7E5E"/>
    <w:rsid w:val="00AD26C8"/>
    <w:rsid w:val="00AD5D39"/>
    <w:rsid w:val="00AD7D73"/>
    <w:rsid w:val="00AF1ED7"/>
    <w:rsid w:val="00B00EF0"/>
    <w:rsid w:val="00B02981"/>
    <w:rsid w:val="00B02A99"/>
    <w:rsid w:val="00B035DC"/>
    <w:rsid w:val="00B06C4F"/>
    <w:rsid w:val="00B07D27"/>
    <w:rsid w:val="00B119AA"/>
    <w:rsid w:val="00B1212C"/>
    <w:rsid w:val="00B12F03"/>
    <w:rsid w:val="00B2023C"/>
    <w:rsid w:val="00B21E31"/>
    <w:rsid w:val="00B249CA"/>
    <w:rsid w:val="00B31637"/>
    <w:rsid w:val="00B33AC8"/>
    <w:rsid w:val="00B34F11"/>
    <w:rsid w:val="00B4312D"/>
    <w:rsid w:val="00B43D3E"/>
    <w:rsid w:val="00B450C9"/>
    <w:rsid w:val="00B52B52"/>
    <w:rsid w:val="00B53E8D"/>
    <w:rsid w:val="00B54508"/>
    <w:rsid w:val="00B631ED"/>
    <w:rsid w:val="00B669C8"/>
    <w:rsid w:val="00B81C1B"/>
    <w:rsid w:val="00BA1C08"/>
    <w:rsid w:val="00BA248C"/>
    <w:rsid w:val="00BA29DF"/>
    <w:rsid w:val="00BA3FCD"/>
    <w:rsid w:val="00BA622D"/>
    <w:rsid w:val="00BA62EE"/>
    <w:rsid w:val="00BA747E"/>
    <w:rsid w:val="00BB0621"/>
    <w:rsid w:val="00BC2B07"/>
    <w:rsid w:val="00BD1375"/>
    <w:rsid w:val="00BE12D0"/>
    <w:rsid w:val="00BE20A7"/>
    <w:rsid w:val="00BE3568"/>
    <w:rsid w:val="00BE36C9"/>
    <w:rsid w:val="00BE771D"/>
    <w:rsid w:val="00BF4558"/>
    <w:rsid w:val="00C0500B"/>
    <w:rsid w:val="00C05536"/>
    <w:rsid w:val="00C1466B"/>
    <w:rsid w:val="00C17C74"/>
    <w:rsid w:val="00C208BD"/>
    <w:rsid w:val="00C224CB"/>
    <w:rsid w:val="00C26E23"/>
    <w:rsid w:val="00C30EFD"/>
    <w:rsid w:val="00C3509C"/>
    <w:rsid w:val="00C375AC"/>
    <w:rsid w:val="00C440AD"/>
    <w:rsid w:val="00C463A2"/>
    <w:rsid w:val="00C46B18"/>
    <w:rsid w:val="00C555A9"/>
    <w:rsid w:val="00C56F1B"/>
    <w:rsid w:val="00C57509"/>
    <w:rsid w:val="00C61E16"/>
    <w:rsid w:val="00C647D5"/>
    <w:rsid w:val="00C715C0"/>
    <w:rsid w:val="00C749FA"/>
    <w:rsid w:val="00C87DC1"/>
    <w:rsid w:val="00C919DC"/>
    <w:rsid w:val="00C9206C"/>
    <w:rsid w:val="00C967AF"/>
    <w:rsid w:val="00CA531C"/>
    <w:rsid w:val="00CB0212"/>
    <w:rsid w:val="00CB7100"/>
    <w:rsid w:val="00CC52B2"/>
    <w:rsid w:val="00CD4A27"/>
    <w:rsid w:val="00CD55AC"/>
    <w:rsid w:val="00CE3E30"/>
    <w:rsid w:val="00CE4DAE"/>
    <w:rsid w:val="00CE6569"/>
    <w:rsid w:val="00CF0A88"/>
    <w:rsid w:val="00CF1218"/>
    <w:rsid w:val="00CF498E"/>
    <w:rsid w:val="00CF4C59"/>
    <w:rsid w:val="00CF65A6"/>
    <w:rsid w:val="00D07C51"/>
    <w:rsid w:val="00D10DDB"/>
    <w:rsid w:val="00D1526A"/>
    <w:rsid w:val="00D16304"/>
    <w:rsid w:val="00D168AB"/>
    <w:rsid w:val="00D16A55"/>
    <w:rsid w:val="00D17C35"/>
    <w:rsid w:val="00D17ED8"/>
    <w:rsid w:val="00D25411"/>
    <w:rsid w:val="00D255DB"/>
    <w:rsid w:val="00D25834"/>
    <w:rsid w:val="00D30668"/>
    <w:rsid w:val="00D338F3"/>
    <w:rsid w:val="00D40710"/>
    <w:rsid w:val="00D40804"/>
    <w:rsid w:val="00D41780"/>
    <w:rsid w:val="00D479EE"/>
    <w:rsid w:val="00D6022D"/>
    <w:rsid w:val="00D61017"/>
    <w:rsid w:val="00D63739"/>
    <w:rsid w:val="00D67E71"/>
    <w:rsid w:val="00D71006"/>
    <w:rsid w:val="00D744C0"/>
    <w:rsid w:val="00D77723"/>
    <w:rsid w:val="00D8437C"/>
    <w:rsid w:val="00D9403B"/>
    <w:rsid w:val="00DA0E46"/>
    <w:rsid w:val="00DA26DE"/>
    <w:rsid w:val="00DA6052"/>
    <w:rsid w:val="00DB08ED"/>
    <w:rsid w:val="00DB0F72"/>
    <w:rsid w:val="00DB6CEB"/>
    <w:rsid w:val="00DB755F"/>
    <w:rsid w:val="00DD1499"/>
    <w:rsid w:val="00DD74B1"/>
    <w:rsid w:val="00DE2BB0"/>
    <w:rsid w:val="00DE7CAA"/>
    <w:rsid w:val="00DF2A2A"/>
    <w:rsid w:val="00DF7658"/>
    <w:rsid w:val="00E02F31"/>
    <w:rsid w:val="00E06053"/>
    <w:rsid w:val="00E075F2"/>
    <w:rsid w:val="00E14384"/>
    <w:rsid w:val="00E20E07"/>
    <w:rsid w:val="00E234D0"/>
    <w:rsid w:val="00E234EE"/>
    <w:rsid w:val="00E247FF"/>
    <w:rsid w:val="00E2590F"/>
    <w:rsid w:val="00E27116"/>
    <w:rsid w:val="00E32C72"/>
    <w:rsid w:val="00E51996"/>
    <w:rsid w:val="00E53FCB"/>
    <w:rsid w:val="00E54026"/>
    <w:rsid w:val="00E61DD8"/>
    <w:rsid w:val="00E7337D"/>
    <w:rsid w:val="00E81C43"/>
    <w:rsid w:val="00E86379"/>
    <w:rsid w:val="00E94AE7"/>
    <w:rsid w:val="00EA42C5"/>
    <w:rsid w:val="00EA5497"/>
    <w:rsid w:val="00EA56EE"/>
    <w:rsid w:val="00EA5AAF"/>
    <w:rsid w:val="00EA660D"/>
    <w:rsid w:val="00EB0CBD"/>
    <w:rsid w:val="00EB40B9"/>
    <w:rsid w:val="00EC38EA"/>
    <w:rsid w:val="00EC4E82"/>
    <w:rsid w:val="00EC515B"/>
    <w:rsid w:val="00ED0C6B"/>
    <w:rsid w:val="00ED7C0E"/>
    <w:rsid w:val="00EE080B"/>
    <w:rsid w:val="00EE1DCA"/>
    <w:rsid w:val="00EE4514"/>
    <w:rsid w:val="00EF3444"/>
    <w:rsid w:val="00EF3E47"/>
    <w:rsid w:val="00EF7A9E"/>
    <w:rsid w:val="00F043F5"/>
    <w:rsid w:val="00F2132B"/>
    <w:rsid w:val="00F22434"/>
    <w:rsid w:val="00F24A06"/>
    <w:rsid w:val="00F318FD"/>
    <w:rsid w:val="00F325A2"/>
    <w:rsid w:val="00F34168"/>
    <w:rsid w:val="00F47C38"/>
    <w:rsid w:val="00F50954"/>
    <w:rsid w:val="00F50C13"/>
    <w:rsid w:val="00F5153A"/>
    <w:rsid w:val="00F51E86"/>
    <w:rsid w:val="00F54901"/>
    <w:rsid w:val="00F62F69"/>
    <w:rsid w:val="00F63E88"/>
    <w:rsid w:val="00F6796A"/>
    <w:rsid w:val="00F70AFD"/>
    <w:rsid w:val="00F74BC0"/>
    <w:rsid w:val="00F77041"/>
    <w:rsid w:val="00F802E8"/>
    <w:rsid w:val="00F82289"/>
    <w:rsid w:val="00FA23B1"/>
    <w:rsid w:val="00FA59DF"/>
    <w:rsid w:val="00FB2808"/>
    <w:rsid w:val="00FB2D30"/>
    <w:rsid w:val="00FB2EC1"/>
    <w:rsid w:val="00FC23E3"/>
    <w:rsid w:val="00FC35B5"/>
    <w:rsid w:val="00FC3E0B"/>
    <w:rsid w:val="00FC4221"/>
    <w:rsid w:val="00FC661E"/>
    <w:rsid w:val="00FC6C66"/>
    <w:rsid w:val="00FC6D38"/>
    <w:rsid w:val="00FC6F7A"/>
    <w:rsid w:val="00FD2995"/>
    <w:rsid w:val="00FD7B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0A73"/>
  </w:style>
  <w:style w:type="paragraph" w:styleId="Titolo1">
    <w:name w:val="heading 1"/>
    <w:basedOn w:val="Normale"/>
    <w:next w:val="Normale"/>
    <w:link w:val="Titolo1Carattere"/>
    <w:qFormat/>
    <w:rsid w:val="008C2395"/>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Titolo2">
    <w:name w:val="heading 2"/>
    <w:basedOn w:val="Normale"/>
    <w:next w:val="Normale"/>
    <w:link w:val="Titolo2Carattere"/>
    <w:uiPriority w:val="9"/>
    <w:qFormat/>
    <w:rsid w:val="008C2395"/>
    <w:pPr>
      <w:keepNext/>
      <w:spacing w:before="240" w:after="60" w:line="240" w:lineRule="auto"/>
      <w:outlineLvl w:val="1"/>
    </w:pPr>
    <w:rPr>
      <w:rFonts w:ascii="Cambria" w:eastAsia="Times New Roman" w:hAnsi="Cambria" w:cs="Times New Roman"/>
      <w:b/>
      <w:bCs/>
      <w:i/>
      <w:iCs/>
      <w:sz w:val="28"/>
      <w:szCs w:val="28"/>
      <w:lang w:val="x-none" w:eastAsia="x-none"/>
    </w:rPr>
  </w:style>
  <w:style w:type="paragraph" w:styleId="Titolo3">
    <w:name w:val="heading 3"/>
    <w:basedOn w:val="Normale"/>
    <w:next w:val="Normale"/>
    <w:link w:val="Titolo3Carattere"/>
    <w:uiPriority w:val="9"/>
    <w:qFormat/>
    <w:rsid w:val="008C2395"/>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Titolo4">
    <w:name w:val="heading 4"/>
    <w:basedOn w:val="Normale"/>
    <w:next w:val="Normale"/>
    <w:link w:val="Titolo4Carattere"/>
    <w:uiPriority w:val="9"/>
    <w:qFormat/>
    <w:rsid w:val="008C2395"/>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Titolo5">
    <w:name w:val="heading 5"/>
    <w:basedOn w:val="Normale"/>
    <w:next w:val="Normale"/>
    <w:link w:val="Titolo5Carattere"/>
    <w:uiPriority w:val="9"/>
    <w:unhideWhenUsed/>
    <w:qFormat/>
    <w:rsid w:val="008C2395"/>
    <w:pPr>
      <w:spacing w:before="240" w:after="60" w:line="240" w:lineRule="auto"/>
      <w:outlineLvl w:val="4"/>
    </w:pPr>
    <w:rPr>
      <w:rFonts w:ascii="Calibri" w:eastAsia="Times New Roman" w:hAnsi="Calibri" w:cs="Times New Roman"/>
      <w:b/>
      <w:bCs/>
      <w:i/>
      <w:iCs/>
      <w:sz w:val="26"/>
      <w:szCs w:val="26"/>
      <w:lang w:eastAsia="it-IT"/>
    </w:rPr>
  </w:style>
  <w:style w:type="paragraph" w:styleId="Titolo6">
    <w:name w:val="heading 6"/>
    <w:basedOn w:val="Normale"/>
    <w:next w:val="Normale"/>
    <w:link w:val="Titolo6Carattere"/>
    <w:uiPriority w:val="9"/>
    <w:unhideWhenUsed/>
    <w:qFormat/>
    <w:rsid w:val="008C2395"/>
    <w:pPr>
      <w:spacing w:before="240" w:after="60" w:line="240" w:lineRule="auto"/>
      <w:outlineLvl w:val="5"/>
    </w:pPr>
    <w:rPr>
      <w:rFonts w:ascii="Calibri" w:eastAsia="Times New Roman" w:hAnsi="Calibri" w:cs="Times New Roman"/>
      <w:b/>
      <w:bCs/>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119A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119AA"/>
  </w:style>
  <w:style w:type="paragraph" w:styleId="Pidipagina">
    <w:name w:val="footer"/>
    <w:basedOn w:val="Normale"/>
    <w:link w:val="PidipaginaCarattere"/>
    <w:uiPriority w:val="99"/>
    <w:unhideWhenUsed/>
    <w:rsid w:val="00B119A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119AA"/>
  </w:style>
  <w:style w:type="paragraph" w:styleId="Testofumetto">
    <w:name w:val="Balloon Text"/>
    <w:basedOn w:val="Normale"/>
    <w:link w:val="TestofumettoCarattere"/>
    <w:uiPriority w:val="99"/>
    <w:semiHidden/>
    <w:unhideWhenUsed/>
    <w:rsid w:val="00B119A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19AA"/>
    <w:rPr>
      <w:rFonts w:ascii="Tahoma" w:hAnsi="Tahoma" w:cs="Tahoma"/>
      <w:sz w:val="16"/>
      <w:szCs w:val="16"/>
    </w:rPr>
  </w:style>
  <w:style w:type="character" w:customStyle="1" w:styleId="Titolo1Carattere">
    <w:name w:val="Titolo 1 Carattere"/>
    <w:basedOn w:val="Carpredefinitoparagrafo"/>
    <w:link w:val="Titolo1"/>
    <w:rsid w:val="008C2395"/>
    <w:rPr>
      <w:rFonts w:ascii="Arial" w:eastAsia="Times New Roman" w:hAnsi="Arial" w:cs="Times New Roman"/>
      <w:b/>
      <w:bCs/>
      <w:kern w:val="32"/>
      <w:sz w:val="32"/>
      <w:szCs w:val="32"/>
      <w:lang w:val="x-none" w:eastAsia="x-none"/>
    </w:rPr>
  </w:style>
  <w:style w:type="character" w:customStyle="1" w:styleId="Titolo2Carattere">
    <w:name w:val="Titolo 2 Carattere"/>
    <w:basedOn w:val="Carpredefinitoparagrafo"/>
    <w:link w:val="Titolo2"/>
    <w:uiPriority w:val="9"/>
    <w:rsid w:val="008C2395"/>
    <w:rPr>
      <w:rFonts w:ascii="Cambria" w:eastAsia="Times New Roman" w:hAnsi="Cambria" w:cs="Times New Roman"/>
      <w:b/>
      <w:bCs/>
      <w:i/>
      <w:iCs/>
      <w:sz w:val="28"/>
      <w:szCs w:val="28"/>
      <w:lang w:val="x-none" w:eastAsia="x-none"/>
    </w:rPr>
  </w:style>
  <w:style w:type="character" w:customStyle="1" w:styleId="Titolo3Carattere">
    <w:name w:val="Titolo 3 Carattere"/>
    <w:basedOn w:val="Carpredefinitoparagrafo"/>
    <w:link w:val="Titolo3"/>
    <w:uiPriority w:val="9"/>
    <w:rsid w:val="008C2395"/>
    <w:rPr>
      <w:rFonts w:ascii="Cambria" w:eastAsia="Times New Roman" w:hAnsi="Cambria" w:cs="Times New Roman"/>
      <w:b/>
      <w:bCs/>
      <w:sz w:val="26"/>
      <w:szCs w:val="26"/>
      <w:lang w:val="x-none" w:eastAsia="x-none"/>
    </w:rPr>
  </w:style>
  <w:style w:type="character" w:customStyle="1" w:styleId="Titolo4Carattere">
    <w:name w:val="Titolo 4 Carattere"/>
    <w:basedOn w:val="Carpredefinitoparagrafo"/>
    <w:link w:val="Titolo4"/>
    <w:uiPriority w:val="9"/>
    <w:rsid w:val="008C2395"/>
    <w:rPr>
      <w:rFonts w:ascii="Calibri" w:eastAsia="Times New Roman" w:hAnsi="Calibri" w:cs="Times New Roman"/>
      <w:b/>
      <w:bCs/>
      <w:sz w:val="28"/>
      <w:szCs w:val="28"/>
      <w:lang w:val="x-none" w:eastAsia="x-none"/>
    </w:rPr>
  </w:style>
  <w:style w:type="character" w:customStyle="1" w:styleId="Titolo5Carattere">
    <w:name w:val="Titolo 5 Carattere"/>
    <w:basedOn w:val="Carpredefinitoparagrafo"/>
    <w:link w:val="Titolo5"/>
    <w:uiPriority w:val="9"/>
    <w:rsid w:val="008C2395"/>
    <w:rPr>
      <w:rFonts w:ascii="Calibri" w:eastAsia="Times New Roman" w:hAnsi="Calibri" w:cs="Times New Roman"/>
      <w:b/>
      <w:bCs/>
      <w:i/>
      <w:iCs/>
      <w:sz w:val="26"/>
      <w:szCs w:val="26"/>
      <w:lang w:eastAsia="it-IT"/>
    </w:rPr>
  </w:style>
  <w:style w:type="character" w:customStyle="1" w:styleId="Titolo6Carattere">
    <w:name w:val="Titolo 6 Carattere"/>
    <w:basedOn w:val="Carpredefinitoparagrafo"/>
    <w:link w:val="Titolo6"/>
    <w:uiPriority w:val="9"/>
    <w:rsid w:val="008C2395"/>
    <w:rPr>
      <w:rFonts w:ascii="Calibri" w:eastAsia="Times New Roman" w:hAnsi="Calibri" w:cs="Times New Roman"/>
      <w:b/>
      <w:bCs/>
      <w:lang w:eastAsia="it-IT"/>
    </w:rPr>
  </w:style>
  <w:style w:type="numbering" w:customStyle="1" w:styleId="Nessunelenco1">
    <w:name w:val="Nessun elenco1"/>
    <w:next w:val="Nessunelenco"/>
    <w:uiPriority w:val="99"/>
    <w:semiHidden/>
    <w:unhideWhenUsed/>
    <w:rsid w:val="008C2395"/>
  </w:style>
  <w:style w:type="paragraph" w:styleId="Testonotaapidipagina">
    <w:name w:val="footnote text"/>
    <w:basedOn w:val="Normale"/>
    <w:link w:val="TestonotaapidipaginaCarattere"/>
    <w:rsid w:val="008C2395"/>
    <w:pPr>
      <w:widowControl w:val="0"/>
      <w:spacing w:after="0" w:line="192" w:lineRule="auto"/>
      <w:ind w:left="170" w:hanging="170"/>
    </w:pPr>
    <w:rPr>
      <w:rFonts w:ascii="Lucida Sans Unicode" w:eastAsia="Times New Roman" w:hAnsi="Lucida Sans Unicode" w:cs="Times New Roman"/>
      <w:color w:val="000000"/>
      <w:sz w:val="18"/>
      <w:szCs w:val="20"/>
      <w:lang w:val="x-none" w:eastAsia="it-IT"/>
    </w:rPr>
  </w:style>
  <w:style w:type="character" w:customStyle="1" w:styleId="TestonotaapidipaginaCarattere">
    <w:name w:val="Testo nota a piè di pagina Carattere"/>
    <w:basedOn w:val="Carpredefinitoparagrafo"/>
    <w:link w:val="Testonotaapidipagina"/>
    <w:rsid w:val="008C2395"/>
    <w:rPr>
      <w:rFonts w:ascii="Lucida Sans Unicode" w:eastAsia="Times New Roman" w:hAnsi="Lucida Sans Unicode" w:cs="Times New Roman"/>
      <w:color w:val="000000"/>
      <w:sz w:val="18"/>
      <w:szCs w:val="20"/>
      <w:lang w:val="x-none" w:eastAsia="it-IT"/>
    </w:rPr>
  </w:style>
  <w:style w:type="character" w:customStyle="1" w:styleId="StileTimesNewRoman14ptNero">
    <w:name w:val="Stile Times New Roman 14 pt Nero"/>
    <w:rsid w:val="008C2395"/>
    <w:rPr>
      <w:rFonts w:ascii="Lucida Sans Unicode" w:hAnsi="Lucida Sans Unicode"/>
      <w:color w:val="000000"/>
      <w:sz w:val="28"/>
    </w:rPr>
  </w:style>
  <w:style w:type="paragraph" w:customStyle="1" w:styleId="Elencoacolori-Colore11">
    <w:name w:val="Elenco a colori - Colore 11"/>
    <w:basedOn w:val="Normale"/>
    <w:uiPriority w:val="34"/>
    <w:qFormat/>
    <w:rsid w:val="008C2395"/>
    <w:pPr>
      <w:spacing w:after="0" w:line="240" w:lineRule="auto"/>
      <w:ind w:left="720"/>
      <w:contextualSpacing/>
    </w:pPr>
    <w:rPr>
      <w:rFonts w:ascii="Lucida Sans Unicode" w:eastAsia="Times New Roman" w:hAnsi="Lucida Sans Unicode" w:cs="Times New Roman"/>
      <w:sz w:val="20"/>
      <w:szCs w:val="20"/>
      <w:lang w:eastAsia="it-IT"/>
    </w:rPr>
  </w:style>
  <w:style w:type="character" w:styleId="Rimandocommento">
    <w:name w:val="annotation reference"/>
    <w:uiPriority w:val="99"/>
    <w:semiHidden/>
    <w:unhideWhenUsed/>
    <w:rsid w:val="008C2395"/>
    <w:rPr>
      <w:sz w:val="16"/>
      <w:szCs w:val="16"/>
    </w:rPr>
  </w:style>
  <w:style w:type="paragraph" w:styleId="Testocommento">
    <w:name w:val="annotation text"/>
    <w:basedOn w:val="Normale"/>
    <w:link w:val="TestocommentoCarattere"/>
    <w:uiPriority w:val="99"/>
    <w:semiHidden/>
    <w:unhideWhenUsed/>
    <w:rsid w:val="008C2395"/>
    <w:pPr>
      <w:spacing w:after="0" w:line="240" w:lineRule="auto"/>
    </w:pPr>
    <w:rPr>
      <w:rFonts w:ascii="Lucida Sans Unicode" w:eastAsia="Times New Roman" w:hAnsi="Lucida Sans Unicode" w:cs="Times New Roman"/>
      <w:sz w:val="20"/>
      <w:szCs w:val="20"/>
      <w:lang w:val="x-none" w:eastAsia="x-none"/>
    </w:rPr>
  </w:style>
  <w:style w:type="character" w:customStyle="1" w:styleId="TestocommentoCarattere">
    <w:name w:val="Testo commento Carattere"/>
    <w:basedOn w:val="Carpredefinitoparagrafo"/>
    <w:link w:val="Testocommento"/>
    <w:uiPriority w:val="99"/>
    <w:semiHidden/>
    <w:rsid w:val="008C2395"/>
    <w:rPr>
      <w:rFonts w:ascii="Lucida Sans Unicode" w:eastAsia="Times New Roman" w:hAnsi="Lucida Sans Unicode" w:cs="Times New Roman"/>
      <w:sz w:val="20"/>
      <w:szCs w:val="20"/>
      <w:lang w:val="x-none" w:eastAsia="x-none"/>
    </w:rPr>
  </w:style>
  <w:style w:type="paragraph" w:styleId="Soggettocommento">
    <w:name w:val="annotation subject"/>
    <w:basedOn w:val="Testocommento"/>
    <w:next w:val="Testocommento"/>
    <w:link w:val="SoggettocommentoCarattere"/>
    <w:uiPriority w:val="99"/>
    <w:semiHidden/>
    <w:unhideWhenUsed/>
    <w:rsid w:val="008C2395"/>
    <w:rPr>
      <w:b/>
      <w:bCs/>
    </w:rPr>
  </w:style>
  <w:style w:type="character" w:customStyle="1" w:styleId="SoggettocommentoCarattere">
    <w:name w:val="Soggetto commento Carattere"/>
    <w:basedOn w:val="TestocommentoCarattere"/>
    <w:link w:val="Soggettocommento"/>
    <w:uiPriority w:val="99"/>
    <w:semiHidden/>
    <w:rsid w:val="008C2395"/>
    <w:rPr>
      <w:rFonts w:ascii="Lucida Sans Unicode" w:eastAsia="Times New Roman" w:hAnsi="Lucida Sans Unicode" w:cs="Times New Roman"/>
      <w:b/>
      <w:bCs/>
      <w:sz w:val="20"/>
      <w:szCs w:val="20"/>
      <w:lang w:val="x-none" w:eastAsia="x-none"/>
    </w:rPr>
  </w:style>
  <w:style w:type="character" w:styleId="Rimandonotaapidipagina">
    <w:name w:val="footnote reference"/>
    <w:semiHidden/>
    <w:unhideWhenUsed/>
    <w:rsid w:val="008C2395"/>
    <w:rPr>
      <w:vertAlign w:val="superscript"/>
    </w:rPr>
  </w:style>
  <w:style w:type="character" w:styleId="Numeropagina">
    <w:name w:val="page number"/>
    <w:rsid w:val="008C2395"/>
  </w:style>
  <w:style w:type="table" w:styleId="Grigliatabella">
    <w:name w:val="Table Grid"/>
    <w:basedOn w:val="Tabellanormale"/>
    <w:uiPriority w:val="59"/>
    <w:rsid w:val="008C2395"/>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qFormat/>
    <w:rsid w:val="008C2395"/>
    <w:pPr>
      <w:keepLines/>
      <w:spacing w:before="480" w:after="0" w:line="276" w:lineRule="auto"/>
      <w:outlineLvl w:val="9"/>
    </w:pPr>
    <w:rPr>
      <w:rFonts w:ascii="Cambria" w:hAnsi="Cambria"/>
      <w:color w:val="365F91"/>
      <w:kern w:val="0"/>
      <w:sz w:val="28"/>
      <w:szCs w:val="28"/>
    </w:rPr>
  </w:style>
  <w:style w:type="paragraph" w:styleId="Sommario1">
    <w:name w:val="toc 1"/>
    <w:basedOn w:val="Normale"/>
    <w:next w:val="Normale"/>
    <w:autoRedefine/>
    <w:uiPriority w:val="39"/>
    <w:unhideWhenUsed/>
    <w:qFormat/>
    <w:rsid w:val="008C2395"/>
    <w:pPr>
      <w:tabs>
        <w:tab w:val="left" w:pos="426"/>
        <w:tab w:val="right" w:leader="dot" w:pos="9628"/>
      </w:tabs>
      <w:spacing w:after="0" w:line="240" w:lineRule="auto"/>
    </w:pPr>
    <w:rPr>
      <w:rFonts w:ascii="Lucida Sans Unicode" w:eastAsia="Times New Roman" w:hAnsi="Lucida Sans Unicode" w:cs="Times New Roman"/>
      <w:sz w:val="20"/>
      <w:szCs w:val="20"/>
      <w:lang w:eastAsia="it-IT"/>
    </w:rPr>
  </w:style>
  <w:style w:type="character" w:styleId="Collegamentoipertestuale">
    <w:name w:val="Hyperlink"/>
    <w:uiPriority w:val="99"/>
    <w:unhideWhenUsed/>
    <w:rsid w:val="008C2395"/>
    <w:rPr>
      <w:color w:val="0000FF"/>
      <w:u w:val="single"/>
    </w:rPr>
  </w:style>
  <w:style w:type="paragraph" w:styleId="Sommario2">
    <w:name w:val="toc 2"/>
    <w:basedOn w:val="Normale"/>
    <w:next w:val="Normale"/>
    <w:autoRedefine/>
    <w:uiPriority w:val="39"/>
    <w:unhideWhenUsed/>
    <w:qFormat/>
    <w:rsid w:val="008C2395"/>
    <w:pPr>
      <w:spacing w:after="0" w:line="240" w:lineRule="auto"/>
      <w:ind w:left="200"/>
    </w:pPr>
    <w:rPr>
      <w:rFonts w:ascii="Lucida Sans Unicode" w:eastAsia="Times New Roman" w:hAnsi="Lucida Sans Unicode" w:cs="Times New Roman"/>
      <w:sz w:val="20"/>
      <w:szCs w:val="20"/>
      <w:lang w:eastAsia="it-IT"/>
    </w:rPr>
  </w:style>
  <w:style w:type="paragraph" w:customStyle="1" w:styleId="Default">
    <w:name w:val="Default"/>
    <w:rsid w:val="008C2395"/>
    <w:pPr>
      <w:autoSpaceDE w:val="0"/>
      <w:autoSpaceDN w:val="0"/>
      <w:adjustRightInd w:val="0"/>
      <w:spacing w:after="0" w:line="240" w:lineRule="auto"/>
    </w:pPr>
    <w:rPr>
      <w:rFonts w:ascii="Comic Sans MS" w:eastAsia="Calibri" w:hAnsi="Comic Sans MS" w:cs="Comic Sans MS"/>
      <w:color w:val="000000"/>
      <w:sz w:val="24"/>
      <w:szCs w:val="24"/>
      <w:lang w:eastAsia="it-IT"/>
    </w:rPr>
  </w:style>
  <w:style w:type="paragraph" w:styleId="Sommario3">
    <w:name w:val="toc 3"/>
    <w:basedOn w:val="Normale"/>
    <w:next w:val="Normale"/>
    <w:autoRedefine/>
    <w:uiPriority w:val="39"/>
    <w:unhideWhenUsed/>
    <w:qFormat/>
    <w:rsid w:val="008C2395"/>
    <w:pPr>
      <w:spacing w:after="0" w:line="240" w:lineRule="auto"/>
      <w:ind w:left="400"/>
    </w:pPr>
    <w:rPr>
      <w:rFonts w:ascii="Lucida Sans Unicode" w:eastAsia="Times New Roman" w:hAnsi="Lucida Sans Unicode" w:cs="Times New Roman"/>
      <w:sz w:val="20"/>
      <w:szCs w:val="20"/>
      <w:lang w:eastAsia="it-IT"/>
    </w:rPr>
  </w:style>
  <w:style w:type="paragraph" w:styleId="Paragrafoelenco">
    <w:name w:val="List Paragraph"/>
    <w:basedOn w:val="Normale"/>
    <w:uiPriority w:val="34"/>
    <w:qFormat/>
    <w:rsid w:val="008C2395"/>
    <w:pPr>
      <w:widowControl w:val="0"/>
      <w:ind w:left="720"/>
      <w:contextualSpacing/>
    </w:pPr>
    <w:rPr>
      <w:rFonts w:ascii="Calibri" w:eastAsia="Calibri" w:hAnsi="Calibri" w:cs="Times New Roman"/>
      <w:lang w:val="en-US"/>
    </w:rPr>
  </w:style>
  <w:style w:type="paragraph" w:customStyle="1" w:styleId="Paragrafoelenco1">
    <w:name w:val="Paragrafo elenco1"/>
    <w:basedOn w:val="Normale"/>
    <w:rsid w:val="008C2395"/>
    <w:pPr>
      <w:spacing w:after="0" w:line="240" w:lineRule="auto"/>
      <w:ind w:left="720"/>
      <w:contextualSpacing/>
    </w:pPr>
    <w:rPr>
      <w:rFonts w:ascii="Calibri" w:eastAsia="Times New Roman" w:hAnsi="Calibri" w:cs="Times New Roman"/>
      <w:lang w:eastAsia="it-IT"/>
    </w:rPr>
  </w:style>
  <w:style w:type="paragraph" w:customStyle="1" w:styleId="didascalia">
    <w:name w:val="didascalia"/>
    <w:basedOn w:val="Normale"/>
    <w:rsid w:val="008C2395"/>
    <w:pPr>
      <w:spacing w:after="0" w:line="240" w:lineRule="auto"/>
      <w:jc w:val="center"/>
    </w:pPr>
    <w:rPr>
      <w:rFonts w:ascii="New York" w:eastAsia="Times New Roman" w:hAnsi="New York" w:cs="Times New Roman"/>
      <w:b/>
      <w:sz w:val="28"/>
      <w:szCs w:val="20"/>
      <w:lang w:eastAsia="it-IT"/>
    </w:rPr>
  </w:style>
  <w:style w:type="character" w:styleId="Collegamentovisitato">
    <w:name w:val="FollowedHyperlink"/>
    <w:uiPriority w:val="99"/>
    <w:semiHidden/>
    <w:unhideWhenUsed/>
    <w:rsid w:val="008C2395"/>
    <w:rPr>
      <w:color w:val="800080"/>
      <w:u w:val="single"/>
    </w:rPr>
  </w:style>
  <w:style w:type="paragraph" w:customStyle="1" w:styleId="xl65">
    <w:name w:val="xl65"/>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66">
    <w:name w:val="xl66"/>
    <w:basedOn w:val="Normale"/>
    <w:rsid w:val="008C2395"/>
    <w:pPr>
      <w:pBdr>
        <w:left w:val="single" w:sz="8"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67">
    <w:name w:val="xl67"/>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68">
    <w:name w:val="xl68"/>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69">
    <w:name w:val="xl69"/>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70">
    <w:name w:val="xl70"/>
    <w:basedOn w:val="Normale"/>
    <w:rsid w:val="008C2395"/>
    <w:pPr>
      <w:pBdr>
        <w:left w:val="single" w:sz="4"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1">
    <w:name w:val="xl71"/>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72">
    <w:name w:val="xl72"/>
    <w:basedOn w:val="Normale"/>
    <w:rsid w:val="008C239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3">
    <w:name w:val="xl73"/>
    <w:basedOn w:val="Normale"/>
    <w:rsid w:val="008C239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74">
    <w:name w:val="xl74"/>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75">
    <w:name w:val="xl75"/>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76">
    <w:name w:val="xl76"/>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77">
    <w:name w:val="xl77"/>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78">
    <w:name w:val="xl78"/>
    <w:basedOn w:val="Normale"/>
    <w:rsid w:val="008C239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9">
    <w:name w:val="xl79"/>
    <w:basedOn w:val="Normale"/>
    <w:rsid w:val="008C2395"/>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0">
    <w:name w:val="xl80"/>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81">
    <w:name w:val="xl81"/>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2">
    <w:name w:val="xl82"/>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3">
    <w:name w:val="xl83"/>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84">
    <w:name w:val="xl84"/>
    <w:basedOn w:val="Normale"/>
    <w:rsid w:val="008C2395"/>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85">
    <w:name w:val="xl85"/>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86">
    <w:name w:val="xl86"/>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87">
    <w:name w:val="xl87"/>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8">
    <w:name w:val="xl88"/>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89">
    <w:name w:val="xl89"/>
    <w:basedOn w:val="Normale"/>
    <w:rsid w:val="008C2395"/>
    <w:pPr>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90">
    <w:name w:val="xl90"/>
    <w:basedOn w:val="Normale"/>
    <w:rsid w:val="008C239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1">
    <w:name w:val="xl91"/>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92">
    <w:name w:val="xl9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3">
    <w:name w:val="xl93"/>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4">
    <w:name w:val="xl94"/>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5">
    <w:name w:val="xl95"/>
    <w:basedOn w:val="Normale"/>
    <w:rsid w:val="008C2395"/>
    <w:pPr>
      <w:pBdr>
        <w:top w:val="single" w:sz="8"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6">
    <w:name w:val="xl96"/>
    <w:basedOn w:val="Normale"/>
    <w:rsid w:val="008C239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7">
    <w:name w:val="xl97"/>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98">
    <w:name w:val="xl98"/>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9">
    <w:name w:val="xl99"/>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00">
    <w:name w:val="xl100"/>
    <w:basedOn w:val="Normale"/>
    <w:rsid w:val="008C239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01">
    <w:name w:val="xl101"/>
    <w:basedOn w:val="Normale"/>
    <w:rsid w:val="008C2395"/>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02">
    <w:name w:val="xl102"/>
    <w:basedOn w:val="Normale"/>
    <w:rsid w:val="008C23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03">
    <w:name w:val="xl103"/>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4">
    <w:name w:val="xl104"/>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05">
    <w:name w:val="xl105"/>
    <w:basedOn w:val="Normale"/>
    <w:rsid w:val="008C2395"/>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6">
    <w:name w:val="xl106"/>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07">
    <w:name w:val="xl107"/>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8">
    <w:name w:val="xl108"/>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9">
    <w:name w:val="xl109"/>
    <w:basedOn w:val="Normale"/>
    <w:rsid w:val="008C2395"/>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0">
    <w:name w:val="xl110"/>
    <w:basedOn w:val="Normale"/>
    <w:rsid w:val="008C2395"/>
    <w:pPr>
      <w:pBdr>
        <w:top w:val="single" w:sz="8" w:space="0" w:color="auto"/>
        <w:left w:val="single" w:sz="8"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11">
    <w:name w:val="xl111"/>
    <w:basedOn w:val="Normale"/>
    <w:rsid w:val="008C2395"/>
    <w:pPr>
      <w:pBdr>
        <w:top w:val="single" w:sz="8"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12">
    <w:name w:val="xl112"/>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13">
    <w:name w:val="xl113"/>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14">
    <w:name w:val="xl114"/>
    <w:basedOn w:val="Normale"/>
    <w:rsid w:val="008C2395"/>
    <w:pPr>
      <w:pBdr>
        <w:top w:val="single" w:sz="8"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15">
    <w:name w:val="xl115"/>
    <w:basedOn w:val="Normale"/>
    <w:rsid w:val="008C2395"/>
    <w:pPr>
      <w:pBdr>
        <w:top w:val="single" w:sz="8"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6">
    <w:name w:val="xl116"/>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7">
    <w:name w:val="xl117"/>
    <w:basedOn w:val="Normale"/>
    <w:rsid w:val="008C2395"/>
    <w:pPr>
      <w:pBdr>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8">
    <w:name w:val="xl118"/>
    <w:basedOn w:val="Normale"/>
    <w:rsid w:val="008C2395"/>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9">
    <w:name w:val="xl119"/>
    <w:basedOn w:val="Normale"/>
    <w:rsid w:val="008C2395"/>
    <w:pPr>
      <w:pBdr>
        <w:top w:val="single" w:sz="4" w:space="0" w:color="auto"/>
        <w:lef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0">
    <w:name w:val="xl120"/>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1">
    <w:name w:val="xl121"/>
    <w:basedOn w:val="Normale"/>
    <w:rsid w:val="008C2395"/>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2">
    <w:name w:val="xl122"/>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3">
    <w:name w:val="xl123"/>
    <w:basedOn w:val="Normale"/>
    <w:rsid w:val="008C2395"/>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4">
    <w:name w:val="xl124"/>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5">
    <w:name w:val="xl125"/>
    <w:basedOn w:val="Normale"/>
    <w:rsid w:val="008C2395"/>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6">
    <w:name w:val="xl126"/>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7">
    <w:name w:val="xl127"/>
    <w:basedOn w:val="Normale"/>
    <w:rsid w:val="008C2395"/>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8">
    <w:name w:val="xl128"/>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9">
    <w:name w:val="xl129"/>
    <w:basedOn w:val="Normale"/>
    <w:rsid w:val="008C2395"/>
    <w:pPr>
      <w:pBdr>
        <w:top w:val="single" w:sz="4" w:space="0" w:color="auto"/>
        <w:left w:val="single" w:sz="4"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0">
    <w:name w:val="xl130"/>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1">
    <w:name w:val="xl131"/>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2">
    <w:name w:val="xl132"/>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33">
    <w:name w:val="xl133"/>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4">
    <w:name w:val="xl134"/>
    <w:basedOn w:val="Normale"/>
    <w:rsid w:val="008C2395"/>
    <w:pPr>
      <w:pBdr>
        <w:top w:val="single" w:sz="8"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5">
    <w:name w:val="xl135"/>
    <w:basedOn w:val="Normale"/>
    <w:rsid w:val="008C2395"/>
    <w:pPr>
      <w:pBdr>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36">
    <w:name w:val="xl136"/>
    <w:basedOn w:val="Normale"/>
    <w:rsid w:val="008C2395"/>
    <w:pPr>
      <w:pBdr>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7">
    <w:name w:val="xl137"/>
    <w:basedOn w:val="Normale"/>
    <w:rsid w:val="008C2395"/>
    <w:pPr>
      <w:pBdr>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8">
    <w:name w:val="xl138"/>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9">
    <w:name w:val="xl139"/>
    <w:basedOn w:val="Normale"/>
    <w:rsid w:val="008C2395"/>
    <w:pPr>
      <w:pBdr>
        <w:top w:val="single" w:sz="8"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0">
    <w:name w:val="xl140"/>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41">
    <w:name w:val="xl141"/>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2">
    <w:name w:val="xl142"/>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3">
    <w:name w:val="xl143"/>
    <w:basedOn w:val="Normale"/>
    <w:rsid w:val="008C2395"/>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4">
    <w:name w:val="xl144"/>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45">
    <w:name w:val="xl145"/>
    <w:basedOn w:val="Normale"/>
    <w:rsid w:val="008C2395"/>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6">
    <w:name w:val="xl146"/>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47">
    <w:name w:val="xl147"/>
    <w:basedOn w:val="Normale"/>
    <w:rsid w:val="008C2395"/>
    <w:pPr>
      <w:pBdr>
        <w:top w:val="single" w:sz="8"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48">
    <w:name w:val="xl148"/>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49">
    <w:name w:val="xl149"/>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50">
    <w:name w:val="xl150"/>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1">
    <w:name w:val="xl151"/>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2">
    <w:name w:val="xl15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3">
    <w:name w:val="xl153"/>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54">
    <w:name w:val="xl154"/>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5">
    <w:name w:val="xl155"/>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6">
    <w:name w:val="xl156"/>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7">
    <w:name w:val="xl157"/>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58">
    <w:name w:val="xl158"/>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9">
    <w:name w:val="xl159"/>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60">
    <w:name w:val="xl160"/>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1">
    <w:name w:val="xl161"/>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2">
    <w:name w:val="xl16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3">
    <w:name w:val="xl163"/>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64">
    <w:name w:val="xl164"/>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5">
    <w:name w:val="xl165"/>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66">
    <w:name w:val="xl166"/>
    <w:basedOn w:val="Normale"/>
    <w:rsid w:val="008C2395"/>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67">
    <w:name w:val="xl167"/>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8">
    <w:name w:val="xl168"/>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9">
    <w:name w:val="xl169"/>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70">
    <w:name w:val="xl170"/>
    <w:basedOn w:val="Normale"/>
    <w:rsid w:val="008C239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71">
    <w:name w:val="xl171"/>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2">
    <w:name w:val="xl172"/>
    <w:basedOn w:val="Normale"/>
    <w:rsid w:val="008C239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3">
    <w:name w:val="xl173"/>
    <w:basedOn w:val="Normale"/>
    <w:rsid w:val="008C2395"/>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4">
    <w:name w:val="xl174"/>
    <w:basedOn w:val="Normale"/>
    <w:rsid w:val="008C2395"/>
    <w:pPr>
      <w:pBdr>
        <w:top w:val="single" w:sz="4"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5">
    <w:name w:val="xl175"/>
    <w:basedOn w:val="Normale"/>
    <w:rsid w:val="008C23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76">
    <w:name w:val="xl176"/>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7">
    <w:name w:val="xl177"/>
    <w:basedOn w:val="Normale"/>
    <w:rsid w:val="008C239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78">
    <w:name w:val="xl178"/>
    <w:basedOn w:val="Normale"/>
    <w:rsid w:val="008C239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79">
    <w:name w:val="xl179"/>
    <w:basedOn w:val="Normale"/>
    <w:rsid w:val="008C23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80">
    <w:name w:val="xl180"/>
    <w:basedOn w:val="Normale"/>
    <w:rsid w:val="008C239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81">
    <w:name w:val="xl181"/>
    <w:basedOn w:val="Normale"/>
    <w:rsid w:val="008C239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2">
    <w:name w:val="xl18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3">
    <w:name w:val="xl183"/>
    <w:basedOn w:val="Normale"/>
    <w:rsid w:val="008C239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84">
    <w:name w:val="xl184"/>
    <w:basedOn w:val="Normale"/>
    <w:rsid w:val="008C239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85">
    <w:name w:val="xl185"/>
    <w:basedOn w:val="Normale"/>
    <w:rsid w:val="008C2395"/>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6">
    <w:name w:val="xl186"/>
    <w:basedOn w:val="Normale"/>
    <w:rsid w:val="008C2395"/>
    <w:pPr>
      <w:pBdr>
        <w:left w:val="single" w:sz="8"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87">
    <w:name w:val="xl187"/>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8">
    <w:name w:val="xl188"/>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89">
    <w:name w:val="xl189"/>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90">
    <w:name w:val="xl190"/>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91">
    <w:name w:val="xl191"/>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92">
    <w:name w:val="xl192"/>
    <w:basedOn w:val="Normale"/>
    <w:rsid w:val="008C2395"/>
    <w:pPr>
      <w:pBdr>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93">
    <w:name w:val="xl193"/>
    <w:basedOn w:val="Normale"/>
    <w:rsid w:val="008C2395"/>
    <w:pPr>
      <w:pBdr>
        <w:left w:val="single" w:sz="4" w:space="0" w:color="auto"/>
        <w:bottom w:val="single" w:sz="4"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94">
    <w:name w:val="xl194"/>
    <w:basedOn w:val="Normale"/>
    <w:rsid w:val="008C2395"/>
    <w:pPr>
      <w:pBdr>
        <w:left w:val="single" w:sz="8"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95">
    <w:name w:val="xl195"/>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96">
    <w:name w:val="xl196"/>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97">
    <w:name w:val="xl197"/>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98">
    <w:name w:val="xl198"/>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99">
    <w:name w:val="xl199"/>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00">
    <w:name w:val="xl200"/>
    <w:basedOn w:val="Normale"/>
    <w:rsid w:val="008C2395"/>
    <w:pPr>
      <w:pBdr>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01">
    <w:name w:val="xl201"/>
    <w:basedOn w:val="Normale"/>
    <w:rsid w:val="008C2395"/>
    <w:pPr>
      <w:pBdr>
        <w:left w:val="single" w:sz="4" w:space="0" w:color="auto"/>
        <w:bottom w:val="single" w:sz="4"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02">
    <w:name w:val="xl202"/>
    <w:basedOn w:val="Normale"/>
    <w:rsid w:val="008C23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203">
    <w:name w:val="xl203"/>
    <w:basedOn w:val="Normale"/>
    <w:rsid w:val="008C239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204">
    <w:name w:val="xl204"/>
    <w:basedOn w:val="Normale"/>
    <w:rsid w:val="008C2395"/>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205">
    <w:name w:val="xl205"/>
    <w:basedOn w:val="Normale"/>
    <w:rsid w:val="008C2395"/>
    <w:pPr>
      <w:pBdr>
        <w:top w:val="single" w:sz="8" w:space="0" w:color="auto"/>
        <w:bottom w:val="single" w:sz="4" w:space="0" w:color="auto"/>
        <w:right w:val="single" w:sz="8"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6">
    <w:name w:val="xl206"/>
    <w:basedOn w:val="Normale"/>
    <w:rsid w:val="008C2395"/>
    <w:pPr>
      <w:pBdr>
        <w:top w:val="single" w:sz="8" w:space="0" w:color="auto"/>
        <w:left w:val="single" w:sz="8" w:space="0" w:color="auto"/>
        <w:bottom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7">
    <w:name w:val="xl207"/>
    <w:basedOn w:val="Normale"/>
    <w:rsid w:val="008C2395"/>
    <w:pPr>
      <w:pBdr>
        <w:top w:val="single" w:sz="8" w:space="0" w:color="auto"/>
        <w:bottom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8">
    <w:name w:val="xl208"/>
    <w:basedOn w:val="Normale"/>
    <w:rsid w:val="008C2395"/>
    <w:pPr>
      <w:pBdr>
        <w:top w:val="single" w:sz="8" w:space="0" w:color="auto"/>
        <w:bottom w:val="single" w:sz="4" w:space="0" w:color="auto"/>
        <w:right w:val="single" w:sz="8"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9">
    <w:name w:val="xl209"/>
    <w:basedOn w:val="Normale"/>
    <w:rsid w:val="008C2395"/>
    <w:pPr>
      <w:pBdr>
        <w:top w:val="single" w:sz="8" w:space="0" w:color="auto"/>
        <w:left w:val="single" w:sz="8" w:space="0" w:color="auto"/>
        <w:bottom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0">
    <w:name w:val="xl210"/>
    <w:basedOn w:val="Normale"/>
    <w:rsid w:val="008C2395"/>
    <w:pPr>
      <w:pBdr>
        <w:top w:val="single" w:sz="8" w:space="0" w:color="auto"/>
        <w:bottom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1">
    <w:name w:val="xl211"/>
    <w:basedOn w:val="Normale"/>
    <w:rsid w:val="008C2395"/>
    <w:pPr>
      <w:pBdr>
        <w:top w:val="single" w:sz="8" w:space="0" w:color="auto"/>
        <w:bottom w:val="single" w:sz="4" w:space="0" w:color="auto"/>
        <w:right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2">
    <w:name w:val="xl212"/>
    <w:basedOn w:val="Normale"/>
    <w:rsid w:val="008C2395"/>
    <w:pPr>
      <w:pBdr>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3">
    <w:name w:val="xl213"/>
    <w:basedOn w:val="Normale"/>
    <w:rsid w:val="008C2395"/>
    <w:pPr>
      <w:pBdr>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4">
    <w:name w:val="xl214"/>
    <w:basedOn w:val="Normale"/>
    <w:rsid w:val="008C2395"/>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5">
    <w:name w:val="xl215"/>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6">
    <w:name w:val="xl216"/>
    <w:basedOn w:val="Normale"/>
    <w:rsid w:val="008C239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7">
    <w:name w:val="xl217"/>
    <w:basedOn w:val="Normale"/>
    <w:rsid w:val="008C239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8">
    <w:name w:val="xl218"/>
    <w:basedOn w:val="Normale"/>
    <w:rsid w:val="008C239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9">
    <w:name w:val="xl219"/>
    <w:basedOn w:val="Normale"/>
    <w:rsid w:val="008C239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20">
    <w:name w:val="xl220"/>
    <w:basedOn w:val="Normale"/>
    <w:rsid w:val="008C239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21">
    <w:name w:val="xl221"/>
    <w:basedOn w:val="Normale"/>
    <w:rsid w:val="008C239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2">
    <w:name w:val="xl222"/>
    <w:basedOn w:val="Normale"/>
    <w:rsid w:val="008C239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3">
    <w:name w:val="xl223"/>
    <w:basedOn w:val="Normale"/>
    <w:rsid w:val="008C239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4">
    <w:name w:val="xl224"/>
    <w:basedOn w:val="Normale"/>
    <w:rsid w:val="008C2395"/>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25">
    <w:name w:val="xl225"/>
    <w:basedOn w:val="Normale"/>
    <w:rsid w:val="008C239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6">
    <w:name w:val="xl226"/>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27">
    <w:name w:val="xl227"/>
    <w:basedOn w:val="Normale"/>
    <w:rsid w:val="008C2395"/>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8">
    <w:name w:val="xl228"/>
    <w:basedOn w:val="Normale"/>
    <w:rsid w:val="008C2395"/>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9">
    <w:name w:val="xl229"/>
    <w:basedOn w:val="Normale"/>
    <w:rsid w:val="008C239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0">
    <w:name w:val="xl230"/>
    <w:basedOn w:val="Normale"/>
    <w:rsid w:val="008C239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1">
    <w:name w:val="xl231"/>
    <w:basedOn w:val="Normale"/>
    <w:rsid w:val="008C239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2">
    <w:name w:val="xl232"/>
    <w:basedOn w:val="Normale"/>
    <w:rsid w:val="008C2395"/>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3">
    <w:name w:val="xl233"/>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4">
    <w:name w:val="xl234"/>
    <w:basedOn w:val="Normale"/>
    <w:rsid w:val="008C2395"/>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5">
    <w:name w:val="xl235"/>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236">
    <w:name w:val="xl236"/>
    <w:basedOn w:val="Normale"/>
    <w:rsid w:val="008C2395"/>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7">
    <w:name w:val="xl237"/>
    <w:basedOn w:val="Normale"/>
    <w:rsid w:val="008C239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38">
    <w:name w:val="xl238"/>
    <w:basedOn w:val="Normale"/>
    <w:rsid w:val="008C239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39">
    <w:name w:val="xl239"/>
    <w:basedOn w:val="Normale"/>
    <w:rsid w:val="008C239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table" w:styleId="Sfondomedio1-Colore5">
    <w:name w:val="Medium Shading 1 Accent 5"/>
    <w:basedOn w:val="Tabellanormale"/>
    <w:uiPriority w:val="63"/>
    <w:rsid w:val="008C2395"/>
    <w:pPr>
      <w:spacing w:after="0" w:line="240" w:lineRule="auto"/>
    </w:pPr>
    <w:rPr>
      <w:rFonts w:ascii="Calibri" w:eastAsia="Times New Roman" w:hAnsi="Calibri" w:cs="Times New Roman"/>
      <w:lang w:eastAsia="it-IT"/>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Nessunaspaziatura">
    <w:name w:val="No Spacing"/>
    <w:link w:val="NessunaspaziaturaCarattere"/>
    <w:uiPriority w:val="1"/>
    <w:qFormat/>
    <w:rsid w:val="008C2395"/>
    <w:pPr>
      <w:spacing w:after="0" w:line="240" w:lineRule="auto"/>
    </w:pPr>
    <w:rPr>
      <w:rFonts w:ascii="Lucida Sans Unicode" w:eastAsia="Times New Roman" w:hAnsi="Lucida Sans Unicode" w:cs="Times New Roman"/>
      <w:sz w:val="20"/>
      <w:szCs w:val="20"/>
      <w:lang w:eastAsia="it-IT"/>
    </w:rPr>
  </w:style>
  <w:style w:type="paragraph" w:customStyle="1" w:styleId="TableParagraph">
    <w:name w:val="Table Paragraph"/>
    <w:basedOn w:val="Normale"/>
    <w:uiPriority w:val="1"/>
    <w:qFormat/>
    <w:rsid w:val="008C2395"/>
    <w:pPr>
      <w:widowControl w:val="0"/>
      <w:autoSpaceDE w:val="0"/>
      <w:autoSpaceDN w:val="0"/>
      <w:adjustRightInd w:val="0"/>
      <w:spacing w:after="0" w:line="240" w:lineRule="auto"/>
    </w:pPr>
    <w:rPr>
      <w:rFonts w:ascii="Times New Roman" w:eastAsia="Times New Roman" w:hAnsi="Times New Roman" w:cs="Times New Roman"/>
      <w:sz w:val="24"/>
      <w:szCs w:val="24"/>
      <w:lang w:eastAsia="it-IT"/>
    </w:rPr>
  </w:style>
  <w:style w:type="table" w:styleId="Sfondomedio1-Colore1">
    <w:name w:val="Medium Shading 1 Accent 1"/>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Grigliamedia1-Colore1">
    <w:name w:val="Medium Grid 1 Accent 1"/>
    <w:basedOn w:val="Tabellanormale"/>
    <w:uiPriority w:val="67"/>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Sfondomedio1-Colore3">
    <w:name w:val="Medium Shading 1 Accent 3"/>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NormaleWeb">
    <w:name w:val="Normal (Web)"/>
    <w:basedOn w:val="Normale"/>
    <w:uiPriority w:val="99"/>
    <w:semiHidden/>
    <w:unhideWhenUsed/>
    <w:rsid w:val="008C2395"/>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Elencochiaro">
    <w:name w:val="Light List"/>
    <w:basedOn w:val="Tabellanormale"/>
    <w:uiPriority w:val="61"/>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fondomedio1-Colore2">
    <w:name w:val="Medium Shading 1 Accent 2"/>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styleId="Enfasigrassetto">
    <w:name w:val="Strong"/>
    <w:uiPriority w:val="22"/>
    <w:qFormat/>
    <w:rsid w:val="008C2395"/>
    <w:rPr>
      <w:b/>
      <w:bCs/>
    </w:rPr>
  </w:style>
  <w:style w:type="character" w:styleId="Enfasiintensa">
    <w:name w:val="Intense Emphasis"/>
    <w:uiPriority w:val="21"/>
    <w:qFormat/>
    <w:rsid w:val="008C2395"/>
    <w:rPr>
      <w:b/>
      <w:bCs/>
      <w:i/>
      <w:iCs/>
      <w:color w:val="4F81BD"/>
    </w:rPr>
  </w:style>
  <w:style w:type="character" w:customStyle="1" w:styleId="NessunaspaziaturaCarattere">
    <w:name w:val="Nessuna spaziatura Carattere"/>
    <w:link w:val="Nessunaspaziatura"/>
    <w:uiPriority w:val="1"/>
    <w:rsid w:val="008C2395"/>
    <w:rPr>
      <w:rFonts w:ascii="Lucida Sans Unicode" w:eastAsia="Times New Roman" w:hAnsi="Lucida Sans Unicode" w:cs="Times New Roman"/>
      <w:sz w:val="20"/>
      <w:szCs w:val="20"/>
      <w:lang w:eastAsia="it-IT"/>
    </w:rPr>
  </w:style>
  <w:style w:type="table" w:styleId="Grigliachiara-Colore3">
    <w:name w:val="Light Grid Accent 3"/>
    <w:basedOn w:val="Tabellanormale"/>
    <w:uiPriority w:val="62"/>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Grigliamedia1-Colore3">
    <w:name w:val="Medium Grid 1 Accent 3"/>
    <w:basedOn w:val="Tabellanormale"/>
    <w:uiPriority w:val="67"/>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Revisione">
    <w:name w:val="Revision"/>
    <w:hidden/>
    <w:uiPriority w:val="99"/>
    <w:semiHidden/>
    <w:rsid w:val="002A2EFE"/>
    <w:pPr>
      <w:spacing w:after="0" w:line="240" w:lineRule="auto"/>
    </w:pPr>
  </w:style>
  <w:style w:type="character" w:customStyle="1" w:styleId="apple-converted-space">
    <w:name w:val="apple-converted-space"/>
    <w:basedOn w:val="Carpredefinitoparagrafo"/>
    <w:rsid w:val="00FB28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0A73"/>
  </w:style>
  <w:style w:type="paragraph" w:styleId="Titolo1">
    <w:name w:val="heading 1"/>
    <w:basedOn w:val="Normale"/>
    <w:next w:val="Normale"/>
    <w:link w:val="Titolo1Carattere"/>
    <w:qFormat/>
    <w:rsid w:val="008C2395"/>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Titolo2">
    <w:name w:val="heading 2"/>
    <w:basedOn w:val="Normale"/>
    <w:next w:val="Normale"/>
    <w:link w:val="Titolo2Carattere"/>
    <w:uiPriority w:val="9"/>
    <w:qFormat/>
    <w:rsid w:val="008C2395"/>
    <w:pPr>
      <w:keepNext/>
      <w:spacing w:before="240" w:after="60" w:line="240" w:lineRule="auto"/>
      <w:outlineLvl w:val="1"/>
    </w:pPr>
    <w:rPr>
      <w:rFonts w:ascii="Cambria" w:eastAsia="Times New Roman" w:hAnsi="Cambria" w:cs="Times New Roman"/>
      <w:b/>
      <w:bCs/>
      <w:i/>
      <w:iCs/>
      <w:sz w:val="28"/>
      <w:szCs w:val="28"/>
      <w:lang w:val="x-none" w:eastAsia="x-none"/>
    </w:rPr>
  </w:style>
  <w:style w:type="paragraph" w:styleId="Titolo3">
    <w:name w:val="heading 3"/>
    <w:basedOn w:val="Normale"/>
    <w:next w:val="Normale"/>
    <w:link w:val="Titolo3Carattere"/>
    <w:uiPriority w:val="9"/>
    <w:qFormat/>
    <w:rsid w:val="008C2395"/>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Titolo4">
    <w:name w:val="heading 4"/>
    <w:basedOn w:val="Normale"/>
    <w:next w:val="Normale"/>
    <w:link w:val="Titolo4Carattere"/>
    <w:uiPriority w:val="9"/>
    <w:qFormat/>
    <w:rsid w:val="008C2395"/>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Titolo5">
    <w:name w:val="heading 5"/>
    <w:basedOn w:val="Normale"/>
    <w:next w:val="Normale"/>
    <w:link w:val="Titolo5Carattere"/>
    <w:uiPriority w:val="9"/>
    <w:unhideWhenUsed/>
    <w:qFormat/>
    <w:rsid w:val="008C2395"/>
    <w:pPr>
      <w:spacing w:before="240" w:after="60" w:line="240" w:lineRule="auto"/>
      <w:outlineLvl w:val="4"/>
    </w:pPr>
    <w:rPr>
      <w:rFonts w:ascii="Calibri" w:eastAsia="Times New Roman" w:hAnsi="Calibri" w:cs="Times New Roman"/>
      <w:b/>
      <w:bCs/>
      <w:i/>
      <w:iCs/>
      <w:sz w:val="26"/>
      <w:szCs w:val="26"/>
      <w:lang w:eastAsia="it-IT"/>
    </w:rPr>
  </w:style>
  <w:style w:type="paragraph" w:styleId="Titolo6">
    <w:name w:val="heading 6"/>
    <w:basedOn w:val="Normale"/>
    <w:next w:val="Normale"/>
    <w:link w:val="Titolo6Carattere"/>
    <w:uiPriority w:val="9"/>
    <w:unhideWhenUsed/>
    <w:qFormat/>
    <w:rsid w:val="008C2395"/>
    <w:pPr>
      <w:spacing w:before="240" w:after="60" w:line="240" w:lineRule="auto"/>
      <w:outlineLvl w:val="5"/>
    </w:pPr>
    <w:rPr>
      <w:rFonts w:ascii="Calibri" w:eastAsia="Times New Roman" w:hAnsi="Calibri" w:cs="Times New Roman"/>
      <w:b/>
      <w:bCs/>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119A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119AA"/>
  </w:style>
  <w:style w:type="paragraph" w:styleId="Pidipagina">
    <w:name w:val="footer"/>
    <w:basedOn w:val="Normale"/>
    <w:link w:val="PidipaginaCarattere"/>
    <w:uiPriority w:val="99"/>
    <w:unhideWhenUsed/>
    <w:rsid w:val="00B119A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119AA"/>
  </w:style>
  <w:style w:type="paragraph" w:styleId="Testofumetto">
    <w:name w:val="Balloon Text"/>
    <w:basedOn w:val="Normale"/>
    <w:link w:val="TestofumettoCarattere"/>
    <w:uiPriority w:val="99"/>
    <w:semiHidden/>
    <w:unhideWhenUsed/>
    <w:rsid w:val="00B119A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19AA"/>
    <w:rPr>
      <w:rFonts w:ascii="Tahoma" w:hAnsi="Tahoma" w:cs="Tahoma"/>
      <w:sz w:val="16"/>
      <w:szCs w:val="16"/>
    </w:rPr>
  </w:style>
  <w:style w:type="character" w:customStyle="1" w:styleId="Titolo1Carattere">
    <w:name w:val="Titolo 1 Carattere"/>
    <w:basedOn w:val="Carpredefinitoparagrafo"/>
    <w:link w:val="Titolo1"/>
    <w:rsid w:val="008C2395"/>
    <w:rPr>
      <w:rFonts w:ascii="Arial" w:eastAsia="Times New Roman" w:hAnsi="Arial" w:cs="Times New Roman"/>
      <w:b/>
      <w:bCs/>
      <w:kern w:val="32"/>
      <w:sz w:val="32"/>
      <w:szCs w:val="32"/>
      <w:lang w:val="x-none" w:eastAsia="x-none"/>
    </w:rPr>
  </w:style>
  <w:style w:type="character" w:customStyle="1" w:styleId="Titolo2Carattere">
    <w:name w:val="Titolo 2 Carattere"/>
    <w:basedOn w:val="Carpredefinitoparagrafo"/>
    <w:link w:val="Titolo2"/>
    <w:uiPriority w:val="9"/>
    <w:rsid w:val="008C2395"/>
    <w:rPr>
      <w:rFonts w:ascii="Cambria" w:eastAsia="Times New Roman" w:hAnsi="Cambria" w:cs="Times New Roman"/>
      <w:b/>
      <w:bCs/>
      <w:i/>
      <w:iCs/>
      <w:sz w:val="28"/>
      <w:szCs w:val="28"/>
      <w:lang w:val="x-none" w:eastAsia="x-none"/>
    </w:rPr>
  </w:style>
  <w:style w:type="character" w:customStyle="1" w:styleId="Titolo3Carattere">
    <w:name w:val="Titolo 3 Carattere"/>
    <w:basedOn w:val="Carpredefinitoparagrafo"/>
    <w:link w:val="Titolo3"/>
    <w:uiPriority w:val="9"/>
    <w:rsid w:val="008C2395"/>
    <w:rPr>
      <w:rFonts w:ascii="Cambria" w:eastAsia="Times New Roman" w:hAnsi="Cambria" w:cs="Times New Roman"/>
      <w:b/>
      <w:bCs/>
      <w:sz w:val="26"/>
      <w:szCs w:val="26"/>
      <w:lang w:val="x-none" w:eastAsia="x-none"/>
    </w:rPr>
  </w:style>
  <w:style w:type="character" w:customStyle="1" w:styleId="Titolo4Carattere">
    <w:name w:val="Titolo 4 Carattere"/>
    <w:basedOn w:val="Carpredefinitoparagrafo"/>
    <w:link w:val="Titolo4"/>
    <w:uiPriority w:val="9"/>
    <w:rsid w:val="008C2395"/>
    <w:rPr>
      <w:rFonts w:ascii="Calibri" w:eastAsia="Times New Roman" w:hAnsi="Calibri" w:cs="Times New Roman"/>
      <w:b/>
      <w:bCs/>
      <w:sz w:val="28"/>
      <w:szCs w:val="28"/>
      <w:lang w:val="x-none" w:eastAsia="x-none"/>
    </w:rPr>
  </w:style>
  <w:style w:type="character" w:customStyle="1" w:styleId="Titolo5Carattere">
    <w:name w:val="Titolo 5 Carattere"/>
    <w:basedOn w:val="Carpredefinitoparagrafo"/>
    <w:link w:val="Titolo5"/>
    <w:uiPriority w:val="9"/>
    <w:rsid w:val="008C2395"/>
    <w:rPr>
      <w:rFonts w:ascii="Calibri" w:eastAsia="Times New Roman" w:hAnsi="Calibri" w:cs="Times New Roman"/>
      <w:b/>
      <w:bCs/>
      <w:i/>
      <w:iCs/>
      <w:sz w:val="26"/>
      <w:szCs w:val="26"/>
      <w:lang w:eastAsia="it-IT"/>
    </w:rPr>
  </w:style>
  <w:style w:type="character" w:customStyle="1" w:styleId="Titolo6Carattere">
    <w:name w:val="Titolo 6 Carattere"/>
    <w:basedOn w:val="Carpredefinitoparagrafo"/>
    <w:link w:val="Titolo6"/>
    <w:uiPriority w:val="9"/>
    <w:rsid w:val="008C2395"/>
    <w:rPr>
      <w:rFonts w:ascii="Calibri" w:eastAsia="Times New Roman" w:hAnsi="Calibri" w:cs="Times New Roman"/>
      <w:b/>
      <w:bCs/>
      <w:lang w:eastAsia="it-IT"/>
    </w:rPr>
  </w:style>
  <w:style w:type="numbering" w:customStyle="1" w:styleId="Nessunelenco1">
    <w:name w:val="Nessun elenco1"/>
    <w:next w:val="Nessunelenco"/>
    <w:uiPriority w:val="99"/>
    <w:semiHidden/>
    <w:unhideWhenUsed/>
    <w:rsid w:val="008C2395"/>
  </w:style>
  <w:style w:type="paragraph" w:styleId="Testonotaapidipagina">
    <w:name w:val="footnote text"/>
    <w:basedOn w:val="Normale"/>
    <w:link w:val="TestonotaapidipaginaCarattere"/>
    <w:rsid w:val="008C2395"/>
    <w:pPr>
      <w:widowControl w:val="0"/>
      <w:spacing w:after="0" w:line="192" w:lineRule="auto"/>
      <w:ind w:left="170" w:hanging="170"/>
    </w:pPr>
    <w:rPr>
      <w:rFonts w:ascii="Lucida Sans Unicode" w:eastAsia="Times New Roman" w:hAnsi="Lucida Sans Unicode" w:cs="Times New Roman"/>
      <w:color w:val="000000"/>
      <w:sz w:val="18"/>
      <w:szCs w:val="20"/>
      <w:lang w:val="x-none" w:eastAsia="it-IT"/>
    </w:rPr>
  </w:style>
  <w:style w:type="character" w:customStyle="1" w:styleId="TestonotaapidipaginaCarattere">
    <w:name w:val="Testo nota a piè di pagina Carattere"/>
    <w:basedOn w:val="Carpredefinitoparagrafo"/>
    <w:link w:val="Testonotaapidipagina"/>
    <w:rsid w:val="008C2395"/>
    <w:rPr>
      <w:rFonts w:ascii="Lucida Sans Unicode" w:eastAsia="Times New Roman" w:hAnsi="Lucida Sans Unicode" w:cs="Times New Roman"/>
      <w:color w:val="000000"/>
      <w:sz w:val="18"/>
      <w:szCs w:val="20"/>
      <w:lang w:val="x-none" w:eastAsia="it-IT"/>
    </w:rPr>
  </w:style>
  <w:style w:type="character" w:customStyle="1" w:styleId="StileTimesNewRoman14ptNero">
    <w:name w:val="Stile Times New Roman 14 pt Nero"/>
    <w:rsid w:val="008C2395"/>
    <w:rPr>
      <w:rFonts w:ascii="Lucida Sans Unicode" w:hAnsi="Lucida Sans Unicode"/>
      <w:color w:val="000000"/>
      <w:sz w:val="28"/>
    </w:rPr>
  </w:style>
  <w:style w:type="paragraph" w:customStyle="1" w:styleId="Elencoacolori-Colore11">
    <w:name w:val="Elenco a colori - Colore 11"/>
    <w:basedOn w:val="Normale"/>
    <w:uiPriority w:val="34"/>
    <w:qFormat/>
    <w:rsid w:val="008C2395"/>
    <w:pPr>
      <w:spacing w:after="0" w:line="240" w:lineRule="auto"/>
      <w:ind w:left="720"/>
      <w:contextualSpacing/>
    </w:pPr>
    <w:rPr>
      <w:rFonts w:ascii="Lucida Sans Unicode" w:eastAsia="Times New Roman" w:hAnsi="Lucida Sans Unicode" w:cs="Times New Roman"/>
      <w:sz w:val="20"/>
      <w:szCs w:val="20"/>
      <w:lang w:eastAsia="it-IT"/>
    </w:rPr>
  </w:style>
  <w:style w:type="character" w:styleId="Rimandocommento">
    <w:name w:val="annotation reference"/>
    <w:uiPriority w:val="99"/>
    <w:semiHidden/>
    <w:unhideWhenUsed/>
    <w:rsid w:val="008C2395"/>
    <w:rPr>
      <w:sz w:val="16"/>
      <w:szCs w:val="16"/>
    </w:rPr>
  </w:style>
  <w:style w:type="paragraph" w:styleId="Testocommento">
    <w:name w:val="annotation text"/>
    <w:basedOn w:val="Normale"/>
    <w:link w:val="TestocommentoCarattere"/>
    <w:uiPriority w:val="99"/>
    <w:semiHidden/>
    <w:unhideWhenUsed/>
    <w:rsid w:val="008C2395"/>
    <w:pPr>
      <w:spacing w:after="0" w:line="240" w:lineRule="auto"/>
    </w:pPr>
    <w:rPr>
      <w:rFonts w:ascii="Lucida Sans Unicode" w:eastAsia="Times New Roman" w:hAnsi="Lucida Sans Unicode" w:cs="Times New Roman"/>
      <w:sz w:val="20"/>
      <w:szCs w:val="20"/>
      <w:lang w:val="x-none" w:eastAsia="x-none"/>
    </w:rPr>
  </w:style>
  <w:style w:type="character" w:customStyle="1" w:styleId="TestocommentoCarattere">
    <w:name w:val="Testo commento Carattere"/>
    <w:basedOn w:val="Carpredefinitoparagrafo"/>
    <w:link w:val="Testocommento"/>
    <w:uiPriority w:val="99"/>
    <w:semiHidden/>
    <w:rsid w:val="008C2395"/>
    <w:rPr>
      <w:rFonts w:ascii="Lucida Sans Unicode" w:eastAsia="Times New Roman" w:hAnsi="Lucida Sans Unicode" w:cs="Times New Roman"/>
      <w:sz w:val="20"/>
      <w:szCs w:val="20"/>
      <w:lang w:val="x-none" w:eastAsia="x-none"/>
    </w:rPr>
  </w:style>
  <w:style w:type="paragraph" w:styleId="Soggettocommento">
    <w:name w:val="annotation subject"/>
    <w:basedOn w:val="Testocommento"/>
    <w:next w:val="Testocommento"/>
    <w:link w:val="SoggettocommentoCarattere"/>
    <w:uiPriority w:val="99"/>
    <w:semiHidden/>
    <w:unhideWhenUsed/>
    <w:rsid w:val="008C2395"/>
    <w:rPr>
      <w:b/>
      <w:bCs/>
    </w:rPr>
  </w:style>
  <w:style w:type="character" w:customStyle="1" w:styleId="SoggettocommentoCarattere">
    <w:name w:val="Soggetto commento Carattere"/>
    <w:basedOn w:val="TestocommentoCarattere"/>
    <w:link w:val="Soggettocommento"/>
    <w:uiPriority w:val="99"/>
    <w:semiHidden/>
    <w:rsid w:val="008C2395"/>
    <w:rPr>
      <w:rFonts w:ascii="Lucida Sans Unicode" w:eastAsia="Times New Roman" w:hAnsi="Lucida Sans Unicode" w:cs="Times New Roman"/>
      <w:b/>
      <w:bCs/>
      <w:sz w:val="20"/>
      <w:szCs w:val="20"/>
      <w:lang w:val="x-none" w:eastAsia="x-none"/>
    </w:rPr>
  </w:style>
  <w:style w:type="character" w:styleId="Rimandonotaapidipagina">
    <w:name w:val="footnote reference"/>
    <w:semiHidden/>
    <w:unhideWhenUsed/>
    <w:rsid w:val="008C2395"/>
    <w:rPr>
      <w:vertAlign w:val="superscript"/>
    </w:rPr>
  </w:style>
  <w:style w:type="character" w:styleId="Numeropagina">
    <w:name w:val="page number"/>
    <w:rsid w:val="008C2395"/>
  </w:style>
  <w:style w:type="table" w:styleId="Grigliatabella">
    <w:name w:val="Table Grid"/>
    <w:basedOn w:val="Tabellanormale"/>
    <w:uiPriority w:val="59"/>
    <w:rsid w:val="008C2395"/>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qFormat/>
    <w:rsid w:val="008C2395"/>
    <w:pPr>
      <w:keepLines/>
      <w:spacing w:before="480" w:after="0" w:line="276" w:lineRule="auto"/>
      <w:outlineLvl w:val="9"/>
    </w:pPr>
    <w:rPr>
      <w:rFonts w:ascii="Cambria" w:hAnsi="Cambria"/>
      <w:color w:val="365F91"/>
      <w:kern w:val="0"/>
      <w:sz w:val="28"/>
      <w:szCs w:val="28"/>
    </w:rPr>
  </w:style>
  <w:style w:type="paragraph" w:styleId="Sommario1">
    <w:name w:val="toc 1"/>
    <w:basedOn w:val="Normale"/>
    <w:next w:val="Normale"/>
    <w:autoRedefine/>
    <w:uiPriority w:val="39"/>
    <w:unhideWhenUsed/>
    <w:qFormat/>
    <w:rsid w:val="008C2395"/>
    <w:pPr>
      <w:tabs>
        <w:tab w:val="left" w:pos="426"/>
        <w:tab w:val="right" w:leader="dot" w:pos="9628"/>
      </w:tabs>
      <w:spacing w:after="0" w:line="240" w:lineRule="auto"/>
    </w:pPr>
    <w:rPr>
      <w:rFonts w:ascii="Lucida Sans Unicode" w:eastAsia="Times New Roman" w:hAnsi="Lucida Sans Unicode" w:cs="Times New Roman"/>
      <w:sz w:val="20"/>
      <w:szCs w:val="20"/>
      <w:lang w:eastAsia="it-IT"/>
    </w:rPr>
  </w:style>
  <w:style w:type="character" w:styleId="Collegamentoipertestuale">
    <w:name w:val="Hyperlink"/>
    <w:uiPriority w:val="99"/>
    <w:unhideWhenUsed/>
    <w:rsid w:val="008C2395"/>
    <w:rPr>
      <w:color w:val="0000FF"/>
      <w:u w:val="single"/>
    </w:rPr>
  </w:style>
  <w:style w:type="paragraph" w:styleId="Sommario2">
    <w:name w:val="toc 2"/>
    <w:basedOn w:val="Normale"/>
    <w:next w:val="Normale"/>
    <w:autoRedefine/>
    <w:uiPriority w:val="39"/>
    <w:unhideWhenUsed/>
    <w:qFormat/>
    <w:rsid w:val="008C2395"/>
    <w:pPr>
      <w:spacing w:after="0" w:line="240" w:lineRule="auto"/>
      <w:ind w:left="200"/>
    </w:pPr>
    <w:rPr>
      <w:rFonts w:ascii="Lucida Sans Unicode" w:eastAsia="Times New Roman" w:hAnsi="Lucida Sans Unicode" w:cs="Times New Roman"/>
      <w:sz w:val="20"/>
      <w:szCs w:val="20"/>
      <w:lang w:eastAsia="it-IT"/>
    </w:rPr>
  </w:style>
  <w:style w:type="paragraph" w:customStyle="1" w:styleId="Default">
    <w:name w:val="Default"/>
    <w:rsid w:val="008C2395"/>
    <w:pPr>
      <w:autoSpaceDE w:val="0"/>
      <w:autoSpaceDN w:val="0"/>
      <w:adjustRightInd w:val="0"/>
      <w:spacing w:after="0" w:line="240" w:lineRule="auto"/>
    </w:pPr>
    <w:rPr>
      <w:rFonts w:ascii="Comic Sans MS" w:eastAsia="Calibri" w:hAnsi="Comic Sans MS" w:cs="Comic Sans MS"/>
      <w:color w:val="000000"/>
      <w:sz w:val="24"/>
      <w:szCs w:val="24"/>
      <w:lang w:eastAsia="it-IT"/>
    </w:rPr>
  </w:style>
  <w:style w:type="paragraph" w:styleId="Sommario3">
    <w:name w:val="toc 3"/>
    <w:basedOn w:val="Normale"/>
    <w:next w:val="Normale"/>
    <w:autoRedefine/>
    <w:uiPriority w:val="39"/>
    <w:unhideWhenUsed/>
    <w:qFormat/>
    <w:rsid w:val="008C2395"/>
    <w:pPr>
      <w:spacing w:after="0" w:line="240" w:lineRule="auto"/>
      <w:ind w:left="400"/>
    </w:pPr>
    <w:rPr>
      <w:rFonts w:ascii="Lucida Sans Unicode" w:eastAsia="Times New Roman" w:hAnsi="Lucida Sans Unicode" w:cs="Times New Roman"/>
      <w:sz w:val="20"/>
      <w:szCs w:val="20"/>
      <w:lang w:eastAsia="it-IT"/>
    </w:rPr>
  </w:style>
  <w:style w:type="paragraph" w:styleId="Paragrafoelenco">
    <w:name w:val="List Paragraph"/>
    <w:basedOn w:val="Normale"/>
    <w:uiPriority w:val="34"/>
    <w:qFormat/>
    <w:rsid w:val="008C2395"/>
    <w:pPr>
      <w:widowControl w:val="0"/>
      <w:ind w:left="720"/>
      <w:contextualSpacing/>
    </w:pPr>
    <w:rPr>
      <w:rFonts w:ascii="Calibri" w:eastAsia="Calibri" w:hAnsi="Calibri" w:cs="Times New Roman"/>
      <w:lang w:val="en-US"/>
    </w:rPr>
  </w:style>
  <w:style w:type="paragraph" w:customStyle="1" w:styleId="Paragrafoelenco1">
    <w:name w:val="Paragrafo elenco1"/>
    <w:basedOn w:val="Normale"/>
    <w:rsid w:val="008C2395"/>
    <w:pPr>
      <w:spacing w:after="0" w:line="240" w:lineRule="auto"/>
      <w:ind w:left="720"/>
      <w:contextualSpacing/>
    </w:pPr>
    <w:rPr>
      <w:rFonts w:ascii="Calibri" w:eastAsia="Times New Roman" w:hAnsi="Calibri" w:cs="Times New Roman"/>
      <w:lang w:eastAsia="it-IT"/>
    </w:rPr>
  </w:style>
  <w:style w:type="paragraph" w:customStyle="1" w:styleId="didascalia">
    <w:name w:val="didascalia"/>
    <w:basedOn w:val="Normale"/>
    <w:rsid w:val="008C2395"/>
    <w:pPr>
      <w:spacing w:after="0" w:line="240" w:lineRule="auto"/>
      <w:jc w:val="center"/>
    </w:pPr>
    <w:rPr>
      <w:rFonts w:ascii="New York" w:eastAsia="Times New Roman" w:hAnsi="New York" w:cs="Times New Roman"/>
      <w:b/>
      <w:sz w:val="28"/>
      <w:szCs w:val="20"/>
      <w:lang w:eastAsia="it-IT"/>
    </w:rPr>
  </w:style>
  <w:style w:type="character" w:styleId="Collegamentovisitato">
    <w:name w:val="FollowedHyperlink"/>
    <w:uiPriority w:val="99"/>
    <w:semiHidden/>
    <w:unhideWhenUsed/>
    <w:rsid w:val="008C2395"/>
    <w:rPr>
      <w:color w:val="800080"/>
      <w:u w:val="single"/>
    </w:rPr>
  </w:style>
  <w:style w:type="paragraph" w:customStyle="1" w:styleId="xl65">
    <w:name w:val="xl65"/>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66">
    <w:name w:val="xl66"/>
    <w:basedOn w:val="Normale"/>
    <w:rsid w:val="008C2395"/>
    <w:pPr>
      <w:pBdr>
        <w:left w:val="single" w:sz="8"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67">
    <w:name w:val="xl67"/>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68">
    <w:name w:val="xl68"/>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69">
    <w:name w:val="xl69"/>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70">
    <w:name w:val="xl70"/>
    <w:basedOn w:val="Normale"/>
    <w:rsid w:val="008C2395"/>
    <w:pPr>
      <w:pBdr>
        <w:left w:val="single" w:sz="4"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1">
    <w:name w:val="xl71"/>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72">
    <w:name w:val="xl72"/>
    <w:basedOn w:val="Normale"/>
    <w:rsid w:val="008C239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3">
    <w:name w:val="xl73"/>
    <w:basedOn w:val="Normale"/>
    <w:rsid w:val="008C239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74">
    <w:name w:val="xl74"/>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75">
    <w:name w:val="xl75"/>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76">
    <w:name w:val="xl76"/>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77">
    <w:name w:val="xl77"/>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78">
    <w:name w:val="xl78"/>
    <w:basedOn w:val="Normale"/>
    <w:rsid w:val="008C239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9">
    <w:name w:val="xl79"/>
    <w:basedOn w:val="Normale"/>
    <w:rsid w:val="008C2395"/>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0">
    <w:name w:val="xl80"/>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81">
    <w:name w:val="xl81"/>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2">
    <w:name w:val="xl82"/>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3">
    <w:name w:val="xl83"/>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84">
    <w:name w:val="xl84"/>
    <w:basedOn w:val="Normale"/>
    <w:rsid w:val="008C2395"/>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85">
    <w:name w:val="xl85"/>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86">
    <w:name w:val="xl86"/>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87">
    <w:name w:val="xl87"/>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8">
    <w:name w:val="xl88"/>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89">
    <w:name w:val="xl89"/>
    <w:basedOn w:val="Normale"/>
    <w:rsid w:val="008C2395"/>
    <w:pPr>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90">
    <w:name w:val="xl90"/>
    <w:basedOn w:val="Normale"/>
    <w:rsid w:val="008C239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1">
    <w:name w:val="xl91"/>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92">
    <w:name w:val="xl9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3">
    <w:name w:val="xl93"/>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4">
    <w:name w:val="xl94"/>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5">
    <w:name w:val="xl95"/>
    <w:basedOn w:val="Normale"/>
    <w:rsid w:val="008C2395"/>
    <w:pPr>
      <w:pBdr>
        <w:top w:val="single" w:sz="8"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6">
    <w:name w:val="xl96"/>
    <w:basedOn w:val="Normale"/>
    <w:rsid w:val="008C239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7">
    <w:name w:val="xl97"/>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98">
    <w:name w:val="xl98"/>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9">
    <w:name w:val="xl99"/>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00">
    <w:name w:val="xl100"/>
    <w:basedOn w:val="Normale"/>
    <w:rsid w:val="008C239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01">
    <w:name w:val="xl101"/>
    <w:basedOn w:val="Normale"/>
    <w:rsid w:val="008C2395"/>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02">
    <w:name w:val="xl102"/>
    <w:basedOn w:val="Normale"/>
    <w:rsid w:val="008C23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03">
    <w:name w:val="xl103"/>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4">
    <w:name w:val="xl104"/>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05">
    <w:name w:val="xl105"/>
    <w:basedOn w:val="Normale"/>
    <w:rsid w:val="008C2395"/>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6">
    <w:name w:val="xl106"/>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07">
    <w:name w:val="xl107"/>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8">
    <w:name w:val="xl108"/>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9">
    <w:name w:val="xl109"/>
    <w:basedOn w:val="Normale"/>
    <w:rsid w:val="008C2395"/>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0">
    <w:name w:val="xl110"/>
    <w:basedOn w:val="Normale"/>
    <w:rsid w:val="008C2395"/>
    <w:pPr>
      <w:pBdr>
        <w:top w:val="single" w:sz="8" w:space="0" w:color="auto"/>
        <w:left w:val="single" w:sz="8"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11">
    <w:name w:val="xl111"/>
    <w:basedOn w:val="Normale"/>
    <w:rsid w:val="008C2395"/>
    <w:pPr>
      <w:pBdr>
        <w:top w:val="single" w:sz="8"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12">
    <w:name w:val="xl112"/>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13">
    <w:name w:val="xl113"/>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14">
    <w:name w:val="xl114"/>
    <w:basedOn w:val="Normale"/>
    <w:rsid w:val="008C2395"/>
    <w:pPr>
      <w:pBdr>
        <w:top w:val="single" w:sz="8"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15">
    <w:name w:val="xl115"/>
    <w:basedOn w:val="Normale"/>
    <w:rsid w:val="008C2395"/>
    <w:pPr>
      <w:pBdr>
        <w:top w:val="single" w:sz="8"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6">
    <w:name w:val="xl116"/>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7">
    <w:name w:val="xl117"/>
    <w:basedOn w:val="Normale"/>
    <w:rsid w:val="008C2395"/>
    <w:pPr>
      <w:pBdr>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8">
    <w:name w:val="xl118"/>
    <w:basedOn w:val="Normale"/>
    <w:rsid w:val="008C2395"/>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9">
    <w:name w:val="xl119"/>
    <w:basedOn w:val="Normale"/>
    <w:rsid w:val="008C2395"/>
    <w:pPr>
      <w:pBdr>
        <w:top w:val="single" w:sz="4" w:space="0" w:color="auto"/>
        <w:lef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0">
    <w:name w:val="xl120"/>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1">
    <w:name w:val="xl121"/>
    <w:basedOn w:val="Normale"/>
    <w:rsid w:val="008C2395"/>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2">
    <w:name w:val="xl122"/>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3">
    <w:name w:val="xl123"/>
    <w:basedOn w:val="Normale"/>
    <w:rsid w:val="008C2395"/>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4">
    <w:name w:val="xl124"/>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5">
    <w:name w:val="xl125"/>
    <w:basedOn w:val="Normale"/>
    <w:rsid w:val="008C2395"/>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6">
    <w:name w:val="xl126"/>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7">
    <w:name w:val="xl127"/>
    <w:basedOn w:val="Normale"/>
    <w:rsid w:val="008C2395"/>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8">
    <w:name w:val="xl128"/>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9">
    <w:name w:val="xl129"/>
    <w:basedOn w:val="Normale"/>
    <w:rsid w:val="008C2395"/>
    <w:pPr>
      <w:pBdr>
        <w:top w:val="single" w:sz="4" w:space="0" w:color="auto"/>
        <w:left w:val="single" w:sz="4"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0">
    <w:name w:val="xl130"/>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1">
    <w:name w:val="xl131"/>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2">
    <w:name w:val="xl132"/>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33">
    <w:name w:val="xl133"/>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4">
    <w:name w:val="xl134"/>
    <w:basedOn w:val="Normale"/>
    <w:rsid w:val="008C2395"/>
    <w:pPr>
      <w:pBdr>
        <w:top w:val="single" w:sz="8"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5">
    <w:name w:val="xl135"/>
    <w:basedOn w:val="Normale"/>
    <w:rsid w:val="008C2395"/>
    <w:pPr>
      <w:pBdr>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36">
    <w:name w:val="xl136"/>
    <w:basedOn w:val="Normale"/>
    <w:rsid w:val="008C2395"/>
    <w:pPr>
      <w:pBdr>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7">
    <w:name w:val="xl137"/>
    <w:basedOn w:val="Normale"/>
    <w:rsid w:val="008C2395"/>
    <w:pPr>
      <w:pBdr>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8">
    <w:name w:val="xl138"/>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9">
    <w:name w:val="xl139"/>
    <w:basedOn w:val="Normale"/>
    <w:rsid w:val="008C2395"/>
    <w:pPr>
      <w:pBdr>
        <w:top w:val="single" w:sz="8"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0">
    <w:name w:val="xl140"/>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41">
    <w:name w:val="xl141"/>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2">
    <w:name w:val="xl142"/>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3">
    <w:name w:val="xl143"/>
    <w:basedOn w:val="Normale"/>
    <w:rsid w:val="008C2395"/>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4">
    <w:name w:val="xl144"/>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45">
    <w:name w:val="xl145"/>
    <w:basedOn w:val="Normale"/>
    <w:rsid w:val="008C2395"/>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6">
    <w:name w:val="xl146"/>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47">
    <w:name w:val="xl147"/>
    <w:basedOn w:val="Normale"/>
    <w:rsid w:val="008C2395"/>
    <w:pPr>
      <w:pBdr>
        <w:top w:val="single" w:sz="8"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48">
    <w:name w:val="xl148"/>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49">
    <w:name w:val="xl149"/>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50">
    <w:name w:val="xl150"/>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1">
    <w:name w:val="xl151"/>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2">
    <w:name w:val="xl15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3">
    <w:name w:val="xl153"/>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54">
    <w:name w:val="xl154"/>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5">
    <w:name w:val="xl155"/>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6">
    <w:name w:val="xl156"/>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7">
    <w:name w:val="xl157"/>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58">
    <w:name w:val="xl158"/>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9">
    <w:name w:val="xl159"/>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60">
    <w:name w:val="xl160"/>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1">
    <w:name w:val="xl161"/>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2">
    <w:name w:val="xl16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3">
    <w:name w:val="xl163"/>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64">
    <w:name w:val="xl164"/>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5">
    <w:name w:val="xl165"/>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66">
    <w:name w:val="xl166"/>
    <w:basedOn w:val="Normale"/>
    <w:rsid w:val="008C2395"/>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67">
    <w:name w:val="xl167"/>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8">
    <w:name w:val="xl168"/>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9">
    <w:name w:val="xl169"/>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70">
    <w:name w:val="xl170"/>
    <w:basedOn w:val="Normale"/>
    <w:rsid w:val="008C239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71">
    <w:name w:val="xl171"/>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2">
    <w:name w:val="xl172"/>
    <w:basedOn w:val="Normale"/>
    <w:rsid w:val="008C239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3">
    <w:name w:val="xl173"/>
    <w:basedOn w:val="Normale"/>
    <w:rsid w:val="008C2395"/>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4">
    <w:name w:val="xl174"/>
    <w:basedOn w:val="Normale"/>
    <w:rsid w:val="008C2395"/>
    <w:pPr>
      <w:pBdr>
        <w:top w:val="single" w:sz="4"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5">
    <w:name w:val="xl175"/>
    <w:basedOn w:val="Normale"/>
    <w:rsid w:val="008C23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76">
    <w:name w:val="xl176"/>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7">
    <w:name w:val="xl177"/>
    <w:basedOn w:val="Normale"/>
    <w:rsid w:val="008C239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78">
    <w:name w:val="xl178"/>
    <w:basedOn w:val="Normale"/>
    <w:rsid w:val="008C239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79">
    <w:name w:val="xl179"/>
    <w:basedOn w:val="Normale"/>
    <w:rsid w:val="008C23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80">
    <w:name w:val="xl180"/>
    <w:basedOn w:val="Normale"/>
    <w:rsid w:val="008C239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81">
    <w:name w:val="xl181"/>
    <w:basedOn w:val="Normale"/>
    <w:rsid w:val="008C239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2">
    <w:name w:val="xl18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3">
    <w:name w:val="xl183"/>
    <w:basedOn w:val="Normale"/>
    <w:rsid w:val="008C239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84">
    <w:name w:val="xl184"/>
    <w:basedOn w:val="Normale"/>
    <w:rsid w:val="008C239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85">
    <w:name w:val="xl185"/>
    <w:basedOn w:val="Normale"/>
    <w:rsid w:val="008C2395"/>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6">
    <w:name w:val="xl186"/>
    <w:basedOn w:val="Normale"/>
    <w:rsid w:val="008C2395"/>
    <w:pPr>
      <w:pBdr>
        <w:left w:val="single" w:sz="8"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87">
    <w:name w:val="xl187"/>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8">
    <w:name w:val="xl188"/>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89">
    <w:name w:val="xl189"/>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90">
    <w:name w:val="xl190"/>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91">
    <w:name w:val="xl191"/>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92">
    <w:name w:val="xl192"/>
    <w:basedOn w:val="Normale"/>
    <w:rsid w:val="008C2395"/>
    <w:pPr>
      <w:pBdr>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93">
    <w:name w:val="xl193"/>
    <w:basedOn w:val="Normale"/>
    <w:rsid w:val="008C2395"/>
    <w:pPr>
      <w:pBdr>
        <w:left w:val="single" w:sz="4" w:space="0" w:color="auto"/>
        <w:bottom w:val="single" w:sz="4"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94">
    <w:name w:val="xl194"/>
    <w:basedOn w:val="Normale"/>
    <w:rsid w:val="008C2395"/>
    <w:pPr>
      <w:pBdr>
        <w:left w:val="single" w:sz="8"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95">
    <w:name w:val="xl195"/>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96">
    <w:name w:val="xl196"/>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97">
    <w:name w:val="xl197"/>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98">
    <w:name w:val="xl198"/>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99">
    <w:name w:val="xl199"/>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00">
    <w:name w:val="xl200"/>
    <w:basedOn w:val="Normale"/>
    <w:rsid w:val="008C2395"/>
    <w:pPr>
      <w:pBdr>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01">
    <w:name w:val="xl201"/>
    <w:basedOn w:val="Normale"/>
    <w:rsid w:val="008C2395"/>
    <w:pPr>
      <w:pBdr>
        <w:left w:val="single" w:sz="4" w:space="0" w:color="auto"/>
        <w:bottom w:val="single" w:sz="4"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02">
    <w:name w:val="xl202"/>
    <w:basedOn w:val="Normale"/>
    <w:rsid w:val="008C23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203">
    <w:name w:val="xl203"/>
    <w:basedOn w:val="Normale"/>
    <w:rsid w:val="008C239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204">
    <w:name w:val="xl204"/>
    <w:basedOn w:val="Normale"/>
    <w:rsid w:val="008C2395"/>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205">
    <w:name w:val="xl205"/>
    <w:basedOn w:val="Normale"/>
    <w:rsid w:val="008C2395"/>
    <w:pPr>
      <w:pBdr>
        <w:top w:val="single" w:sz="8" w:space="0" w:color="auto"/>
        <w:bottom w:val="single" w:sz="4" w:space="0" w:color="auto"/>
        <w:right w:val="single" w:sz="8"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6">
    <w:name w:val="xl206"/>
    <w:basedOn w:val="Normale"/>
    <w:rsid w:val="008C2395"/>
    <w:pPr>
      <w:pBdr>
        <w:top w:val="single" w:sz="8" w:space="0" w:color="auto"/>
        <w:left w:val="single" w:sz="8" w:space="0" w:color="auto"/>
        <w:bottom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7">
    <w:name w:val="xl207"/>
    <w:basedOn w:val="Normale"/>
    <w:rsid w:val="008C2395"/>
    <w:pPr>
      <w:pBdr>
        <w:top w:val="single" w:sz="8" w:space="0" w:color="auto"/>
        <w:bottom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8">
    <w:name w:val="xl208"/>
    <w:basedOn w:val="Normale"/>
    <w:rsid w:val="008C2395"/>
    <w:pPr>
      <w:pBdr>
        <w:top w:val="single" w:sz="8" w:space="0" w:color="auto"/>
        <w:bottom w:val="single" w:sz="4" w:space="0" w:color="auto"/>
        <w:right w:val="single" w:sz="8"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9">
    <w:name w:val="xl209"/>
    <w:basedOn w:val="Normale"/>
    <w:rsid w:val="008C2395"/>
    <w:pPr>
      <w:pBdr>
        <w:top w:val="single" w:sz="8" w:space="0" w:color="auto"/>
        <w:left w:val="single" w:sz="8" w:space="0" w:color="auto"/>
        <w:bottom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0">
    <w:name w:val="xl210"/>
    <w:basedOn w:val="Normale"/>
    <w:rsid w:val="008C2395"/>
    <w:pPr>
      <w:pBdr>
        <w:top w:val="single" w:sz="8" w:space="0" w:color="auto"/>
        <w:bottom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1">
    <w:name w:val="xl211"/>
    <w:basedOn w:val="Normale"/>
    <w:rsid w:val="008C2395"/>
    <w:pPr>
      <w:pBdr>
        <w:top w:val="single" w:sz="8" w:space="0" w:color="auto"/>
        <w:bottom w:val="single" w:sz="4" w:space="0" w:color="auto"/>
        <w:right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2">
    <w:name w:val="xl212"/>
    <w:basedOn w:val="Normale"/>
    <w:rsid w:val="008C2395"/>
    <w:pPr>
      <w:pBdr>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3">
    <w:name w:val="xl213"/>
    <w:basedOn w:val="Normale"/>
    <w:rsid w:val="008C2395"/>
    <w:pPr>
      <w:pBdr>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4">
    <w:name w:val="xl214"/>
    <w:basedOn w:val="Normale"/>
    <w:rsid w:val="008C2395"/>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5">
    <w:name w:val="xl215"/>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6">
    <w:name w:val="xl216"/>
    <w:basedOn w:val="Normale"/>
    <w:rsid w:val="008C239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7">
    <w:name w:val="xl217"/>
    <w:basedOn w:val="Normale"/>
    <w:rsid w:val="008C239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8">
    <w:name w:val="xl218"/>
    <w:basedOn w:val="Normale"/>
    <w:rsid w:val="008C239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9">
    <w:name w:val="xl219"/>
    <w:basedOn w:val="Normale"/>
    <w:rsid w:val="008C239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20">
    <w:name w:val="xl220"/>
    <w:basedOn w:val="Normale"/>
    <w:rsid w:val="008C239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21">
    <w:name w:val="xl221"/>
    <w:basedOn w:val="Normale"/>
    <w:rsid w:val="008C239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2">
    <w:name w:val="xl222"/>
    <w:basedOn w:val="Normale"/>
    <w:rsid w:val="008C239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3">
    <w:name w:val="xl223"/>
    <w:basedOn w:val="Normale"/>
    <w:rsid w:val="008C239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4">
    <w:name w:val="xl224"/>
    <w:basedOn w:val="Normale"/>
    <w:rsid w:val="008C2395"/>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25">
    <w:name w:val="xl225"/>
    <w:basedOn w:val="Normale"/>
    <w:rsid w:val="008C239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6">
    <w:name w:val="xl226"/>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27">
    <w:name w:val="xl227"/>
    <w:basedOn w:val="Normale"/>
    <w:rsid w:val="008C2395"/>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8">
    <w:name w:val="xl228"/>
    <w:basedOn w:val="Normale"/>
    <w:rsid w:val="008C2395"/>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9">
    <w:name w:val="xl229"/>
    <w:basedOn w:val="Normale"/>
    <w:rsid w:val="008C239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0">
    <w:name w:val="xl230"/>
    <w:basedOn w:val="Normale"/>
    <w:rsid w:val="008C239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1">
    <w:name w:val="xl231"/>
    <w:basedOn w:val="Normale"/>
    <w:rsid w:val="008C239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2">
    <w:name w:val="xl232"/>
    <w:basedOn w:val="Normale"/>
    <w:rsid w:val="008C2395"/>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3">
    <w:name w:val="xl233"/>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4">
    <w:name w:val="xl234"/>
    <w:basedOn w:val="Normale"/>
    <w:rsid w:val="008C2395"/>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5">
    <w:name w:val="xl235"/>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236">
    <w:name w:val="xl236"/>
    <w:basedOn w:val="Normale"/>
    <w:rsid w:val="008C2395"/>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7">
    <w:name w:val="xl237"/>
    <w:basedOn w:val="Normale"/>
    <w:rsid w:val="008C239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38">
    <w:name w:val="xl238"/>
    <w:basedOn w:val="Normale"/>
    <w:rsid w:val="008C239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39">
    <w:name w:val="xl239"/>
    <w:basedOn w:val="Normale"/>
    <w:rsid w:val="008C239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table" w:styleId="Sfondomedio1-Colore5">
    <w:name w:val="Medium Shading 1 Accent 5"/>
    <w:basedOn w:val="Tabellanormale"/>
    <w:uiPriority w:val="63"/>
    <w:rsid w:val="008C2395"/>
    <w:pPr>
      <w:spacing w:after="0" w:line="240" w:lineRule="auto"/>
    </w:pPr>
    <w:rPr>
      <w:rFonts w:ascii="Calibri" w:eastAsia="Times New Roman" w:hAnsi="Calibri" w:cs="Times New Roman"/>
      <w:lang w:eastAsia="it-IT"/>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Nessunaspaziatura">
    <w:name w:val="No Spacing"/>
    <w:link w:val="NessunaspaziaturaCarattere"/>
    <w:uiPriority w:val="1"/>
    <w:qFormat/>
    <w:rsid w:val="008C2395"/>
    <w:pPr>
      <w:spacing w:after="0" w:line="240" w:lineRule="auto"/>
    </w:pPr>
    <w:rPr>
      <w:rFonts w:ascii="Lucida Sans Unicode" w:eastAsia="Times New Roman" w:hAnsi="Lucida Sans Unicode" w:cs="Times New Roman"/>
      <w:sz w:val="20"/>
      <w:szCs w:val="20"/>
      <w:lang w:eastAsia="it-IT"/>
    </w:rPr>
  </w:style>
  <w:style w:type="paragraph" w:customStyle="1" w:styleId="TableParagraph">
    <w:name w:val="Table Paragraph"/>
    <w:basedOn w:val="Normale"/>
    <w:uiPriority w:val="1"/>
    <w:qFormat/>
    <w:rsid w:val="008C2395"/>
    <w:pPr>
      <w:widowControl w:val="0"/>
      <w:autoSpaceDE w:val="0"/>
      <w:autoSpaceDN w:val="0"/>
      <w:adjustRightInd w:val="0"/>
      <w:spacing w:after="0" w:line="240" w:lineRule="auto"/>
    </w:pPr>
    <w:rPr>
      <w:rFonts w:ascii="Times New Roman" w:eastAsia="Times New Roman" w:hAnsi="Times New Roman" w:cs="Times New Roman"/>
      <w:sz w:val="24"/>
      <w:szCs w:val="24"/>
      <w:lang w:eastAsia="it-IT"/>
    </w:rPr>
  </w:style>
  <w:style w:type="table" w:styleId="Sfondomedio1-Colore1">
    <w:name w:val="Medium Shading 1 Accent 1"/>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Grigliamedia1-Colore1">
    <w:name w:val="Medium Grid 1 Accent 1"/>
    <w:basedOn w:val="Tabellanormale"/>
    <w:uiPriority w:val="67"/>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Sfondomedio1-Colore3">
    <w:name w:val="Medium Shading 1 Accent 3"/>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NormaleWeb">
    <w:name w:val="Normal (Web)"/>
    <w:basedOn w:val="Normale"/>
    <w:uiPriority w:val="99"/>
    <w:semiHidden/>
    <w:unhideWhenUsed/>
    <w:rsid w:val="008C2395"/>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Elencochiaro">
    <w:name w:val="Light List"/>
    <w:basedOn w:val="Tabellanormale"/>
    <w:uiPriority w:val="61"/>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fondomedio1-Colore2">
    <w:name w:val="Medium Shading 1 Accent 2"/>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styleId="Enfasigrassetto">
    <w:name w:val="Strong"/>
    <w:uiPriority w:val="22"/>
    <w:qFormat/>
    <w:rsid w:val="008C2395"/>
    <w:rPr>
      <w:b/>
      <w:bCs/>
    </w:rPr>
  </w:style>
  <w:style w:type="character" w:styleId="Enfasiintensa">
    <w:name w:val="Intense Emphasis"/>
    <w:uiPriority w:val="21"/>
    <w:qFormat/>
    <w:rsid w:val="008C2395"/>
    <w:rPr>
      <w:b/>
      <w:bCs/>
      <w:i/>
      <w:iCs/>
      <w:color w:val="4F81BD"/>
    </w:rPr>
  </w:style>
  <w:style w:type="character" w:customStyle="1" w:styleId="NessunaspaziaturaCarattere">
    <w:name w:val="Nessuna spaziatura Carattere"/>
    <w:link w:val="Nessunaspaziatura"/>
    <w:uiPriority w:val="1"/>
    <w:rsid w:val="008C2395"/>
    <w:rPr>
      <w:rFonts w:ascii="Lucida Sans Unicode" w:eastAsia="Times New Roman" w:hAnsi="Lucida Sans Unicode" w:cs="Times New Roman"/>
      <w:sz w:val="20"/>
      <w:szCs w:val="20"/>
      <w:lang w:eastAsia="it-IT"/>
    </w:rPr>
  </w:style>
  <w:style w:type="table" w:styleId="Grigliachiara-Colore3">
    <w:name w:val="Light Grid Accent 3"/>
    <w:basedOn w:val="Tabellanormale"/>
    <w:uiPriority w:val="62"/>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Grigliamedia1-Colore3">
    <w:name w:val="Medium Grid 1 Accent 3"/>
    <w:basedOn w:val="Tabellanormale"/>
    <w:uiPriority w:val="67"/>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Revisione">
    <w:name w:val="Revision"/>
    <w:hidden/>
    <w:uiPriority w:val="99"/>
    <w:semiHidden/>
    <w:rsid w:val="002A2EFE"/>
    <w:pPr>
      <w:spacing w:after="0" w:line="240" w:lineRule="auto"/>
    </w:pPr>
  </w:style>
  <w:style w:type="character" w:customStyle="1" w:styleId="apple-converted-space">
    <w:name w:val="apple-converted-space"/>
    <w:basedOn w:val="Carpredefinitoparagrafo"/>
    <w:rsid w:val="00FB28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75812">
      <w:bodyDiv w:val="1"/>
      <w:marLeft w:val="0"/>
      <w:marRight w:val="0"/>
      <w:marTop w:val="0"/>
      <w:marBottom w:val="0"/>
      <w:divBdr>
        <w:top w:val="none" w:sz="0" w:space="0" w:color="auto"/>
        <w:left w:val="none" w:sz="0" w:space="0" w:color="auto"/>
        <w:bottom w:val="none" w:sz="0" w:space="0" w:color="auto"/>
        <w:right w:val="none" w:sz="0" w:space="0" w:color="auto"/>
      </w:divBdr>
    </w:div>
    <w:div w:id="705105662">
      <w:bodyDiv w:val="1"/>
      <w:marLeft w:val="0"/>
      <w:marRight w:val="0"/>
      <w:marTop w:val="0"/>
      <w:marBottom w:val="0"/>
      <w:divBdr>
        <w:top w:val="none" w:sz="0" w:space="0" w:color="auto"/>
        <w:left w:val="none" w:sz="0" w:space="0" w:color="auto"/>
        <w:bottom w:val="none" w:sz="0" w:space="0" w:color="auto"/>
        <w:right w:val="none" w:sz="0" w:space="0" w:color="auto"/>
      </w:divBdr>
    </w:div>
    <w:div w:id="879125792">
      <w:bodyDiv w:val="1"/>
      <w:marLeft w:val="0"/>
      <w:marRight w:val="0"/>
      <w:marTop w:val="0"/>
      <w:marBottom w:val="0"/>
      <w:divBdr>
        <w:top w:val="none" w:sz="0" w:space="0" w:color="auto"/>
        <w:left w:val="none" w:sz="0" w:space="0" w:color="auto"/>
        <w:bottom w:val="none" w:sz="0" w:space="0" w:color="auto"/>
        <w:right w:val="none" w:sz="0" w:space="0" w:color="auto"/>
      </w:divBdr>
    </w:div>
    <w:div w:id="1311052787">
      <w:bodyDiv w:val="1"/>
      <w:marLeft w:val="0"/>
      <w:marRight w:val="0"/>
      <w:marTop w:val="0"/>
      <w:marBottom w:val="0"/>
      <w:divBdr>
        <w:top w:val="none" w:sz="0" w:space="0" w:color="auto"/>
        <w:left w:val="none" w:sz="0" w:space="0" w:color="auto"/>
        <w:bottom w:val="none" w:sz="0" w:space="0" w:color="auto"/>
        <w:right w:val="none" w:sz="0" w:space="0" w:color="auto"/>
      </w:divBdr>
    </w:div>
    <w:div w:id="1351179431">
      <w:bodyDiv w:val="1"/>
      <w:marLeft w:val="0"/>
      <w:marRight w:val="0"/>
      <w:marTop w:val="0"/>
      <w:marBottom w:val="0"/>
      <w:divBdr>
        <w:top w:val="none" w:sz="0" w:space="0" w:color="auto"/>
        <w:left w:val="none" w:sz="0" w:space="0" w:color="auto"/>
        <w:bottom w:val="none" w:sz="0" w:space="0" w:color="auto"/>
        <w:right w:val="none" w:sz="0" w:space="0" w:color="auto"/>
      </w:divBdr>
    </w:div>
    <w:div w:id="1367365933">
      <w:bodyDiv w:val="1"/>
      <w:marLeft w:val="0"/>
      <w:marRight w:val="0"/>
      <w:marTop w:val="0"/>
      <w:marBottom w:val="0"/>
      <w:divBdr>
        <w:top w:val="none" w:sz="0" w:space="0" w:color="auto"/>
        <w:left w:val="none" w:sz="0" w:space="0" w:color="auto"/>
        <w:bottom w:val="none" w:sz="0" w:space="0" w:color="auto"/>
        <w:right w:val="none" w:sz="0" w:space="0" w:color="auto"/>
      </w:divBdr>
    </w:div>
    <w:div w:id="1491169390">
      <w:bodyDiv w:val="1"/>
      <w:marLeft w:val="0"/>
      <w:marRight w:val="0"/>
      <w:marTop w:val="0"/>
      <w:marBottom w:val="0"/>
      <w:divBdr>
        <w:top w:val="none" w:sz="0" w:space="0" w:color="auto"/>
        <w:left w:val="none" w:sz="0" w:space="0" w:color="auto"/>
        <w:bottom w:val="none" w:sz="0" w:space="0" w:color="auto"/>
        <w:right w:val="none" w:sz="0" w:space="0" w:color="auto"/>
      </w:divBdr>
    </w:div>
    <w:div w:id="1898736425">
      <w:bodyDiv w:val="1"/>
      <w:marLeft w:val="0"/>
      <w:marRight w:val="0"/>
      <w:marTop w:val="0"/>
      <w:marBottom w:val="0"/>
      <w:divBdr>
        <w:top w:val="none" w:sz="0" w:space="0" w:color="auto"/>
        <w:left w:val="none" w:sz="0" w:space="0" w:color="auto"/>
        <w:bottom w:val="none" w:sz="0" w:space="0" w:color="auto"/>
        <w:right w:val="none" w:sz="0" w:space="0" w:color="auto"/>
      </w:divBdr>
    </w:div>
    <w:div w:id="1929189826">
      <w:bodyDiv w:val="1"/>
      <w:marLeft w:val="0"/>
      <w:marRight w:val="0"/>
      <w:marTop w:val="0"/>
      <w:marBottom w:val="0"/>
      <w:divBdr>
        <w:top w:val="none" w:sz="0" w:space="0" w:color="auto"/>
        <w:left w:val="none" w:sz="0" w:space="0" w:color="auto"/>
        <w:bottom w:val="none" w:sz="0" w:space="0" w:color="auto"/>
        <w:right w:val="none" w:sz="0" w:space="0" w:color="auto"/>
      </w:divBdr>
    </w:div>
    <w:div w:id="214076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univr.it/main?ent=aol&amp;page=quality"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DCB3F-F587-4397-89ED-B4B148614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22</Pages>
  <Words>7128</Words>
  <Characters>40632</Characters>
  <Application>Microsoft Office Word</Application>
  <DocSecurity>0</DocSecurity>
  <Lines>338</Lines>
  <Paragraphs>95</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47665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Grassi</dc:creator>
  <cp:lastModifiedBy>Laura Baruffaldi</cp:lastModifiedBy>
  <cp:revision>11</cp:revision>
  <cp:lastPrinted>2017-01-27T15:13:00Z</cp:lastPrinted>
  <dcterms:created xsi:type="dcterms:W3CDTF">2018-03-08T09:11:00Z</dcterms:created>
  <dcterms:modified xsi:type="dcterms:W3CDTF">2018-03-15T09:19:00Z</dcterms:modified>
</cp:coreProperties>
</file>