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CEF92" w14:textId="77777777" w:rsidR="005762EE" w:rsidRDefault="005762EE" w:rsidP="005762EE">
      <w:pPr>
        <w:spacing w:line="360" w:lineRule="auto"/>
        <w:jc w:val="both"/>
        <w:rPr>
          <w:rFonts w:ascii="Arial" w:hAnsi="Arial" w:cs="Arial"/>
          <w:b/>
          <w:bCs/>
          <w:sz w:val="22"/>
          <w:szCs w:val="22"/>
        </w:rPr>
      </w:pPr>
    </w:p>
    <w:p w14:paraId="0BBF7E85" w14:textId="77777777" w:rsidR="005762EE" w:rsidRDefault="005762EE" w:rsidP="005762EE">
      <w:pPr>
        <w:spacing w:line="360" w:lineRule="auto"/>
        <w:jc w:val="both"/>
        <w:rPr>
          <w:rFonts w:ascii="Arial" w:hAnsi="Arial" w:cs="Arial"/>
          <w:b/>
          <w:bCs/>
          <w:sz w:val="22"/>
          <w:szCs w:val="22"/>
        </w:rPr>
      </w:pPr>
      <w:r w:rsidRPr="00651E88">
        <w:rPr>
          <w:rFonts w:ascii="Arial" w:hAnsi="Arial" w:cs="Arial"/>
          <w:b/>
          <w:bCs/>
          <w:sz w:val="22"/>
          <w:szCs w:val="22"/>
        </w:rPr>
        <w:t>Rep. n.</w:t>
      </w:r>
      <w:r w:rsidR="004F273A">
        <w:rPr>
          <w:rFonts w:ascii="Arial" w:hAnsi="Arial" w:cs="Arial"/>
          <w:b/>
          <w:bCs/>
          <w:sz w:val="22"/>
          <w:szCs w:val="22"/>
        </w:rPr>
        <w:t xml:space="preserve"> </w:t>
      </w:r>
      <w:r w:rsidR="004F273A">
        <w:rPr>
          <w:rFonts w:ascii="Arial" w:hAnsi="Arial" w:cs="Arial"/>
          <w:b/>
          <w:bCs/>
          <w:sz w:val="22"/>
          <w:szCs w:val="22"/>
        </w:rPr>
        <w:tab/>
      </w:r>
      <w:r w:rsidR="004F273A">
        <w:rPr>
          <w:rFonts w:ascii="Arial" w:hAnsi="Arial" w:cs="Arial"/>
          <w:b/>
          <w:bCs/>
          <w:sz w:val="22"/>
          <w:szCs w:val="22"/>
        </w:rPr>
        <w:tab/>
      </w:r>
      <w:r w:rsidRPr="00651E88">
        <w:rPr>
          <w:rFonts w:ascii="Arial" w:hAnsi="Arial" w:cs="Arial"/>
          <w:b/>
          <w:bCs/>
          <w:sz w:val="22"/>
          <w:szCs w:val="22"/>
        </w:rPr>
        <w:t>Prot. n.</w:t>
      </w:r>
    </w:p>
    <w:p w14:paraId="4C657CEC" w14:textId="77777777" w:rsidR="004F273A" w:rsidRPr="00651E88" w:rsidRDefault="004F273A" w:rsidP="005762EE">
      <w:pPr>
        <w:spacing w:line="360" w:lineRule="auto"/>
        <w:jc w:val="both"/>
        <w:rPr>
          <w:rFonts w:ascii="Arial" w:hAnsi="Arial" w:cs="Arial"/>
          <w:b/>
          <w:bCs/>
          <w:sz w:val="22"/>
          <w:szCs w:val="22"/>
        </w:rPr>
      </w:pPr>
    </w:p>
    <w:p w14:paraId="6C7643F2" w14:textId="77777777" w:rsidR="005762EE" w:rsidRPr="00651E88" w:rsidRDefault="005762EE" w:rsidP="005762EE">
      <w:pPr>
        <w:spacing w:line="360" w:lineRule="auto"/>
        <w:jc w:val="center"/>
        <w:rPr>
          <w:rFonts w:ascii="Arial" w:hAnsi="Arial" w:cs="Arial"/>
          <w:b/>
          <w:bCs/>
          <w:sz w:val="22"/>
          <w:szCs w:val="22"/>
        </w:rPr>
      </w:pPr>
      <w:r w:rsidRPr="00651E88">
        <w:rPr>
          <w:rFonts w:ascii="Arial" w:hAnsi="Arial" w:cs="Arial"/>
          <w:b/>
          <w:bCs/>
          <w:sz w:val="22"/>
          <w:szCs w:val="22"/>
        </w:rPr>
        <w:t>CONVENZIONE DI TIROCINIO DI FORMAZIONE ED ORIENTAMENTO</w:t>
      </w:r>
    </w:p>
    <w:p w14:paraId="10198F6E" w14:textId="77777777" w:rsidR="005762EE" w:rsidRPr="00651E88" w:rsidRDefault="005762EE" w:rsidP="005762EE">
      <w:pPr>
        <w:spacing w:line="360" w:lineRule="auto"/>
        <w:jc w:val="center"/>
        <w:rPr>
          <w:rFonts w:ascii="Arial" w:hAnsi="Arial" w:cs="Arial"/>
          <w:b/>
          <w:bCs/>
          <w:sz w:val="22"/>
          <w:szCs w:val="22"/>
        </w:rPr>
      </w:pPr>
      <w:r w:rsidRPr="00651E88">
        <w:rPr>
          <w:rFonts w:ascii="Arial" w:hAnsi="Arial" w:cs="Arial"/>
          <w:b/>
          <w:bCs/>
          <w:sz w:val="22"/>
          <w:szCs w:val="22"/>
        </w:rPr>
        <w:t>TRA</w:t>
      </w:r>
    </w:p>
    <w:p w14:paraId="3FA033D2" w14:textId="370AD432" w:rsidR="005762EE" w:rsidRPr="00651E88" w:rsidRDefault="005762EE" w:rsidP="005762EE">
      <w:pPr>
        <w:pStyle w:val="Corpotesto"/>
        <w:spacing w:line="360" w:lineRule="auto"/>
        <w:rPr>
          <w:rFonts w:ascii="Arial" w:hAnsi="Arial" w:cs="Arial"/>
          <w:b w:val="0"/>
          <w:bCs w:val="0"/>
        </w:rPr>
      </w:pPr>
      <w:r w:rsidRPr="00651E88">
        <w:rPr>
          <w:rFonts w:ascii="Arial" w:hAnsi="Arial" w:cs="Arial"/>
          <w:b w:val="0"/>
          <w:bCs w:val="0"/>
        </w:rPr>
        <w:t>L'</w:t>
      </w:r>
      <w:r w:rsidRPr="00651E88">
        <w:rPr>
          <w:rFonts w:ascii="Arial" w:hAnsi="Arial" w:cs="Arial"/>
        </w:rPr>
        <w:t>UNIVERSITA' DEGLI STUDI DI VERONA</w:t>
      </w:r>
      <w:r w:rsidRPr="00651E88">
        <w:rPr>
          <w:rFonts w:ascii="Arial" w:hAnsi="Arial" w:cs="Arial"/>
          <w:b w:val="0"/>
          <w:bCs w:val="0"/>
        </w:rPr>
        <w:t>, con sede in Verona, via dell'Artigliere n. 8, codice fiscale 93009870234, d’ora in poi denominata “soggetto promotore”, rappresenta</w:t>
      </w:r>
      <w:r w:rsidR="00FB1898">
        <w:rPr>
          <w:rFonts w:ascii="Arial" w:hAnsi="Arial" w:cs="Arial"/>
          <w:b w:val="0"/>
          <w:bCs w:val="0"/>
        </w:rPr>
        <w:t>t</w:t>
      </w:r>
      <w:r w:rsidRPr="00651E88">
        <w:rPr>
          <w:rFonts w:ascii="Arial" w:hAnsi="Arial" w:cs="Arial"/>
          <w:b w:val="0"/>
          <w:bCs w:val="0"/>
        </w:rPr>
        <w:t xml:space="preserve">a </w:t>
      </w:r>
      <w:r w:rsidR="00400BD8">
        <w:rPr>
          <w:rFonts w:ascii="Arial" w:hAnsi="Arial" w:cs="Arial"/>
          <w:b w:val="0"/>
          <w:bCs w:val="0"/>
        </w:rPr>
        <w:t xml:space="preserve">dalla Rettrice pro </w:t>
      </w:r>
      <w:proofErr w:type="gramStart"/>
      <w:r w:rsidR="00400BD8">
        <w:rPr>
          <w:rFonts w:ascii="Arial" w:hAnsi="Arial" w:cs="Arial"/>
          <w:b w:val="0"/>
          <w:bCs w:val="0"/>
        </w:rPr>
        <w:t xml:space="preserve">tempore  </w:t>
      </w:r>
      <w:r w:rsidRPr="00651E88">
        <w:rPr>
          <w:rFonts w:ascii="Arial" w:hAnsi="Arial" w:cs="Arial"/>
          <w:b w:val="0"/>
          <w:bCs w:val="0"/>
        </w:rPr>
        <w:t>Prof.</w:t>
      </w:r>
      <w:r w:rsidR="00400BD8">
        <w:rPr>
          <w:rFonts w:ascii="Arial" w:hAnsi="Arial" w:cs="Arial"/>
          <w:b w:val="0"/>
          <w:bCs w:val="0"/>
        </w:rPr>
        <w:t>ssa</w:t>
      </w:r>
      <w:proofErr w:type="gramEnd"/>
      <w:r w:rsidR="00400BD8">
        <w:rPr>
          <w:rFonts w:ascii="Arial" w:hAnsi="Arial" w:cs="Arial"/>
          <w:b w:val="0"/>
          <w:bCs w:val="0"/>
        </w:rPr>
        <w:t xml:space="preserve"> Chiara Leardini</w:t>
      </w:r>
      <w:r w:rsidRPr="00651E88">
        <w:rPr>
          <w:rFonts w:ascii="Arial" w:hAnsi="Arial" w:cs="Arial"/>
          <w:b w:val="0"/>
          <w:bCs w:val="0"/>
        </w:rPr>
        <w:t>, nat</w:t>
      </w:r>
      <w:r w:rsidR="00400BD8">
        <w:rPr>
          <w:rFonts w:ascii="Arial" w:hAnsi="Arial" w:cs="Arial"/>
          <w:b w:val="0"/>
          <w:bCs w:val="0"/>
        </w:rPr>
        <w:t>a</w:t>
      </w:r>
      <w:r w:rsidRPr="00651E88">
        <w:rPr>
          <w:rFonts w:ascii="Arial" w:hAnsi="Arial" w:cs="Arial"/>
          <w:b w:val="0"/>
          <w:bCs w:val="0"/>
        </w:rPr>
        <w:t xml:space="preserve"> a </w:t>
      </w:r>
      <w:r w:rsidR="00A67A1F">
        <w:rPr>
          <w:rFonts w:ascii="Arial" w:hAnsi="Arial" w:cs="Arial"/>
          <w:b w:val="0"/>
          <w:bCs w:val="0"/>
        </w:rPr>
        <w:t>Verona</w:t>
      </w:r>
      <w:r w:rsidRPr="00651E88">
        <w:rPr>
          <w:rFonts w:ascii="Arial" w:hAnsi="Arial" w:cs="Arial"/>
          <w:b w:val="0"/>
          <w:bCs w:val="0"/>
        </w:rPr>
        <w:t xml:space="preserve"> il </w:t>
      </w:r>
      <w:r w:rsidR="00400BD8">
        <w:rPr>
          <w:rFonts w:ascii="Arial" w:hAnsi="Arial" w:cs="Arial"/>
          <w:b w:val="0"/>
          <w:bCs w:val="0"/>
        </w:rPr>
        <w:t>07</w:t>
      </w:r>
      <w:r w:rsidR="00C643E6">
        <w:rPr>
          <w:rFonts w:ascii="Arial" w:hAnsi="Arial" w:cs="Arial"/>
          <w:b w:val="0"/>
          <w:bCs w:val="0"/>
        </w:rPr>
        <w:t>.</w:t>
      </w:r>
      <w:r w:rsidR="00400BD8">
        <w:rPr>
          <w:rFonts w:ascii="Arial" w:hAnsi="Arial" w:cs="Arial"/>
          <w:b w:val="0"/>
          <w:bCs w:val="0"/>
        </w:rPr>
        <w:t>03</w:t>
      </w:r>
      <w:r w:rsidR="00C643E6">
        <w:rPr>
          <w:rFonts w:ascii="Arial" w:hAnsi="Arial" w:cs="Arial"/>
          <w:b w:val="0"/>
          <w:bCs w:val="0"/>
        </w:rPr>
        <w:t>.</w:t>
      </w:r>
      <w:r w:rsidR="00400BD8">
        <w:rPr>
          <w:rFonts w:ascii="Arial" w:hAnsi="Arial" w:cs="Arial"/>
          <w:b w:val="0"/>
          <w:bCs w:val="0"/>
        </w:rPr>
        <w:t>1971</w:t>
      </w:r>
      <w:r w:rsidRPr="00651E88">
        <w:rPr>
          <w:rFonts w:ascii="Arial" w:hAnsi="Arial" w:cs="Arial"/>
          <w:b w:val="0"/>
          <w:bCs w:val="0"/>
        </w:rPr>
        <w:t>, autorizzat</w:t>
      </w:r>
      <w:r w:rsidR="00400BD8">
        <w:rPr>
          <w:rFonts w:ascii="Arial" w:hAnsi="Arial" w:cs="Arial"/>
          <w:b w:val="0"/>
          <w:bCs w:val="0"/>
        </w:rPr>
        <w:t>a</w:t>
      </w:r>
      <w:r w:rsidRPr="00651E88">
        <w:rPr>
          <w:rFonts w:ascii="Arial" w:hAnsi="Arial" w:cs="Arial"/>
          <w:b w:val="0"/>
          <w:bCs w:val="0"/>
        </w:rPr>
        <w:t xml:space="preserve"> alla stipula del presente atto con deliberazioni del Senato Accademico del 15.09.09 e del C</w:t>
      </w:r>
      <w:r>
        <w:rPr>
          <w:rFonts w:ascii="Arial" w:hAnsi="Arial" w:cs="Arial"/>
          <w:b w:val="0"/>
          <w:bCs w:val="0"/>
        </w:rPr>
        <w:t>o</w:t>
      </w:r>
      <w:r w:rsidRPr="00651E88">
        <w:rPr>
          <w:rFonts w:ascii="Arial" w:hAnsi="Arial" w:cs="Arial"/>
          <w:b w:val="0"/>
          <w:bCs w:val="0"/>
        </w:rPr>
        <w:t>nsiglio di Amministrazione del 25.09.09;</w:t>
      </w:r>
    </w:p>
    <w:p w14:paraId="7FF0D65A" w14:textId="77777777" w:rsidR="005762EE" w:rsidRPr="00651E88" w:rsidRDefault="005762EE" w:rsidP="005762EE">
      <w:pPr>
        <w:spacing w:line="360" w:lineRule="auto"/>
        <w:jc w:val="center"/>
        <w:rPr>
          <w:rFonts w:ascii="Arial" w:hAnsi="Arial" w:cs="Arial"/>
          <w:b/>
          <w:bCs/>
          <w:sz w:val="22"/>
          <w:szCs w:val="22"/>
        </w:rPr>
      </w:pPr>
      <w:r w:rsidRPr="00651E88">
        <w:rPr>
          <w:rFonts w:ascii="Arial" w:hAnsi="Arial" w:cs="Arial"/>
          <w:b/>
          <w:bCs/>
          <w:sz w:val="22"/>
          <w:szCs w:val="22"/>
        </w:rPr>
        <w:t>E</w:t>
      </w:r>
    </w:p>
    <w:p w14:paraId="555C3D72" w14:textId="3A77DF8E" w:rsidR="005762EE" w:rsidRPr="00651E88" w:rsidRDefault="005762EE" w:rsidP="005762EE">
      <w:pPr>
        <w:spacing w:line="360" w:lineRule="auto"/>
        <w:jc w:val="both"/>
        <w:rPr>
          <w:rFonts w:ascii="Arial" w:hAnsi="Arial" w:cs="Arial"/>
          <w:sz w:val="22"/>
          <w:szCs w:val="22"/>
        </w:rPr>
      </w:pPr>
      <w:r w:rsidRPr="00651E88">
        <w:rPr>
          <w:rFonts w:ascii="Arial" w:hAnsi="Arial" w:cs="Arial"/>
          <w:sz w:val="22"/>
          <w:szCs w:val="22"/>
        </w:rPr>
        <w:t xml:space="preserve">La </w:t>
      </w:r>
      <w:r>
        <w:rPr>
          <w:rFonts w:ascii="Arial" w:hAnsi="Arial" w:cs="Arial"/>
          <w:b/>
          <w:sz w:val="22"/>
          <w:szCs w:val="22"/>
        </w:rPr>
        <w:fldChar w:fldCharType="begin">
          <w:ffData>
            <w:name w:val="Testo2"/>
            <w:enabled/>
            <w:calcOnExit w:val="0"/>
            <w:textInput>
              <w:default w:val="SOGGETTO OSPITANTE"/>
            </w:textInput>
          </w:ffData>
        </w:fldChar>
      </w:r>
      <w:bookmarkStart w:id="0" w:name="Testo2"/>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bookmarkStart w:id="1" w:name="_GoBack"/>
      <w:r>
        <w:rPr>
          <w:rFonts w:ascii="Arial" w:hAnsi="Arial" w:cs="Arial"/>
          <w:b/>
          <w:noProof/>
          <w:sz w:val="22"/>
          <w:szCs w:val="22"/>
        </w:rPr>
        <w:t>SOGGETTO OSPITANTE</w:t>
      </w:r>
      <w:bookmarkEnd w:id="1"/>
      <w:r>
        <w:rPr>
          <w:rFonts w:ascii="Arial" w:hAnsi="Arial" w:cs="Arial"/>
          <w:b/>
          <w:sz w:val="22"/>
          <w:szCs w:val="22"/>
        </w:rPr>
        <w:fldChar w:fldCharType="end"/>
      </w:r>
      <w:bookmarkEnd w:id="0"/>
      <w:r w:rsidRPr="00651E88">
        <w:rPr>
          <w:rFonts w:ascii="Arial" w:hAnsi="Arial" w:cs="Arial"/>
          <w:sz w:val="22"/>
          <w:szCs w:val="22"/>
        </w:rPr>
        <w:t xml:space="preserve">, con sede legale in </w:t>
      </w:r>
      <w:r>
        <w:rPr>
          <w:rFonts w:ascii="Arial" w:hAnsi="Arial" w:cs="Arial"/>
          <w:sz w:val="22"/>
          <w:szCs w:val="22"/>
        </w:rPr>
        <w:fldChar w:fldCharType="begin">
          <w:ffData>
            <w:name w:val="Testo3"/>
            <w:enabled/>
            <w:calcOnExit w:val="0"/>
            <w:textInput>
              <w:default w:val="CITTA' (PROV.)"/>
            </w:textInput>
          </w:ffData>
        </w:fldChar>
      </w:r>
      <w:bookmarkStart w:id="2" w:name="Testo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xml:space="preserve">CITTA' </w:t>
      </w:r>
      <w:r w:rsidR="001717AF">
        <w:t xml:space="preserve"> </w:t>
      </w:r>
      <w:r>
        <w:rPr>
          <w:rFonts w:ascii="Arial" w:hAnsi="Arial" w:cs="Arial"/>
          <w:noProof/>
          <w:sz w:val="22"/>
          <w:szCs w:val="22"/>
        </w:rPr>
        <w:t>(PROV.)</w:t>
      </w:r>
      <w:r>
        <w:rPr>
          <w:rFonts w:ascii="Arial" w:hAnsi="Arial" w:cs="Arial"/>
          <w:sz w:val="22"/>
          <w:szCs w:val="22"/>
        </w:rPr>
        <w:fldChar w:fldCharType="end"/>
      </w:r>
      <w:bookmarkEnd w:id="2"/>
      <w:r w:rsidRPr="00651E88">
        <w:rPr>
          <w:rFonts w:ascii="Arial" w:hAnsi="Arial" w:cs="Arial"/>
          <w:sz w:val="22"/>
          <w:szCs w:val="22"/>
        </w:rPr>
        <w:t xml:space="preserve">, Via </w:t>
      </w:r>
      <w:r>
        <w:rPr>
          <w:rFonts w:ascii="Arial" w:hAnsi="Arial" w:cs="Arial"/>
          <w:sz w:val="22"/>
          <w:szCs w:val="22"/>
        </w:rPr>
        <w:fldChar w:fldCharType="begin">
          <w:ffData>
            <w:name w:val="Testo4"/>
            <w:enabled/>
            <w:calcOnExit w:val="0"/>
            <w:textInput/>
          </w:ffData>
        </w:fldChar>
      </w:r>
      <w:bookmarkStart w:id="3" w:name="Testo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717AF">
        <w:rPr>
          <w:rFonts w:ascii="Arial" w:hAnsi="Arial" w:cs="Arial"/>
          <w:sz w:val="22"/>
          <w:szCs w:val="22"/>
        </w:rPr>
        <w:t> </w:t>
      </w:r>
      <w:r w:rsidR="001717AF">
        <w:rPr>
          <w:rFonts w:ascii="Arial" w:hAnsi="Arial" w:cs="Arial"/>
          <w:sz w:val="22"/>
          <w:szCs w:val="22"/>
        </w:rPr>
        <w:t> </w:t>
      </w:r>
      <w:r w:rsidR="001717AF">
        <w:rPr>
          <w:rFonts w:ascii="Arial" w:hAnsi="Arial" w:cs="Arial"/>
          <w:sz w:val="22"/>
          <w:szCs w:val="22"/>
        </w:rPr>
        <w:t> </w:t>
      </w:r>
      <w:r w:rsidR="001717AF">
        <w:rPr>
          <w:rFonts w:ascii="Arial" w:hAnsi="Arial" w:cs="Arial"/>
          <w:sz w:val="22"/>
          <w:szCs w:val="22"/>
        </w:rPr>
        <w:t> </w:t>
      </w:r>
      <w:r w:rsidR="001717AF">
        <w:rPr>
          <w:rFonts w:ascii="Arial" w:hAnsi="Arial" w:cs="Arial"/>
          <w:sz w:val="22"/>
          <w:szCs w:val="22"/>
        </w:rPr>
        <w:t> </w:t>
      </w:r>
      <w:r>
        <w:rPr>
          <w:rFonts w:ascii="Arial" w:hAnsi="Arial" w:cs="Arial"/>
          <w:sz w:val="22"/>
          <w:szCs w:val="22"/>
        </w:rPr>
        <w:fldChar w:fldCharType="end"/>
      </w:r>
      <w:bookmarkEnd w:id="3"/>
      <w:r w:rsidRPr="00651E88">
        <w:rPr>
          <w:rFonts w:ascii="Arial" w:hAnsi="Arial" w:cs="Arial"/>
          <w:sz w:val="22"/>
          <w:szCs w:val="22"/>
        </w:rPr>
        <w:t xml:space="preserve">, Partita Iva n. </w:t>
      </w:r>
      <w:r>
        <w:rPr>
          <w:rFonts w:ascii="Arial" w:hAnsi="Arial" w:cs="Arial"/>
          <w:sz w:val="22"/>
          <w:szCs w:val="22"/>
        </w:rPr>
        <w:fldChar w:fldCharType="begin">
          <w:ffData>
            <w:name w:val="Testo5"/>
            <w:enabled/>
            <w:calcOnExit w:val="0"/>
            <w:textInput/>
          </w:ffData>
        </w:fldChar>
      </w:r>
      <w:bookmarkStart w:id="4" w:name="Testo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r w:rsidRPr="00651E88">
        <w:rPr>
          <w:rFonts w:ascii="Arial" w:hAnsi="Arial" w:cs="Arial"/>
          <w:sz w:val="22"/>
          <w:szCs w:val="22"/>
        </w:rPr>
        <w:t xml:space="preserve">, d’ora in poi denominata “soggetto ospitante”, rappresentata da </w:t>
      </w:r>
      <w:r>
        <w:rPr>
          <w:rFonts w:ascii="Arial" w:hAnsi="Arial" w:cs="Arial"/>
          <w:sz w:val="22"/>
          <w:szCs w:val="22"/>
        </w:rPr>
        <w:fldChar w:fldCharType="begin">
          <w:ffData>
            <w:name w:val="Testo6"/>
            <w:enabled/>
            <w:calcOnExit w:val="0"/>
            <w:textInput>
              <w:default w:val="COGNOME E NOME DEL LEGALE RAPPRESENTANTE"/>
            </w:textInput>
          </w:ffData>
        </w:fldChar>
      </w:r>
      <w:bookmarkStart w:id="5" w:name="Testo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COGNOME E NOME DEL LEGALE RAPPRESENTANTE</w:t>
      </w:r>
      <w:r>
        <w:rPr>
          <w:rFonts w:ascii="Arial" w:hAnsi="Arial" w:cs="Arial"/>
          <w:sz w:val="22"/>
          <w:szCs w:val="22"/>
        </w:rPr>
        <w:fldChar w:fldCharType="end"/>
      </w:r>
      <w:bookmarkEnd w:id="5"/>
      <w:r w:rsidRPr="00651E88">
        <w:rPr>
          <w:rFonts w:ascii="Arial" w:hAnsi="Arial" w:cs="Arial"/>
          <w:sz w:val="22"/>
          <w:szCs w:val="22"/>
        </w:rPr>
        <w:t xml:space="preserve">, nato a </w:t>
      </w:r>
      <w:r>
        <w:rPr>
          <w:rFonts w:ascii="Arial" w:hAnsi="Arial" w:cs="Arial"/>
          <w:sz w:val="22"/>
          <w:szCs w:val="22"/>
        </w:rPr>
        <w:fldChar w:fldCharType="begin">
          <w:ffData>
            <w:name w:val="Testo7"/>
            <w:enabled/>
            <w:calcOnExit w:val="0"/>
            <w:textInput/>
          </w:ffData>
        </w:fldChar>
      </w:r>
      <w:bookmarkStart w:id="6" w:name="Testo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r w:rsidRPr="00651E88">
        <w:rPr>
          <w:rFonts w:ascii="Arial" w:hAnsi="Arial" w:cs="Arial"/>
          <w:sz w:val="22"/>
          <w:szCs w:val="22"/>
        </w:rPr>
        <w:t xml:space="preserve"> il </w:t>
      </w:r>
      <w:r>
        <w:rPr>
          <w:rFonts w:ascii="Arial" w:hAnsi="Arial" w:cs="Arial"/>
          <w:sz w:val="22"/>
          <w:szCs w:val="22"/>
        </w:rPr>
        <w:fldChar w:fldCharType="begin">
          <w:ffData>
            <w:name w:val="Testo8"/>
            <w:enabled/>
            <w:calcOnExit w:val="0"/>
            <w:textInput/>
          </w:ffData>
        </w:fldChar>
      </w:r>
      <w:bookmarkStart w:id="7" w:name="Testo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r w:rsidRPr="00651E88">
        <w:rPr>
          <w:rFonts w:ascii="Arial" w:hAnsi="Arial" w:cs="Arial"/>
          <w:sz w:val="22"/>
          <w:szCs w:val="22"/>
        </w:rPr>
        <w:t>;</w:t>
      </w:r>
    </w:p>
    <w:p w14:paraId="4EAE16E7" w14:textId="77777777" w:rsidR="005762EE" w:rsidRPr="00651E88" w:rsidRDefault="005762EE" w:rsidP="005762EE">
      <w:pPr>
        <w:pStyle w:val="Titolo2"/>
        <w:spacing w:line="360" w:lineRule="auto"/>
        <w:rPr>
          <w:rFonts w:ascii="Arial" w:hAnsi="Arial" w:cs="Arial"/>
        </w:rPr>
      </w:pPr>
      <w:r w:rsidRPr="00651E88">
        <w:rPr>
          <w:rFonts w:ascii="Arial" w:hAnsi="Arial" w:cs="Arial"/>
        </w:rPr>
        <w:t>PREMESSO</w:t>
      </w:r>
    </w:p>
    <w:p w14:paraId="07B1899E" w14:textId="77777777" w:rsidR="005762EE" w:rsidRPr="00651E88" w:rsidRDefault="005762EE" w:rsidP="005762EE">
      <w:pPr>
        <w:pStyle w:val="Corpotesto"/>
        <w:spacing w:line="360" w:lineRule="auto"/>
        <w:rPr>
          <w:rFonts w:ascii="Arial" w:hAnsi="Arial" w:cs="Arial"/>
          <w:b w:val="0"/>
          <w:bCs w:val="0"/>
        </w:rPr>
      </w:pPr>
      <w:r w:rsidRPr="00651E88">
        <w:rPr>
          <w:rFonts w:ascii="Arial" w:hAnsi="Arial" w:cs="Arial"/>
          <w:b w:val="0"/>
          <w:bCs w:val="0"/>
        </w:rPr>
        <w:t>Che, al fi</w:t>
      </w:r>
      <w:r w:rsidR="0059181D">
        <w:rPr>
          <w:rFonts w:ascii="Arial" w:hAnsi="Arial" w:cs="Arial"/>
          <w:b w:val="0"/>
          <w:bCs w:val="0"/>
        </w:rPr>
        <w:t>ne di agevolare le scelte profes</w:t>
      </w:r>
      <w:r w:rsidRPr="00651E88">
        <w:rPr>
          <w:rFonts w:ascii="Arial" w:hAnsi="Arial" w:cs="Arial"/>
          <w:b w:val="0"/>
          <w:bCs w:val="0"/>
        </w:rPr>
        <w:t xml:space="preserve">sionali mediante la conoscenza diretta del mondo del lavoro e realizzare momenti di alternanza tra studio e lavoro nell’ambito dei processi formativi, i soggetti richiamati all’art. 18, comma 1, lettera a) della </w:t>
      </w:r>
      <w:r>
        <w:rPr>
          <w:rFonts w:ascii="Arial" w:hAnsi="Arial" w:cs="Arial"/>
          <w:b w:val="0"/>
          <w:bCs w:val="0"/>
        </w:rPr>
        <w:t>L</w:t>
      </w:r>
      <w:r w:rsidRPr="00651E88">
        <w:rPr>
          <w:rFonts w:ascii="Arial" w:hAnsi="Arial" w:cs="Arial"/>
          <w:b w:val="0"/>
          <w:bCs w:val="0"/>
        </w:rPr>
        <w:t>egge n. 196</w:t>
      </w:r>
      <w:r>
        <w:rPr>
          <w:rFonts w:ascii="Arial" w:hAnsi="Arial" w:cs="Arial"/>
          <w:b w:val="0"/>
          <w:bCs w:val="0"/>
        </w:rPr>
        <w:t xml:space="preserve"> del </w:t>
      </w:r>
      <w:r w:rsidRPr="00651E88">
        <w:rPr>
          <w:rFonts w:ascii="Arial" w:hAnsi="Arial" w:cs="Arial"/>
          <w:b w:val="0"/>
          <w:bCs w:val="0"/>
        </w:rPr>
        <w:t>24 giugno 1997, integrata dall’art. 41 della L</w:t>
      </w:r>
      <w:r>
        <w:rPr>
          <w:rFonts w:ascii="Arial" w:hAnsi="Arial" w:cs="Arial"/>
          <w:b w:val="0"/>
          <w:bCs w:val="0"/>
        </w:rPr>
        <w:t>.</w:t>
      </w:r>
      <w:r w:rsidRPr="00651E88">
        <w:rPr>
          <w:rFonts w:ascii="Arial" w:hAnsi="Arial" w:cs="Arial"/>
          <w:b w:val="0"/>
          <w:bCs w:val="0"/>
        </w:rPr>
        <w:t>R</w:t>
      </w:r>
      <w:r>
        <w:rPr>
          <w:rFonts w:ascii="Arial" w:hAnsi="Arial" w:cs="Arial"/>
          <w:b w:val="0"/>
          <w:bCs w:val="0"/>
        </w:rPr>
        <w:t>.</w:t>
      </w:r>
      <w:r w:rsidRPr="00651E88">
        <w:rPr>
          <w:rFonts w:ascii="Arial" w:hAnsi="Arial" w:cs="Arial"/>
          <w:b w:val="0"/>
          <w:bCs w:val="0"/>
        </w:rPr>
        <w:t xml:space="preserve"> </w:t>
      </w:r>
      <w:r>
        <w:rPr>
          <w:rFonts w:ascii="Arial" w:hAnsi="Arial" w:cs="Arial"/>
          <w:b w:val="0"/>
          <w:bCs w:val="0"/>
        </w:rPr>
        <w:t xml:space="preserve">n. </w:t>
      </w:r>
      <w:r w:rsidRPr="00651E88">
        <w:rPr>
          <w:rFonts w:ascii="Arial" w:hAnsi="Arial" w:cs="Arial"/>
          <w:b w:val="0"/>
          <w:bCs w:val="0"/>
        </w:rPr>
        <w:t xml:space="preserve">3 del 13 marzo 2009, possono promuovere tirocini di formazione ed orientamento in impresa a beneficio di coloro che abbiano già assolto l’obbligo scolastico ai sensi della </w:t>
      </w:r>
      <w:r>
        <w:rPr>
          <w:rFonts w:ascii="Arial" w:hAnsi="Arial" w:cs="Arial"/>
          <w:b w:val="0"/>
          <w:bCs w:val="0"/>
        </w:rPr>
        <w:t>L</w:t>
      </w:r>
      <w:r w:rsidRPr="00651E88">
        <w:rPr>
          <w:rFonts w:ascii="Arial" w:hAnsi="Arial" w:cs="Arial"/>
          <w:b w:val="0"/>
          <w:bCs w:val="0"/>
        </w:rPr>
        <w:t>egge n. 1859</w:t>
      </w:r>
      <w:r>
        <w:rPr>
          <w:rFonts w:ascii="Arial" w:hAnsi="Arial" w:cs="Arial"/>
          <w:b w:val="0"/>
          <w:bCs w:val="0"/>
        </w:rPr>
        <w:t xml:space="preserve"> del </w:t>
      </w:r>
      <w:r w:rsidRPr="00651E88">
        <w:rPr>
          <w:rFonts w:ascii="Arial" w:hAnsi="Arial" w:cs="Arial"/>
          <w:b w:val="0"/>
          <w:bCs w:val="0"/>
        </w:rPr>
        <w:t>31 dicembre 1962</w:t>
      </w:r>
      <w:r>
        <w:rPr>
          <w:rFonts w:ascii="Arial" w:hAnsi="Arial" w:cs="Arial"/>
          <w:b w:val="0"/>
          <w:bCs w:val="0"/>
        </w:rPr>
        <w:t>.</w:t>
      </w:r>
    </w:p>
    <w:p w14:paraId="40F922E1" w14:textId="77777777" w:rsidR="005762EE" w:rsidRPr="00651E88" w:rsidRDefault="005762EE" w:rsidP="005762EE">
      <w:pPr>
        <w:spacing w:line="360" w:lineRule="auto"/>
        <w:jc w:val="center"/>
        <w:rPr>
          <w:rFonts w:ascii="Arial" w:hAnsi="Arial" w:cs="Arial"/>
          <w:b/>
          <w:bCs/>
          <w:sz w:val="22"/>
          <w:szCs w:val="22"/>
        </w:rPr>
      </w:pPr>
      <w:r w:rsidRPr="00651E88">
        <w:rPr>
          <w:rFonts w:ascii="Arial" w:hAnsi="Arial" w:cs="Arial"/>
          <w:b/>
          <w:bCs/>
          <w:sz w:val="22"/>
          <w:szCs w:val="22"/>
        </w:rPr>
        <w:t>SI CONVIENE E SI STIPULA QUANTO SEGUE</w:t>
      </w:r>
    </w:p>
    <w:p w14:paraId="30BBD939" w14:textId="77777777" w:rsidR="005762EE" w:rsidRPr="00651E88" w:rsidRDefault="005762EE" w:rsidP="005762EE">
      <w:pPr>
        <w:spacing w:line="360" w:lineRule="auto"/>
        <w:jc w:val="center"/>
        <w:rPr>
          <w:rFonts w:ascii="Arial" w:hAnsi="Arial" w:cs="Arial"/>
          <w:b/>
          <w:bCs/>
          <w:sz w:val="22"/>
          <w:szCs w:val="22"/>
        </w:rPr>
      </w:pPr>
      <w:r w:rsidRPr="00651E88">
        <w:rPr>
          <w:rFonts w:ascii="Arial" w:hAnsi="Arial" w:cs="Arial"/>
          <w:b/>
          <w:bCs/>
          <w:sz w:val="22"/>
          <w:szCs w:val="22"/>
        </w:rPr>
        <w:t>ART. 1 - Oggetto</w:t>
      </w:r>
    </w:p>
    <w:p w14:paraId="31891E20" w14:textId="77777777" w:rsidR="005762EE" w:rsidRPr="00651E88" w:rsidRDefault="005762EE" w:rsidP="005762EE">
      <w:pPr>
        <w:pStyle w:val="Testodelblocco"/>
        <w:widowControl w:val="0"/>
        <w:tabs>
          <w:tab w:val="clear" w:pos="8505"/>
          <w:tab w:val="left" w:pos="-142"/>
        </w:tabs>
        <w:ind w:left="0" w:right="0" w:firstLine="0"/>
        <w:rPr>
          <w:rFonts w:ascii="Arial" w:hAnsi="Arial" w:cs="Arial"/>
          <w:sz w:val="22"/>
          <w:szCs w:val="22"/>
        </w:rPr>
      </w:pPr>
      <w:r w:rsidRPr="00651E88">
        <w:rPr>
          <w:rFonts w:ascii="Arial" w:hAnsi="Arial" w:cs="Arial"/>
          <w:sz w:val="22"/>
          <w:szCs w:val="22"/>
        </w:rPr>
        <w:t xml:space="preserve">Ai sensi dell’art. 18 della </w:t>
      </w:r>
      <w:r>
        <w:rPr>
          <w:rFonts w:ascii="Arial" w:hAnsi="Arial" w:cs="Arial"/>
          <w:sz w:val="22"/>
          <w:szCs w:val="22"/>
        </w:rPr>
        <w:t>L</w:t>
      </w:r>
      <w:r w:rsidRPr="00651E88">
        <w:rPr>
          <w:rFonts w:ascii="Arial" w:hAnsi="Arial" w:cs="Arial"/>
          <w:sz w:val="22"/>
          <w:szCs w:val="22"/>
        </w:rPr>
        <w:t>egge n. 196</w:t>
      </w:r>
      <w:r>
        <w:rPr>
          <w:rFonts w:ascii="Arial" w:hAnsi="Arial" w:cs="Arial"/>
          <w:sz w:val="22"/>
          <w:szCs w:val="22"/>
        </w:rPr>
        <w:t xml:space="preserve"> del </w:t>
      </w:r>
      <w:r w:rsidRPr="00651E88">
        <w:rPr>
          <w:rFonts w:ascii="Arial" w:hAnsi="Arial" w:cs="Arial"/>
          <w:sz w:val="22"/>
          <w:szCs w:val="22"/>
        </w:rPr>
        <w:t>24 giugno 1997, integrata dall’art. 41 della L</w:t>
      </w:r>
      <w:r>
        <w:rPr>
          <w:rFonts w:ascii="Arial" w:hAnsi="Arial" w:cs="Arial"/>
          <w:sz w:val="22"/>
          <w:szCs w:val="22"/>
        </w:rPr>
        <w:t>.</w:t>
      </w:r>
      <w:r w:rsidRPr="00651E88">
        <w:rPr>
          <w:rFonts w:ascii="Arial" w:hAnsi="Arial" w:cs="Arial"/>
          <w:sz w:val="22"/>
          <w:szCs w:val="22"/>
        </w:rPr>
        <w:t>R</w:t>
      </w:r>
      <w:r>
        <w:rPr>
          <w:rFonts w:ascii="Arial" w:hAnsi="Arial" w:cs="Arial"/>
          <w:sz w:val="22"/>
          <w:szCs w:val="22"/>
        </w:rPr>
        <w:t>.</w:t>
      </w:r>
      <w:r w:rsidRPr="00651E88">
        <w:rPr>
          <w:rFonts w:ascii="Arial" w:hAnsi="Arial" w:cs="Arial"/>
          <w:sz w:val="22"/>
          <w:szCs w:val="22"/>
        </w:rPr>
        <w:t xml:space="preserve"> </w:t>
      </w:r>
      <w:r>
        <w:rPr>
          <w:rFonts w:ascii="Arial" w:hAnsi="Arial" w:cs="Arial"/>
          <w:sz w:val="22"/>
          <w:szCs w:val="22"/>
        </w:rPr>
        <w:t xml:space="preserve">n. </w:t>
      </w:r>
      <w:r w:rsidRPr="00651E88">
        <w:rPr>
          <w:rFonts w:ascii="Arial" w:hAnsi="Arial" w:cs="Arial"/>
          <w:sz w:val="22"/>
          <w:szCs w:val="22"/>
        </w:rPr>
        <w:t xml:space="preserve">3 del 13 marzo 2009, la </w:t>
      </w:r>
      <w:r>
        <w:rPr>
          <w:rFonts w:ascii="Arial" w:hAnsi="Arial" w:cs="Arial"/>
          <w:sz w:val="22"/>
          <w:szCs w:val="22"/>
        </w:rPr>
        <w:fldChar w:fldCharType="begin">
          <w:ffData>
            <w:name w:val="Testo9"/>
            <w:enabled/>
            <w:calcOnExit w:val="0"/>
            <w:textInput>
              <w:default w:val="SOGGETTO OSPITANTE"/>
            </w:textInput>
          </w:ffData>
        </w:fldChar>
      </w:r>
      <w:bookmarkStart w:id="8" w:name="Testo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SOGGETTO OSPITANTE</w:t>
      </w:r>
      <w:r>
        <w:rPr>
          <w:rFonts w:ascii="Arial" w:hAnsi="Arial" w:cs="Arial"/>
          <w:sz w:val="22"/>
          <w:szCs w:val="22"/>
        </w:rPr>
        <w:fldChar w:fldCharType="end"/>
      </w:r>
      <w:bookmarkEnd w:id="8"/>
      <w:r w:rsidRPr="00651E88">
        <w:rPr>
          <w:rFonts w:ascii="Arial" w:hAnsi="Arial" w:cs="Arial"/>
          <w:sz w:val="22"/>
          <w:szCs w:val="22"/>
        </w:rPr>
        <w:t xml:space="preserve"> si impegna ad accogliere presso le sue strutture soggetti in tirocinio di formazione ed orientamento su proposta dell’Università degli Studi di Verona, ai sensi dell’art. 5 del decreto attuativo dell’art. 18 della </w:t>
      </w:r>
      <w:r>
        <w:rPr>
          <w:rFonts w:ascii="Arial" w:hAnsi="Arial" w:cs="Arial"/>
          <w:sz w:val="22"/>
          <w:szCs w:val="22"/>
        </w:rPr>
        <w:t>L</w:t>
      </w:r>
      <w:r w:rsidRPr="00651E88">
        <w:rPr>
          <w:rFonts w:ascii="Arial" w:hAnsi="Arial" w:cs="Arial"/>
          <w:sz w:val="22"/>
          <w:szCs w:val="22"/>
        </w:rPr>
        <w:t>egge n. 196</w:t>
      </w:r>
      <w:r>
        <w:rPr>
          <w:rFonts w:ascii="Arial" w:hAnsi="Arial" w:cs="Arial"/>
          <w:sz w:val="22"/>
          <w:szCs w:val="22"/>
        </w:rPr>
        <w:t xml:space="preserve"> del </w:t>
      </w:r>
      <w:r w:rsidRPr="00651E88">
        <w:rPr>
          <w:rFonts w:ascii="Arial" w:hAnsi="Arial" w:cs="Arial"/>
          <w:sz w:val="22"/>
          <w:szCs w:val="22"/>
        </w:rPr>
        <w:t>24 giugno 1997, integrata dall’art. 41 della L</w:t>
      </w:r>
      <w:r>
        <w:rPr>
          <w:rFonts w:ascii="Arial" w:hAnsi="Arial" w:cs="Arial"/>
          <w:sz w:val="22"/>
          <w:szCs w:val="22"/>
        </w:rPr>
        <w:t>.</w:t>
      </w:r>
      <w:r w:rsidRPr="00651E88">
        <w:rPr>
          <w:rFonts w:ascii="Arial" w:hAnsi="Arial" w:cs="Arial"/>
          <w:sz w:val="22"/>
          <w:szCs w:val="22"/>
        </w:rPr>
        <w:t>R</w:t>
      </w:r>
      <w:r>
        <w:rPr>
          <w:rFonts w:ascii="Arial" w:hAnsi="Arial" w:cs="Arial"/>
          <w:sz w:val="22"/>
          <w:szCs w:val="22"/>
        </w:rPr>
        <w:t>.</w:t>
      </w:r>
      <w:r w:rsidRPr="00651E88">
        <w:rPr>
          <w:rFonts w:ascii="Arial" w:hAnsi="Arial" w:cs="Arial"/>
          <w:sz w:val="22"/>
          <w:szCs w:val="22"/>
        </w:rPr>
        <w:t xml:space="preserve"> </w:t>
      </w:r>
      <w:r>
        <w:rPr>
          <w:rFonts w:ascii="Arial" w:hAnsi="Arial" w:cs="Arial"/>
          <w:sz w:val="22"/>
          <w:szCs w:val="22"/>
        </w:rPr>
        <w:t xml:space="preserve">n. </w:t>
      </w:r>
      <w:r w:rsidRPr="00651E88">
        <w:rPr>
          <w:rFonts w:ascii="Arial" w:hAnsi="Arial" w:cs="Arial"/>
          <w:sz w:val="22"/>
          <w:szCs w:val="22"/>
        </w:rPr>
        <w:t xml:space="preserve">3 del 13 marzo 2009 e in ottemperanza del D.Lgs. </w:t>
      </w:r>
      <w:r>
        <w:rPr>
          <w:rFonts w:ascii="Arial" w:hAnsi="Arial" w:cs="Arial"/>
          <w:sz w:val="22"/>
          <w:szCs w:val="22"/>
        </w:rPr>
        <w:t xml:space="preserve">n. </w:t>
      </w:r>
      <w:r w:rsidRPr="00651E88">
        <w:rPr>
          <w:rFonts w:ascii="Arial" w:hAnsi="Arial" w:cs="Arial"/>
          <w:sz w:val="22"/>
          <w:szCs w:val="22"/>
        </w:rPr>
        <w:t>81/08 si stabilisce fin d’ora che al fine di garantire la salute e la sicurezza dei lavoratori durante il lavoro, la struttura ospitante si impegna a considerare il tirocinante alla stessa stregua del personale strutturato proprio e, pertanto, fruitore delle stesse tutele e informazioni, in materia di sicurezza, adottate per la mansione corrispondente del proprio personale.</w:t>
      </w:r>
    </w:p>
    <w:p w14:paraId="745570DD" w14:textId="77777777" w:rsidR="005762EE" w:rsidRPr="00651E88" w:rsidRDefault="005762EE" w:rsidP="005762EE">
      <w:pPr>
        <w:pStyle w:val="Titolo2"/>
        <w:spacing w:line="360" w:lineRule="auto"/>
        <w:rPr>
          <w:rFonts w:ascii="Arial" w:hAnsi="Arial" w:cs="Arial"/>
        </w:rPr>
      </w:pPr>
      <w:r w:rsidRPr="00651E88">
        <w:rPr>
          <w:rFonts w:ascii="Arial" w:hAnsi="Arial" w:cs="Arial"/>
        </w:rPr>
        <w:t>ART. 2 - Tirocinio</w:t>
      </w:r>
    </w:p>
    <w:p w14:paraId="0CD7B3D1" w14:textId="77777777" w:rsidR="005762EE" w:rsidRPr="00651E88" w:rsidRDefault="005762EE" w:rsidP="005762EE">
      <w:pPr>
        <w:pStyle w:val="Corpodeltesto2"/>
        <w:spacing w:line="360" w:lineRule="auto"/>
        <w:rPr>
          <w:rFonts w:ascii="Arial" w:hAnsi="Arial" w:cs="Arial"/>
        </w:rPr>
      </w:pPr>
      <w:r w:rsidRPr="00651E88">
        <w:rPr>
          <w:rFonts w:ascii="Arial" w:hAnsi="Arial" w:cs="Arial"/>
        </w:rPr>
        <w:t xml:space="preserve">Il tirocinio formativo e di orientamento, ai sensi dell’art. 18, comma 1 lettera d) della </w:t>
      </w:r>
      <w:r>
        <w:rPr>
          <w:rFonts w:ascii="Arial" w:hAnsi="Arial" w:cs="Arial"/>
        </w:rPr>
        <w:t>L</w:t>
      </w:r>
      <w:r w:rsidRPr="00651E88">
        <w:rPr>
          <w:rFonts w:ascii="Arial" w:hAnsi="Arial" w:cs="Arial"/>
        </w:rPr>
        <w:t>egge 196/97 non costituisce rapporto di lavoro.</w:t>
      </w:r>
    </w:p>
    <w:p w14:paraId="4A1A1132" w14:textId="77777777" w:rsidR="005762EE" w:rsidRPr="00651E88" w:rsidRDefault="005762EE" w:rsidP="005762EE">
      <w:pPr>
        <w:spacing w:line="360" w:lineRule="auto"/>
        <w:jc w:val="both"/>
        <w:rPr>
          <w:rFonts w:ascii="Arial" w:hAnsi="Arial" w:cs="Arial"/>
          <w:sz w:val="22"/>
          <w:szCs w:val="22"/>
        </w:rPr>
      </w:pPr>
      <w:r w:rsidRPr="00651E88">
        <w:rPr>
          <w:rFonts w:ascii="Arial" w:hAnsi="Arial" w:cs="Arial"/>
          <w:sz w:val="22"/>
          <w:szCs w:val="22"/>
        </w:rPr>
        <w:t>Durante lo svolgimento del tirocinio, l’attività di formazione ed orientamento è seguita e verificata da un tutore designato dal soggetto promotore in veste di responsabile didattico-organizzativo, e da un responsabile aziendale, indicato dal soggetto ospitante.</w:t>
      </w:r>
    </w:p>
    <w:p w14:paraId="651294D0" w14:textId="77777777" w:rsidR="005762EE" w:rsidRDefault="005762EE" w:rsidP="005762EE">
      <w:pPr>
        <w:spacing w:line="360" w:lineRule="auto"/>
        <w:jc w:val="both"/>
        <w:rPr>
          <w:rFonts w:ascii="Arial" w:hAnsi="Arial" w:cs="Arial"/>
          <w:sz w:val="22"/>
          <w:szCs w:val="22"/>
        </w:rPr>
      </w:pPr>
    </w:p>
    <w:p w14:paraId="14E3CDC0" w14:textId="77777777" w:rsidR="005762EE" w:rsidRPr="00651E88" w:rsidRDefault="005762EE" w:rsidP="005762EE">
      <w:pPr>
        <w:spacing w:line="360" w:lineRule="auto"/>
        <w:jc w:val="both"/>
        <w:rPr>
          <w:rFonts w:ascii="Arial" w:hAnsi="Arial" w:cs="Arial"/>
          <w:sz w:val="22"/>
          <w:szCs w:val="22"/>
        </w:rPr>
      </w:pPr>
      <w:r w:rsidRPr="00651E88">
        <w:rPr>
          <w:rFonts w:ascii="Arial" w:hAnsi="Arial" w:cs="Arial"/>
          <w:sz w:val="22"/>
          <w:szCs w:val="22"/>
        </w:rPr>
        <w:lastRenderedPageBreak/>
        <w:t>Per ciascun tirocinante inserito nell’impresa ospitante, in base alla presente convenzione, viene predisposto un progetto formativo e di orientamento contenente:</w:t>
      </w:r>
    </w:p>
    <w:p w14:paraId="0258FE98" w14:textId="77777777" w:rsidR="005762EE" w:rsidRPr="00651E88" w:rsidRDefault="005762EE" w:rsidP="005762EE">
      <w:pPr>
        <w:spacing w:line="360" w:lineRule="auto"/>
        <w:ind w:left="284" w:hanging="284"/>
        <w:jc w:val="both"/>
        <w:rPr>
          <w:rFonts w:ascii="Arial" w:hAnsi="Arial" w:cs="Arial"/>
          <w:sz w:val="22"/>
          <w:szCs w:val="22"/>
        </w:rPr>
      </w:pPr>
      <w:r w:rsidRPr="00651E88">
        <w:rPr>
          <w:rFonts w:ascii="Arial" w:hAnsi="Arial" w:cs="Arial"/>
          <w:sz w:val="22"/>
          <w:szCs w:val="22"/>
        </w:rPr>
        <w:t>- il nominativo del tirocinante;</w:t>
      </w:r>
    </w:p>
    <w:p w14:paraId="2B2BB768" w14:textId="77777777" w:rsidR="005762EE" w:rsidRPr="00651E88" w:rsidRDefault="005762EE" w:rsidP="005762EE">
      <w:pPr>
        <w:spacing w:line="360" w:lineRule="auto"/>
        <w:ind w:left="142" w:hanging="142"/>
        <w:jc w:val="both"/>
        <w:rPr>
          <w:rFonts w:ascii="Arial" w:hAnsi="Arial" w:cs="Arial"/>
          <w:sz w:val="22"/>
          <w:szCs w:val="22"/>
        </w:rPr>
      </w:pPr>
      <w:r w:rsidRPr="00651E88">
        <w:rPr>
          <w:rFonts w:ascii="Arial" w:hAnsi="Arial" w:cs="Arial"/>
          <w:sz w:val="22"/>
          <w:szCs w:val="22"/>
        </w:rPr>
        <w:t>- i nominativi del tutor e del responsabile aziendale;</w:t>
      </w:r>
    </w:p>
    <w:p w14:paraId="4727CE60" w14:textId="77777777" w:rsidR="005762EE" w:rsidRPr="00651E88" w:rsidRDefault="005762EE" w:rsidP="005762EE">
      <w:pPr>
        <w:pStyle w:val="Corpodeltesto2"/>
        <w:spacing w:line="360" w:lineRule="auto"/>
        <w:ind w:left="142" w:hanging="142"/>
        <w:rPr>
          <w:rFonts w:ascii="Arial" w:hAnsi="Arial" w:cs="Arial"/>
        </w:rPr>
      </w:pPr>
      <w:r w:rsidRPr="00651E88">
        <w:rPr>
          <w:rFonts w:ascii="Arial" w:hAnsi="Arial" w:cs="Arial"/>
        </w:rPr>
        <w:t>- gli obiettivi e le modalità di svolgimento del tirocinio, con l’indicazione dei tempi di presenza in azienda;</w:t>
      </w:r>
    </w:p>
    <w:p w14:paraId="5D250F31" w14:textId="77777777" w:rsidR="005762EE" w:rsidRPr="00651E88" w:rsidRDefault="005762EE" w:rsidP="005762EE">
      <w:pPr>
        <w:spacing w:line="360" w:lineRule="auto"/>
        <w:ind w:left="142" w:hanging="142"/>
        <w:jc w:val="both"/>
        <w:rPr>
          <w:rFonts w:ascii="Arial" w:hAnsi="Arial" w:cs="Arial"/>
          <w:sz w:val="22"/>
          <w:szCs w:val="22"/>
        </w:rPr>
      </w:pPr>
      <w:r w:rsidRPr="00651E88">
        <w:rPr>
          <w:rFonts w:ascii="Arial" w:hAnsi="Arial" w:cs="Arial"/>
          <w:sz w:val="22"/>
          <w:szCs w:val="22"/>
        </w:rPr>
        <w:t>- le strutture aziendali (stabilimenti, sedi, reparti, uffici) presso cui si svolge il tirocinio;</w:t>
      </w:r>
    </w:p>
    <w:p w14:paraId="71C4AE3A" w14:textId="77777777" w:rsidR="005762EE" w:rsidRPr="00651E88" w:rsidRDefault="005762EE" w:rsidP="005762EE">
      <w:pPr>
        <w:spacing w:line="360" w:lineRule="auto"/>
        <w:ind w:left="142" w:hanging="142"/>
        <w:jc w:val="both"/>
        <w:rPr>
          <w:rFonts w:ascii="Arial" w:hAnsi="Arial" w:cs="Arial"/>
          <w:sz w:val="22"/>
          <w:szCs w:val="22"/>
        </w:rPr>
      </w:pPr>
      <w:r w:rsidRPr="00651E88">
        <w:rPr>
          <w:rFonts w:ascii="Arial" w:hAnsi="Arial" w:cs="Arial"/>
          <w:sz w:val="22"/>
          <w:szCs w:val="22"/>
        </w:rPr>
        <w:t>- gli estremi identificativi delle assicurazioni INAIL e per la responsabilità civile.</w:t>
      </w:r>
    </w:p>
    <w:p w14:paraId="215CE8B3" w14:textId="77777777" w:rsidR="005762EE" w:rsidRPr="00651E88" w:rsidRDefault="005762EE" w:rsidP="005762EE">
      <w:pPr>
        <w:spacing w:line="360" w:lineRule="auto"/>
        <w:jc w:val="center"/>
        <w:rPr>
          <w:rFonts w:ascii="Arial" w:hAnsi="Arial" w:cs="Arial"/>
          <w:b/>
          <w:bCs/>
          <w:sz w:val="22"/>
          <w:szCs w:val="22"/>
        </w:rPr>
      </w:pPr>
      <w:r w:rsidRPr="00651E88">
        <w:rPr>
          <w:rFonts w:ascii="Arial" w:hAnsi="Arial" w:cs="Arial"/>
          <w:b/>
          <w:bCs/>
          <w:sz w:val="22"/>
          <w:szCs w:val="22"/>
        </w:rPr>
        <w:t>ART. 3 - Obblighi del tirocinante</w:t>
      </w:r>
    </w:p>
    <w:p w14:paraId="0457D7CC" w14:textId="77777777" w:rsidR="005762EE" w:rsidRPr="00651E88" w:rsidRDefault="005762EE" w:rsidP="005762EE">
      <w:pPr>
        <w:spacing w:line="360" w:lineRule="auto"/>
        <w:jc w:val="both"/>
        <w:rPr>
          <w:rFonts w:ascii="Arial" w:hAnsi="Arial" w:cs="Arial"/>
          <w:sz w:val="22"/>
          <w:szCs w:val="22"/>
        </w:rPr>
      </w:pPr>
      <w:r w:rsidRPr="00651E88">
        <w:rPr>
          <w:rFonts w:ascii="Arial" w:hAnsi="Arial" w:cs="Arial"/>
          <w:sz w:val="22"/>
          <w:szCs w:val="22"/>
        </w:rPr>
        <w:t>Durante lo svolgimento del tirocinio formativo e di orientamento il tirocinante è tenuto a:</w:t>
      </w:r>
    </w:p>
    <w:p w14:paraId="38FE6C80" w14:textId="77777777" w:rsidR="005762EE" w:rsidRPr="00651E88" w:rsidRDefault="005762EE" w:rsidP="005762EE">
      <w:pPr>
        <w:spacing w:line="360" w:lineRule="auto"/>
        <w:jc w:val="both"/>
        <w:rPr>
          <w:rFonts w:ascii="Arial" w:hAnsi="Arial" w:cs="Arial"/>
          <w:sz w:val="22"/>
          <w:szCs w:val="22"/>
        </w:rPr>
      </w:pPr>
      <w:r w:rsidRPr="00651E88">
        <w:rPr>
          <w:rFonts w:ascii="Arial" w:hAnsi="Arial" w:cs="Arial"/>
          <w:sz w:val="22"/>
          <w:szCs w:val="22"/>
        </w:rPr>
        <w:t>- svolgere le attività previste dal progetto formativo e di orientamento;</w:t>
      </w:r>
    </w:p>
    <w:p w14:paraId="1395379B" w14:textId="77777777" w:rsidR="005762EE" w:rsidRPr="00651E88" w:rsidRDefault="005762EE" w:rsidP="005762EE">
      <w:pPr>
        <w:spacing w:line="360" w:lineRule="auto"/>
        <w:jc w:val="both"/>
        <w:rPr>
          <w:rFonts w:ascii="Arial" w:hAnsi="Arial" w:cs="Arial"/>
          <w:sz w:val="22"/>
          <w:szCs w:val="22"/>
        </w:rPr>
      </w:pPr>
      <w:r w:rsidRPr="00651E88">
        <w:rPr>
          <w:rFonts w:ascii="Arial" w:hAnsi="Arial" w:cs="Arial"/>
          <w:sz w:val="22"/>
          <w:szCs w:val="22"/>
        </w:rPr>
        <w:t>- rispettare le norme in materia di igiene, sicurezza e salute sui luoghi di lavoro;</w:t>
      </w:r>
    </w:p>
    <w:p w14:paraId="5E82E543" w14:textId="77777777" w:rsidR="005762EE" w:rsidRPr="00651E88" w:rsidRDefault="005762EE" w:rsidP="005762EE">
      <w:pPr>
        <w:tabs>
          <w:tab w:val="left" w:pos="0"/>
        </w:tabs>
        <w:spacing w:line="360" w:lineRule="auto"/>
        <w:jc w:val="both"/>
        <w:rPr>
          <w:rFonts w:ascii="Arial" w:hAnsi="Arial" w:cs="Arial"/>
          <w:sz w:val="22"/>
          <w:szCs w:val="22"/>
        </w:rPr>
      </w:pPr>
      <w:r w:rsidRPr="00651E88">
        <w:rPr>
          <w:rFonts w:ascii="Arial" w:hAnsi="Arial" w:cs="Arial"/>
          <w:sz w:val="22"/>
          <w:szCs w:val="22"/>
        </w:rPr>
        <w:t>- mantenere la necessaria riservatezza per quanto attiene ai dati, informazioni o conoscenze in merito a processi produttivi e prodotti acquisiti durante lo svolgimento del tirocinio.</w:t>
      </w:r>
    </w:p>
    <w:p w14:paraId="5EA21EC5" w14:textId="77777777" w:rsidR="005762EE" w:rsidRPr="00651E88" w:rsidRDefault="005762EE" w:rsidP="005762EE">
      <w:pPr>
        <w:spacing w:line="360" w:lineRule="auto"/>
        <w:jc w:val="center"/>
        <w:rPr>
          <w:rFonts w:ascii="Arial" w:hAnsi="Arial" w:cs="Arial"/>
          <w:b/>
          <w:bCs/>
          <w:sz w:val="22"/>
          <w:szCs w:val="22"/>
        </w:rPr>
      </w:pPr>
      <w:r w:rsidRPr="00651E88">
        <w:rPr>
          <w:rFonts w:ascii="Arial" w:hAnsi="Arial" w:cs="Arial"/>
          <w:b/>
          <w:bCs/>
          <w:sz w:val="22"/>
          <w:szCs w:val="22"/>
        </w:rPr>
        <w:t>ART. 4 - Coperture assicurative</w:t>
      </w:r>
    </w:p>
    <w:p w14:paraId="0C8346D5" w14:textId="77777777" w:rsidR="005762EE" w:rsidRPr="00651E88" w:rsidRDefault="005762EE" w:rsidP="005762EE">
      <w:pPr>
        <w:spacing w:line="360" w:lineRule="auto"/>
        <w:jc w:val="both"/>
        <w:rPr>
          <w:rFonts w:ascii="Arial" w:hAnsi="Arial" w:cs="Arial"/>
          <w:sz w:val="22"/>
          <w:szCs w:val="22"/>
        </w:rPr>
      </w:pPr>
      <w:r w:rsidRPr="00651E88">
        <w:rPr>
          <w:rFonts w:ascii="Arial" w:hAnsi="Arial" w:cs="Arial"/>
          <w:sz w:val="22"/>
          <w:szCs w:val="22"/>
        </w:rPr>
        <w:t>Il soggetto promotore assicura il tirocinante contro gli infortuni sul lavoro presso l’INAIL nonché per la responsabilità civile presso compagnie assicurative operanti nel settore. In caso di incidente durante lo svolgimento del tirocinio, il soggetto ospitante si impegna a segnalare l’evento, entro i tempi previsti dalla normativa vigente, agli istituti assicurativi (facendo riferimento al numero della polizza sottoscritta dal soggetto promotore) ed al soggetto promotore.</w:t>
      </w:r>
    </w:p>
    <w:p w14:paraId="234115FF" w14:textId="77777777" w:rsidR="005762EE" w:rsidRPr="00651E88" w:rsidRDefault="005762EE" w:rsidP="005762EE">
      <w:pPr>
        <w:pStyle w:val="Corpotesto"/>
        <w:spacing w:line="360" w:lineRule="auto"/>
        <w:rPr>
          <w:rFonts w:ascii="Arial" w:hAnsi="Arial" w:cs="Arial"/>
          <w:b w:val="0"/>
          <w:bCs w:val="0"/>
        </w:rPr>
      </w:pPr>
      <w:r w:rsidRPr="00651E88">
        <w:rPr>
          <w:rFonts w:ascii="Arial" w:hAnsi="Arial" w:cs="Arial"/>
          <w:b w:val="0"/>
          <w:bCs w:val="0"/>
        </w:rPr>
        <w:t>Il soggetto promotore si impegna a far pervenire alla regione o alla provincia delegata, alle strutture provinciali del Ministero del lavoro e della previdenza sociale competenti per territorio in materia di ispezione, nonché alle rappresentanze sindacali aziendali copia della convenzione di ciascun progetto formativo e di orientamento.</w:t>
      </w:r>
    </w:p>
    <w:p w14:paraId="12F5AF75" w14:textId="77777777" w:rsidR="005762EE" w:rsidRPr="00651E88" w:rsidRDefault="005762EE" w:rsidP="005762EE">
      <w:pPr>
        <w:pStyle w:val="Titolo2"/>
        <w:spacing w:line="360" w:lineRule="auto"/>
        <w:rPr>
          <w:rFonts w:ascii="Arial" w:hAnsi="Arial" w:cs="Arial"/>
        </w:rPr>
      </w:pPr>
      <w:r w:rsidRPr="00651E88">
        <w:rPr>
          <w:rFonts w:ascii="Arial" w:hAnsi="Arial" w:cs="Arial"/>
        </w:rPr>
        <w:t>ART.5 - Privacy</w:t>
      </w:r>
    </w:p>
    <w:p w14:paraId="7658CA7B" w14:textId="77777777" w:rsidR="00F47820" w:rsidRPr="00F47820" w:rsidRDefault="00F47820" w:rsidP="00F47820">
      <w:pPr>
        <w:spacing w:line="360" w:lineRule="auto"/>
        <w:jc w:val="both"/>
        <w:rPr>
          <w:rFonts w:ascii="Arial" w:hAnsi="Arial" w:cs="Arial"/>
          <w:sz w:val="22"/>
          <w:szCs w:val="22"/>
        </w:rPr>
      </w:pPr>
      <w:r w:rsidRPr="00F47820">
        <w:rPr>
          <w:rFonts w:ascii="Arial" w:hAnsi="Arial" w:cs="Arial"/>
          <w:sz w:val="22"/>
          <w:szCs w:val="22"/>
        </w:rPr>
        <w:t>Il trattamento dei dati personali forniti da studenti tirocinanti e dipendenti, raccolti per le finalità individuate nella presente Convenzione e per la stipula della medesima, avviene ai sensi del Regolamento Europeo 679/2016 (a seguire: Regolamento) e delle applicabili disposizioni in materia di protezione dei dati personali, nel rispetto dei principi generali di trasparenza, correttezza e riservatezza; ha come base giuridica la normativa universitaria ed è effettuato per lo svolgimento delle attività istituzionali del soggetto promotore, nei limiti stabiliti dalla legge e dai regolamenti.</w:t>
      </w:r>
    </w:p>
    <w:p w14:paraId="475CCC9D" w14:textId="77777777" w:rsidR="00F47820" w:rsidRPr="00F47820" w:rsidRDefault="00F47820" w:rsidP="00F47820">
      <w:pPr>
        <w:spacing w:line="360" w:lineRule="auto"/>
        <w:jc w:val="both"/>
        <w:rPr>
          <w:rFonts w:ascii="Arial" w:hAnsi="Arial" w:cs="Arial"/>
          <w:sz w:val="22"/>
          <w:szCs w:val="22"/>
        </w:rPr>
      </w:pPr>
      <w:r w:rsidRPr="00F47820">
        <w:rPr>
          <w:rFonts w:ascii="Arial" w:hAnsi="Arial" w:cs="Arial"/>
          <w:sz w:val="22"/>
          <w:szCs w:val="22"/>
        </w:rPr>
        <w:t>Il soggetto promotore risulta Titolare del trattamento dei dati personali degli studenti tirocinanti, quali interessati, ex Regolamento, artt. 24-25, nelle modalità operative disciplinate dalla presente Convenzione; il soggetto promotore predispone e mette a disposizione degli studenti tirocinanti l’informativa ali interessati ex Regolamento, art. 13, su apposita pagina web: https://www.univr.it/it/privacy.</w:t>
      </w:r>
    </w:p>
    <w:p w14:paraId="4E228DA8" w14:textId="77777777" w:rsidR="00F47820" w:rsidRPr="005D6FE7" w:rsidRDefault="00F47820" w:rsidP="00F47820">
      <w:pPr>
        <w:spacing w:line="360" w:lineRule="auto"/>
        <w:jc w:val="both"/>
      </w:pPr>
      <w:r w:rsidRPr="00F47820">
        <w:rPr>
          <w:rFonts w:ascii="Arial" w:hAnsi="Arial" w:cs="Arial"/>
          <w:sz w:val="22"/>
          <w:szCs w:val="22"/>
        </w:rPr>
        <w:t xml:space="preserve">Il soggetto ospitante risulta Responsabile del trattamento dei dati personali degli studenti tirocinanti ex Regolamento, art. 28, nelle modalità operative disciplinate dalla presente Convenzione; si impegna quindi </w:t>
      </w:r>
      <w:r w:rsidRPr="00F47820">
        <w:rPr>
          <w:rFonts w:ascii="Arial" w:hAnsi="Arial" w:cs="Arial"/>
          <w:sz w:val="22"/>
          <w:szCs w:val="22"/>
        </w:rPr>
        <w:lastRenderedPageBreak/>
        <w:t>a fornire, a richiesta del soggetto promotore, idonee garanzie d’aver messo in atto misure tecniche e organizzative adeguate a che il trattamento dei dati conferitigli soddisfi i requisiti del Regolamento. Si impegna altresì a non ricorrere ad altro Responsabile senza previa autorizzazione scritta, specifica o generale, da parte del soggetto promotore: in ogni caso, ove dovesse ricorrere ad altro Responsabile, ha l’onere di imporre ad esso gli stessi obblighi in materia di protezione dei dati di cui alla presente Convenzione; diversamente, il soggetto ospitante conserva nei confronti del soggetto promotore l'intera responsabilità dell'adempimento degli obblighi dell'ulteriore Responsabile. Inoltre, a richiesta del soggetto promotore, si impegna a fornire elenchi aggiornati di tutti i propri dipendenti eventualmente nominati Amministratori di sistema, che abbiano accesso a dati personali oggetti della presente Convenzione, nonché informazioni dettagliate in merito a modalità e luoghi di conservazione dei dati trattati, in particolar modo in caso di trasferimento dei dati all’estero e massime se in un paese esterno all’Unione Europea</w:t>
      </w:r>
      <w:r w:rsidRPr="005D6FE7">
        <w:t>.</w:t>
      </w:r>
    </w:p>
    <w:p w14:paraId="1EA15215" w14:textId="77777777" w:rsidR="00F47820" w:rsidRPr="00F47820" w:rsidRDefault="00F47820" w:rsidP="00F47820">
      <w:pPr>
        <w:spacing w:line="360" w:lineRule="auto"/>
        <w:jc w:val="both"/>
        <w:rPr>
          <w:rFonts w:ascii="Arial" w:hAnsi="Arial" w:cs="Arial"/>
          <w:sz w:val="22"/>
          <w:szCs w:val="22"/>
        </w:rPr>
      </w:pPr>
      <w:r w:rsidRPr="00F47820">
        <w:rPr>
          <w:rFonts w:ascii="Arial" w:hAnsi="Arial" w:cs="Arial"/>
          <w:sz w:val="22"/>
          <w:szCs w:val="22"/>
        </w:rPr>
        <w:t>I dati degli studenti tirocinanti trattati non saranno oggetto di comunicazione o diffusione a terzi da parte del soggetto ospitante, se non per adempiere ai termini della presente Convenzione o a specifiche disposizioni normative.</w:t>
      </w:r>
    </w:p>
    <w:p w14:paraId="2DD6A042" w14:textId="77777777" w:rsidR="00F47820" w:rsidRPr="00F47820" w:rsidRDefault="00F47820" w:rsidP="00F47820">
      <w:pPr>
        <w:spacing w:line="360" w:lineRule="auto"/>
        <w:jc w:val="both"/>
        <w:rPr>
          <w:rFonts w:ascii="Arial" w:hAnsi="Arial" w:cs="Arial"/>
          <w:sz w:val="22"/>
          <w:szCs w:val="22"/>
        </w:rPr>
      </w:pPr>
      <w:r w:rsidRPr="00F47820">
        <w:rPr>
          <w:rFonts w:ascii="Arial" w:hAnsi="Arial" w:cs="Arial"/>
          <w:sz w:val="22"/>
          <w:szCs w:val="22"/>
        </w:rPr>
        <w:t>Sono autorizzati a trattare i dati degli studenti tirocinanti i dipendenti e i collaboratori, a qualunque titolo, di soggetto promotore e di soggetto ospitante la cui mansione preveda espressamente tale trattamento, come tali istruiti in tal senso dal rispettivo datore di lavoro ex Regolamento, art. 29.</w:t>
      </w:r>
    </w:p>
    <w:p w14:paraId="1DCED966" w14:textId="77777777" w:rsidR="00F47820" w:rsidRPr="00F47820" w:rsidRDefault="00F47820" w:rsidP="00F47820">
      <w:pPr>
        <w:spacing w:line="360" w:lineRule="auto"/>
        <w:jc w:val="both"/>
        <w:rPr>
          <w:rFonts w:ascii="Arial" w:hAnsi="Arial" w:cs="Arial"/>
          <w:sz w:val="22"/>
          <w:szCs w:val="22"/>
        </w:rPr>
      </w:pPr>
      <w:r w:rsidRPr="00F47820">
        <w:rPr>
          <w:rFonts w:ascii="Arial" w:hAnsi="Arial" w:cs="Arial"/>
          <w:sz w:val="22"/>
          <w:szCs w:val="22"/>
        </w:rPr>
        <w:t>Per tutti gli eventuali compiti assegnati dal soggetto ospitante agli studenti tirocinanti che prevedano trattamento di dati personali di terzi per conto del medesimo soggetto ospitante, gli studenti tirocinanti agiscono sotto l’autorità del medesimo soggetto ospitante che, limitatamente a tali trattamenti, risulta Titolare del trattamento.</w:t>
      </w:r>
    </w:p>
    <w:p w14:paraId="2376D43B" w14:textId="77777777" w:rsidR="00F47820" w:rsidRPr="00F47820" w:rsidRDefault="00F47820" w:rsidP="00F47820">
      <w:pPr>
        <w:spacing w:line="360" w:lineRule="auto"/>
        <w:jc w:val="both"/>
        <w:rPr>
          <w:rFonts w:ascii="Arial" w:hAnsi="Arial" w:cs="Arial"/>
          <w:sz w:val="22"/>
          <w:szCs w:val="22"/>
        </w:rPr>
      </w:pPr>
      <w:r w:rsidRPr="00F47820">
        <w:rPr>
          <w:rFonts w:ascii="Arial" w:hAnsi="Arial" w:cs="Arial"/>
          <w:sz w:val="22"/>
          <w:szCs w:val="22"/>
        </w:rPr>
        <w:t>I dati raccolti verranno conservati per un arco di tempo non superiore al conseguimento delle finalità per le quali sono trattati (“principio di limitazione della conservazione”: GDPR, art.5,) o in base alle scadenze previste dalle norme di legge.</w:t>
      </w:r>
    </w:p>
    <w:p w14:paraId="20B89B6D" w14:textId="77777777" w:rsidR="005762EE" w:rsidRPr="00651E88" w:rsidRDefault="005762EE" w:rsidP="00F47820">
      <w:pPr>
        <w:spacing w:line="360" w:lineRule="auto"/>
        <w:jc w:val="both"/>
        <w:rPr>
          <w:rFonts w:ascii="Arial" w:hAnsi="Arial" w:cs="Arial"/>
          <w:sz w:val="22"/>
          <w:szCs w:val="22"/>
        </w:rPr>
      </w:pPr>
      <w:r w:rsidRPr="00651E88">
        <w:rPr>
          <w:rFonts w:ascii="Arial" w:hAnsi="Arial" w:cs="Arial"/>
          <w:sz w:val="22"/>
          <w:szCs w:val="22"/>
        </w:rPr>
        <w:t>.</w:t>
      </w:r>
    </w:p>
    <w:p w14:paraId="652F5CB8" w14:textId="77777777" w:rsidR="005762EE" w:rsidRPr="00651E88" w:rsidRDefault="005762EE" w:rsidP="005762EE">
      <w:pPr>
        <w:pStyle w:val="Titolo2"/>
        <w:spacing w:line="360" w:lineRule="auto"/>
        <w:rPr>
          <w:rFonts w:ascii="Arial" w:hAnsi="Arial" w:cs="Arial"/>
        </w:rPr>
      </w:pPr>
      <w:r w:rsidRPr="00651E88">
        <w:rPr>
          <w:rFonts w:ascii="Arial" w:hAnsi="Arial" w:cs="Arial"/>
        </w:rPr>
        <w:t>ART.6 - Durata</w:t>
      </w:r>
    </w:p>
    <w:p w14:paraId="6504DA8E" w14:textId="77777777" w:rsidR="005762EE" w:rsidRPr="00651E88" w:rsidRDefault="005762EE" w:rsidP="005762EE">
      <w:pPr>
        <w:pStyle w:val="Rientrocorpodeltesto"/>
        <w:spacing w:after="0" w:line="360" w:lineRule="auto"/>
        <w:ind w:left="0"/>
        <w:jc w:val="both"/>
        <w:rPr>
          <w:rFonts w:ascii="Arial" w:hAnsi="Arial" w:cs="Arial"/>
          <w:sz w:val="22"/>
          <w:szCs w:val="22"/>
        </w:rPr>
      </w:pPr>
      <w:r w:rsidRPr="00651E88">
        <w:rPr>
          <w:rFonts w:ascii="Arial" w:hAnsi="Arial" w:cs="Arial"/>
          <w:sz w:val="22"/>
          <w:szCs w:val="22"/>
        </w:rPr>
        <w:t>La presente convenzione ha durata di due anni a decorrere dalla data di stipulazione ed è rinnovata per periodi di uguale durata, salvo disdetta da comunicare in forma scritta almeno tre mesi prima della data di scadenza.</w:t>
      </w:r>
    </w:p>
    <w:p w14:paraId="06416004" w14:textId="77777777" w:rsidR="005762EE" w:rsidRPr="00651E88" w:rsidRDefault="005762EE" w:rsidP="005762EE">
      <w:pPr>
        <w:pStyle w:val="Rientrocorpodeltesto"/>
        <w:spacing w:after="0" w:line="360" w:lineRule="auto"/>
        <w:ind w:left="0"/>
        <w:jc w:val="both"/>
        <w:rPr>
          <w:rFonts w:ascii="Arial" w:hAnsi="Arial" w:cs="Arial"/>
          <w:sz w:val="22"/>
          <w:szCs w:val="22"/>
        </w:rPr>
      </w:pPr>
      <w:r w:rsidRPr="00651E88">
        <w:rPr>
          <w:rFonts w:ascii="Arial" w:hAnsi="Arial" w:cs="Arial"/>
          <w:sz w:val="22"/>
          <w:szCs w:val="22"/>
        </w:rPr>
        <w:t xml:space="preserve">Con la sottoscrizione della presente convenzione sono automaticamente risolte le convenzioni precedentemente stipulate per le quali non sia al momento attivo alcun Progetto Formativo. </w:t>
      </w:r>
    </w:p>
    <w:p w14:paraId="150D388C" w14:textId="77777777" w:rsidR="005762EE" w:rsidRDefault="005762EE" w:rsidP="005762EE">
      <w:pPr>
        <w:spacing w:line="360" w:lineRule="auto"/>
        <w:jc w:val="both"/>
        <w:rPr>
          <w:rFonts w:ascii="Arial" w:hAnsi="Arial" w:cs="Arial"/>
          <w:sz w:val="22"/>
          <w:szCs w:val="22"/>
        </w:rPr>
      </w:pPr>
    </w:p>
    <w:p w14:paraId="373F0417" w14:textId="77777777" w:rsidR="00F47820" w:rsidRPr="008534D2" w:rsidRDefault="005762EE" w:rsidP="008534D2">
      <w:pPr>
        <w:spacing w:line="360" w:lineRule="auto"/>
        <w:jc w:val="both"/>
        <w:rPr>
          <w:rFonts w:ascii="Arial" w:hAnsi="Arial" w:cs="Arial"/>
          <w:sz w:val="22"/>
          <w:szCs w:val="22"/>
        </w:rPr>
      </w:pPr>
      <w:r w:rsidRPr="00651E88">
        <w:rPr>
          <w:rFonts w:ascii="Arial" w:hAnsi="Arial" w:cs="Arial"/>
          <w:sz w:val="22"/>
          <w:szCs w:val="22"/>
        </w:rPr>
        <w:t xml:space="preserve">Restano valide le convenzioni già stipulate che abbiano al momento Progetti Formativi in corso, fino alla conclusione degli stessi.  </w:t>
      </w:r>
    </w:p>
    <w:p w14:paraId="078CA6CC" w14:textId="77777777" w:rsidR="005762EE" w:rsidRPr="00651E88" w:rsidRDefault="005762EE" w:rsidP="005762EE">
      <w:pPr>
        <w:spacing w:line="360" w:lineRule="auto"/>
        <w:jc w:val="center"/>
        <w:rPr>
          <w:rFonts w:ascii="Arial" w:hAnsi="Arial" w:cs="Arial"/>
          <w:b/>
          <w:bCs/>
          <w:sz w:val="22"/>
          <w:szCs w:val="22"/>
        </w:rPr>
      </w:pPr>
      <w:r w:rsidRPr="00651E88">
        <w:rPr>
          <w:rFonts w:ascii="Arial" w:hAnsi="Arial" w:cs="Arial"/>
          <w:b/>
          <w:bCs/>
          <w:sz w:val="22"/>
          <w:szCs w:val="22"/>
        </w:rPr>
        <w:t>ART. 7 - Foro competente</w:t>
      </w:r>
    </w:p>
    <w:p w14:paraId="39E79BAE" w14:textId="77777777" w:rsidR="005762EE" w:rsidRDefault="005762EE" w:rsidP="005762EE">
      <w:pPr>
        <w:spacing w:line="360" w:lineRule="auto"/>
        <w:jc w:val="both"/>
        <w:rPr>
          <w:rFonts w:ascii="Arial" w:hAnsi="Arial" w:cs="Arial"/>
          <w:sz w:val="22"/>
          <w:szCs w:val="22"/>
        </w:rPr>
      </w:pPr>
      <w:r w:rsidRPr="00651E88">
        <w:rPr>
          <w:rFonts w:ascii="Arial" w:hAnsi="Arial" w:cs="Arial"/>
          <w:sz w:val="22"/>
          <w:szCs w:val="22"/>
        </w:rPr>
        <w:lastRenderedPageBreak/>
        <w:t>Per qualsiasi controversia, che dovesse nascere in ordine all’interpretazione e all’esecuzione della presente convenzione, è competente a decidere il Foro di Venezia.</w:t>
      </w:r>
    </w:p>
    <w:p w14:paraId="054C2533" w14:textId="77777777" w:rsidR="00060CFA" w:rsidRPr="00651E88" w:rsidRDefault="00060CFA" w:rsidP="005762EE">
      <w:pPr>
        <w:spacing w:line="360" w:lineRule="auto"/>
        <w:jc w:val="both"/>
        <w:rPr>
          <w:rFonts w:ascii="Arial" w:hAnsi="Arial" w:cs="Arial"/>
          <w:sz w:val="22"/>
          <w:szCs w:val="22"/>
        </w:rPr>
      </w:pPr>
    </w:p>
    <w:p w14:paraId="553BD7D7" w14:textId="77777777" w:rsidR="005762EE" w:rsidRPr="00651E88" w:rsidRDefault="005762EE" w:rsidP="005762EE">
      <w:pPr>
        <w:spacing w:line="360" w:lineRule="auto"/>
        <w:jc w:val="center"/>
        <w:rPr>
          <w:rFonts w:ascii="Arial" w:hAnsi="Arial" w:cs="Arial"/>
          <w:b/>
          <w:bCs/>
          <w:sz w:val="22"/>
          <w:szCs w:val="22"/>
        </w:rPr>
      </w:pPr>
      <w:r w:rsidRPr="00651E88">
        <w:rPr>
          <w:rFonts w:ascii="Arial" w:hAnsi="Arial" w:cs="Arial"/>
          <w:b/>
          <w:bCs/>
          <w:sz w:val="22"/>
          <w:szCs w:val="22"/>
        </w:rPr>
        <w:t>ART. 8 - Norma di rinvio</w:t>
      </w:r>
    </w:p>
    <w:p w14:paraId="73D4236D" w14:textId="77777777" w:rsidR="005762EE" w:rsidRPr="00651E88" w:rsidRDefault="005762EE" w:rsidP="005762EE">
      <w:pPr>
        <w:pStyle w:val="Corpotesto"/>
        <w:widowControl w:val="0"/>
        <w:autoSpaceDE/>
        <w:autoSpaceDN/>
        <w:spacing w:line="360" w:lineRule="auto"/>
        <w:rPr>
          <w:rFonts w:ascii="Arial" w:hAnsi="Arial" w:cs="Arial"/>
          <w:b w:val="0"/>
          <w:bCs w:val="0"/>
        </w:rPr>
      </w:pPr>
      <w:r w:rsidRPr="00651E88">
        <w:rPr>
          <w:rFonts w:ascii="Arial" w:hAnsi="Arial" w:cs="Arial"/>
          <w:b w:val="0"/>
          <w:bCs w:val="0"/>
        </w:rPr>
        <w:t>Per tutto quanto non previsto dalla presente Convenzione le parti fanno riferimento alla legislazione vigente in materia.</w:t>
      </w:r>
    </w:p>
    <w:p w14:paraId="2C600203" w14:textId="77777777" w:rsidR="005762EE" w:rsidRPr="00651E88" w:rsidRDefault="005762EE" w:rsidP="005762EE">
      <w:pPr>
        <w:pStyle w:val="Corpotesto"/>
        <w:widowControl w:val="0"/>
        <w:autoSpaceDE/>
        <w:autoSpaceDN/>
        <w:spacing w:line="360" w:lineRule="auto"/>
        <w:rPr>
          <w:rFonts w:ascii="Arial" w:hAnsi="Arial" w:cs="Arial"/>
          <w:b w:val="0"/>
          <w:bCs w:val="0"/>
        </w:rPr>
      </w:pPr>
    </w:p>
    <w:p w14:paraId="7A39F8D7" w14:textId="77777777" w:rsidR="005762EE" w:rsidRPr="00651E88" w:rsidRDefault="005762EE" w:rsidP="005762EE">
      <w:pPr>
        <w:pStyle w:val="Corpotesto"/>
        <w:spacing w:line="360" w:lineRule="auto"/>
        <w:rPr>
          <w:rFonts w:ascii="Arial" w:hAnsi="Arial" w:cs="Arial"/>
          <w:b w:val="0"/>
          <w:bCs w:val="0"/>
        </w:rPr>
      </w:pPr>
      <w:r w:rsidRPr="00651E88">
        <w:rPr>
          <w:rFonts w:ascii="Arial" w:hAnsi="Arial" w:cs="Arial"/>
          <w:b w:val="0"/>
          <w:bCs w:val="0"/>
        </w:rPr>
        <w:t xml:space="preserve">Letto, approvato e sottoscritto </w:t>
      </w:r>
    </w:p>
    <w:p w14:paraId="1D0C4273" w14:textId="77777777" w:rsidR="005762EE" w:rsidRDefault="005762EE" w:rsidP="005762EE">
      <w:pPr>
        <w:pStyle w:val="Corpotesto"/>
        <w:spacing w:line="360" w:lineRule="auto"/>
        <w:rPr>
          <w:rFonts w:ascii="Arial" w:hAnsi="Arial" w:cs="Arial"/>
          <w:b w:val="0"/>
          <w:bCs w:val="0"/>
        </w:rPr>
      </w:pPr>
      <w:r w:rsidRPr="00651E88">
        <w:rPr>
          <w:rFonts w:ascii="Arial" w:hAnsi="Arial" w:cs="Arial"/>
          <w:b w:val="0"/>
          <w:bCs w:val="0"/>
        </w:rPr>
        <w:t xml:space="preserve">Verona li </w:t>
      </w:r>
    </w:p>
    <w:p w14:paraId="7A5DF071" w14:textId="77777777" w:rsidR="005762EE" w:rsidRPr="00651E88" w:rsidRDefault="005762EE" w:rsidP="005762EE">
      <w:pPr>
        <w:pStyle w:val="Corpotesto"/>
        <w:spacing w:line="360" w:lineRule="auto"/>
        <w:rPr>
          <w:rFonts w:ascii="Arial" w:hAnsi="Arial" w:cs="Arial"/>
          <w:b w:val="0"/>
          <w:bCs w:val="0"/>
        </w:rPr>
      </w:pPr>
    </w:p>
    <w:p w14:paraId="00DE27E0" w14:textId="77777777" w:rsidR="005762EE" w:rsidRPr="00651E88" w:rsidRDefault="005762EE" w:rsidP="005762EE">
      <w:pPr>
        <w:pStyle w:val="Titolo1"/>
        <w:spacing w:line="360" w:lineRule="auto"/>
        <w:rPr>
          <w:rFonts w:ascii="Arial" w:hAnsi="Arial" w:cs="Arial"/>
          <w:b w:val="0"/>
          <w:bCs w:val="0"/>
        </w:rPr>
      </w:pPr>
      <w:r w:rsidRPr="00651E88">
        <w:rPr>
          <w:rFonts w:ascii="Arial" w:hAnsi="Arial" w:cs="Arial"/>
          <w:b w:val="0"/>
          <w:bCs w:val="0"/>
        </w:rPr>
        <w:t>UNIVERSITA' DEGLI STUDI DI VERONA</w:t>
      </w:r>
    </w:p>
    <w:p w14:paraId="65AC638F" w14:textId="2D7620F4" w:rsidR="005762EE" w:rsidRPr="00651E88" w:rsidRDefault="00D747B1" w:rsidP="005762EE">
      <w:pPr>
        <w:pStyle w:val="Titolo1"/>
        <w:spacing w:line="360" w:lineRule="auto"/>
        <w:rPr>
          <w:rFonts w:ascii="Arial" w:hAnsi="Arial" w:cs="Arial"/>
          <w:b w:val="0"/>
          <w:bCs w:val="0"/>
        </w:rPr>
      </w:pPr>
      <w:r>
        <w:rPr>
          <w:rFonts w:ascii="Arial" w:hAnsi="Arial" w:cs="Arial"/>
          <w:b w:val="0"/>
          <w:bCs w:val="0"/>
        </w:rPr>
        <w:t>LA RETTRICE</w:t>
      </w:r>
    </w:p>
    <w:p w14:paraId="21746514" w14:textId="62ECB0A9" w:rsidR="005762EE" w:rsidRPr="00651E88" w:rsidRDefault="005762EE" w:rsidP="005762EE">
      <w:pPr>
        <w:tabs>
          <w:tab w:val="center" w:pos="2304"/>
          <w:tab w:val="center" w:pos="6480"/>
        </w:tabs>
        <w:spacing w:line="360" w:lineRule="auto"/>
        <w:jc w:val="both"/>
        <w:rPr>
          <w:rFonts w:ascii="Arial" w:hAnsi="Arial" w:cs="Arial"/>
          <w:sz w:val="22"/>
          <w:szCs w:val="22"/>
        </w:rPr>
      </w:pPr>
      <w:r w:rsidRPr="00651E88">
        <w:rPr>
          <w:rFonts w:ascii="Arial" w:hAnsi="Arial" w:cs="Arial"/>
          <w:sz w:val="22"/>
          <w:szCs w:val="22"/>
        </w:rPr>
        <w:t>(Prof.</w:t>
      </w:r>
      <w:r w:rsidR="00D747B1">
        <w:rPr>
          <w:rFonts w:ascii="Arial" w:hAnsi="Arial" w:cs="Arial"/>
          <w:sz w:val="22"/>
          <w:szCs w:val="22"/>
        </w:rPr>
        <w:t>ssa Chiara Leardini)</w:t>
      </w:r>
    </w:p>
    <w:p w14:paraId="09568670" w14:textId="77777777" w:rsidR="005762EE" w:rsidRPr="00651E88" w:rsidRDefault="005762EE" w:rsidP="005762EE">
      <w:pPr>
        <w:pStyle w:val="Titolo1"/>
        <w:spacing w:line="360" w:lineRule="auto"/>
        <w:rPr>
          <w:rFonts w:ascii="Arial" w:hAnsi="Arial" w:cs="Arial"/>
          <w:b w:val="0"/>
          <w:bCs w:val="0"/>
        </w:rPr>
      </w:pPr>
      <w:r w:rsidRPr="00651E88">
        <w:rPr>
          <w:rFonts w:ascii="Arial" w:hAnsi="Arial" w:cs="Arial"/>
          <w:b w:val="0"/>
          <w:bCs w:val="0"/>
        </w:rPr>
        <w:t>…………………………………………………………</w:t>
      </w:r>
    </w:p>
    <w:p w14:paraId="577025D1" w14:textId="77777777" w:rsidR="005762EE" w:rsidRDefault="005762EE" w:rsidP="005762EE">
      <w:pPr>
        <w:tabs>
          <w:tab w:val="center" w:pos="2304"/>
          <w:tab w:val="center" w:pos="6480"/>
        </w:tabs>
        <w:spacing w:line="360" w:lineRule="auto"/>
        <w:jc w:val="both"/>
        <w:rPr>
          <w:rFonts w:ascii="Arial" w:hAnsi="Arial" w:cs="Arial"/>
          <w:sz w:val="22"/>
          <w:szCs w:val="22"/>
        </w:rPr>
      </w:pPr>
    </w:p>
    <w:p w14:paraId="0467A66F" w14:textId="77777777" w:rsidR="005762EE" w:rsidRPr="00651E88" w:rsidRDefault="005762EE" w:rsidP="005762EE">
      <w:pPr>
        <w:tabs>
          <w:tab w:val="center" w:pos="2304"/>
          <w:tab w:val="center" w:pos="6480"/>
        </w:tabs>
        <w:spacing w:line="360" w:lineRule="auto"/>
        <w:jc w:val="both"/>
        <w:rPr>
          <w:rFonts w:ascii="Arial" w:hAnsi="Arial" w:cs="Arial"/>
          <w:sz w:val="22"/>
          <w:szCs w:val="22"/>
        </w:rPr>
      </w:pPr>
    </w:p>
    <w:p w14:paraId="1768AC32" w14:textId="77777777" w:rsidR="005762EE" w:rsidRDefault="005762EE" w:rsidP="005762EE">
      <w:pPr>
        <w:tabs>
          <w:tab w:val="center" w:pos="2304"/>
          <w:tab w:val="center" w:pos="6480"/>
        </w:tabs>
        <w:spacing w:line="360" w:lineRule="auto"/>
        <w:jc w:val="both"/>
        <w:rPr>
          <w:rFonts w:ascii="Arial" w:hAnsi="Arial" w:cs="Arial"/>
          <w:caps/>
          <w:sz w:val="22"/>
          <w:szCs w:val="22"/>
        </w:rPr>
      </w:pPr>
      <w:r>
        <w:rPr>
          <w:rFonts w:ascii="Arial" w:hAnsi="Arial" w:cs="Arial"/>
          <w:caps/>
          <w:sz w:val="22"/>
          <w:szCs w:val="22"/>
        </w:rPr>
        <w:fldChar w:fldCharType="begin">
          <w:ffData>
            <w:name w:val="Testo10"/>
            <w:enabled/>
            <w:calcOnExit w:val="0"/>
            <w:textInput>
              <w:default w:val="SOGGETTO OSPITANTE"/>
            </w:textInput>
          </w:ffData>
        </w:fldChar>
      </w:r>
      <w:bookmarkStart w:id="9" w:name="Testo10"/>
      <w:r>
        <w:rPr>
          <w:rFonts w:ascii="Arial" w:hAnsi="Arial" w:cs="Arial"/>
          <w:caps/>
          <w:sz w:val="22"/>
          <w:szCs w:val="22"/>
        </w:rPr>
        <w:instrText xml:space="preserve"> FORMTEXT </w:instrText>
      </w:r>
      <w:r>
        <w:rPr>
          <w:rFonts w:ascii="Arial" w:hAnsi="Arial" w:cs="Arial"/>
          <w:caps/>
          <w:sz w:val="22"/>
          <w:szCs w:val="22"/>
        </w:rPr>
      </w:r>
      <w:r>
        <w:rPr>
          <w:rFonts w:ascii="Arial" w:hAnsi="Arial" w:cs="Arial"/>
          <w:caps/>
          <w:sz w:val="22"/>
          <w:szCs w:val="22"/>
        </w:rPr>
        <w:fldChar w:fldCharType="separate"/>
      </w:r>
      <w:r>
        <w:rPr>
          <w:rFonts w:ascii="Arial" w:hAnsi="Arial" w:cs="Arial"/>
          <w:caps/>
          <w:noProof/>
          <w:sz w:val="22"/>
          <w:szCs w:val="22"/>
        </w:rPr>
        <w:t>SOGGETTO OSPITANTE</w:t>
      </w:r>
      <w:r>
        <w:rPr>
          <w:rFonts w:ascii="Arial" w:hAnsi="Arial" w:cs="Arial"/>
          <w:caps/>
          <w:sz w:val="22"/>
          <w:szCs w:val="22"/>
        </w:rPr>
        <w:fldChar w:fldCharType="end"/>
      </w:r>
      <w:bookmarkEnd w:id="9"/>
    </w:p>
    <w:p w14:paraId="25A2B2A9" w14:textId="77777777" w:rsidR="005762EE" w:rsidRPr="00651E88" w:rsidRDefault="005762EE" w:rsidP="005762EE">
      <w:pPr>
        <w:tabs>
          <w:tab w:val="center" w:pos="2304"/>
          <w:tab w:val="center" w:pos="6480"/>
        </w:tabs>
        <w:spacing w:line="360" w:lineRule="auto"/>
        <w:jc w:val="both"/>
        <w:rPr>
          <w:rFonts w:ascii="Arial" w:hAnsi="Arial" w:cs="Arial"/>
          <w:sz w:val="22"/>
          <w:szCs w:val="22"/>
        </w:rPr>
      </w:pPr>
      <w:r w:rsidRPr="00651E88">
        <w:rPr>
          <w:rFonts w:ascii="Arial" w:hAnsi="Arial" w:cs="Arial"/>
          <w:sz w:val="22"/>
          <w:szCs w:val="22"/>
        </w:rPr>
        <w:t>IL LEGALE RAPPRESENTANTE</w:t>
      </w:r>
    </w:p>
    <w:p w14:paraId="6DACD595" w14:textId="77777777" w:rsidR="005762EE" w:rsidRPr="00651E88" w:rsidRDefault="005762EE" w:rsidP="005762EE">
      <w:pPr>
        <w:tabs>
          <w:tab w:val="center" w:pos="2304"/>
          <w:tab w:val="center" w:pos="6480"/>
        </w:tabs>
        <w:spacing w:line="360" w:lineRule="auto"/>
        <w:jc w:val="both"/>
        <w:rPr>
          <w:rFonts w:ascii="Arial" w:hAnsi="Arial" w:cs="Arial"/>
          <w:sz w:val="22"/>
          <w:szCs w:val="22"/>
        </w:rPr>
      </w:pPr>
      <w:r w:rsidRPr="00651E88">
        <w:rPr>
          <w:rFonts w:ascii="Arial" w:hAnsi="Arial" w:cs="Arial"/>
          <w:sz w:val="22"/>
          <w:szCs w:val="22"/>
        </w:rPr>
        <w:t>(</w:t>
      </w:r>
      <w:r>
        <w:rPr>
          <w:rFonts w:ascii="Arial" w:hAnsi="Arial" w:cs="Arial"/>
          <w:sz w:val="22"/>
          <w:szCs w:val="22"/>
        </w:rPr>
        <w:fldChar w:fldCharType="begin">
          <w:ffData>
            <w:name w:val="Testo11"/>
            <w:enabled/>
            <w:calcOnExit w:val="0"/>
            <w:textInput>
              <w:default w:val="COGNOME E NOME DEL LEGALE RAPPRESENTANTE "/>
            </w:textInput>
          </w:ffData>
        </w:fldChar>
      </w:r>
      <w:bookmarkStart w:id="10" w:name="Testo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xml:space="preserve">COGNOME E NOME DEL LEGALE RAPPRESENTANTE </w:t>
      </w:r>
      <w:r>
        <w:rPr>
          <w:rFonts w:ascii="Arial" w:hAnsi="Arial" w:cs="Arial"/>
          <w:sz w:val="22"/>
          <w:szCs w:val="22"/>
        </w:rPr>
        <w:fldChar w:fldCharType="end"/>
      </w:r>
      <w:bookmarkEnd w:id="10"/>
      <w:r w:rsidRPr="00651E88">
        <w:rPr>
          <w:rFonts w:ascii="Arial" w:hAnsi="Arial" w:cs="Arial"/>
          <w:sz w:val="22"/>
          <w:szCs w:val="22"/>
        </w:rPr>
        <w:t>)</w:t>
      </w:r>
    </w:p>
    <w:p w14:paraId="1A8AAD51" w14:textId="77777777" w:rsidR="005762EE" w:rsidRPr="00651E88" w:rsidRDefault="005762EE" w:rsidP="005762EE">
      <w:pPr>
        <w:pStyle w:val="Titolo1"/>
        <w:spacing w:line="360" w:lineRule="auto"/>
        <w:rPr>
          <w:rFonts w:ascii="Arial" w:hAnsi="Arial" w:cs="Arial"/>
          <w:b w:val="0"/>
          <w:bCs w:val="0"/>
        </w:rPr>
      </w:pPr>
      <w:r w:rsidRPr="00651E88">
        <w:rPr>
          <w:rFonts w:ascii="Arial" w:hAnsi="Arial" w:cs="Arial"/>
          <w:b w:val="0"/>
          <w:bCs w:val="0"/>
        </w:rPr>
        <w:t>…………………………………………………………</w:t>
      </w:r>
    </w:p>
    <w:p w14:paraId="5527BD63" w14:textId="77777777" w:rsidR="005762EE" w:rsidRDefault="005762EE" w:rsidP="005762EE">
      <w:pPr>
        <w:tabs>
          <w:tab w:val="center" w:pos="2304"/>
          <w:tab w:val="center" w:pos="6480"/>
        </w:tabs>
        <w:spacing w:line="360" w:lineRule="auto"/>
        <w:jc w:val="both"/>
        <w:rPr>
          <w:rFonts w:ascii="Arial" w:hAnsi="Arial" w:cs="Arial"/>
          <w:sz w:val="22"/>
          <w:szCs w:val="22"/>
        </w:rPr>
      </w:pPr>
    </w:p>
    <w:p w14:paraId="70996B4F" w14:textId="77777777" w:rsidR="005762EE" w:rsidRPr="00651E88" w:rsidRDefault="005762EE" w:rsidP="005762EE">
      <w:pPr>
        <w:tabs>
          <w:tab w:val="center" w:pos="2304"/>
          <w:tab w:val="center" w:pos="6480"/>
        </w:tabs>
        <w:spacing w:line="360" w:lineRule="auto"/>
        <w:jc w:val="both"/>
        <w:rPr>
          <w:rFonts w:ascii="Arial" w:hAnsi="Arial" w:cs="Arial"/>
          <w:sz w:val="22"/>
          <w:szCs w:val="22"/>
        </w:rPr>
      </w:pPr>
    </w:p>
    <w:p w14:paraId="48B6A890" w14:textId="77777777" w:rsidR="005762EE" w:rsidRDefault="005762EE" w:rsidP="005762EE">
      <w:pPr>
        <w:widowControl w:val="0"/>
        <w:spacing w:line="360" w:lineRule="auto"/>
        <w:jc w:val="both"/>
        <w:rPr>
          <w:rFonts w:ascii="Arial" w:hAnsi="Arial" w:cs="Arial"/>
          <w:sz w:val="22"/>
          <w:szCs w:val="22"/>
        </w:rPr>
      </w:pPr>
      <w:r w:rsidRPr="00651E88">
        <w:rPr>
          <w:rFonts w:ascii="Arial" w:hAnsi="Arial" w:cs="Arial"/>
          <w:sz w:val="22"/>
          <w:szCs w:val="22"/>
        </w:rPr>
        <w:t>Agli effetti degli artt. 1341 e 1342 c.c. il sottoscritto, nella qualità sopra indicata, dichiara di approvare specificamente le disposizioni contenute negli artt. 6 (Durata) e 7 (Foro Competente) della presente Convenzione.</w:t>
      </w:r>
    </w:p>
    <w:p w14:paraId="226D87B0" w14:textId="77777777" w:rsidR="005762EE" w:rsidRPr="00651E88" w:rsidRDefault="005762EE" w:rsidP="005762EE">
      <w:pPr>
        <w:widowControl w:val="0"/>
        <w:spacing w:line="360" w:lineRule="auto"/>
        <w:jc w:val="both"/>
        <w:rPr>
          <w:rFonts w:ascii="Arial" w:hAnsi="Arial" w:cs="Arial"/>
          <w:sz w:val="22"/>
          <w:szCs w:val="22"/>
        </w:rPr>
      </w:pPr>
    </w:p>
    <w:p w14:paraId="5EFB2993" w14:textId="77777777" w:rsidR="005762EE" w:rsidRDefault="005762EE" w:rsidP="005762EE">
      <w:pPr>
        <w:pStyle w:val="p2"/>
        <w:spacing w:line="360" w:lineRule="auto"/>
        <w:rPr>
          <w:rFonts w:ascii="Arial" w:hAnsi="Arial" w:cs="Arial"/>
          <w:caps/>
          <w:sz w:val="22"/>
          <w:szCs w:val="22"/>
        </w:rPr>
      </w:pPr>
      <w:r>
        <w:rPr>
          <w:rFonts w:ascii="Arial" w:hAnsi="Arial" w:cs="Arial"/>
          <w:caps/>
          <w:sz w:val="22"/>
          <w:szCs w:val="22"/>
        </w:rPr>
        <w:fldChar w:fldCharType="begin">
          <w:ffData>
            <w:name w:val="Testo13"/>
            <w:enabled/>
            <w:calcOnExit w:val="0"/>
            <w:textInput>
              <w:default w:val="SOGGETTO OSPITANTE"/>
            </w:textInput>
          </w:ffData>
        </w:fldChar>
      </w:r>
      <w:bookmarkStart w:id="11" w:name="Testo13"/>
      <w:r>
        <w:rPr>
          <w:rFonts w:ascii="Arial" w:hAnsi="Arial" w:cs="Arial"/>
          <w:caps/>
          <w:sz w:val="22"/>
          <w:szCs w:val="22"/>
        </w:rPr>
        <w:instrText xml:space="preserve"> FORMTEXT </w:instrText>
      </w:r>
      <w:r>
        <w:rPr>
          <w:rFonts w:ascii="Arial" w:hAnsi="Arial" w:cs="Arial"/>
          <w:caps/>
          <w:sz w:val="22"/>
          <w:szCs w:val="22"/>
        </w:rPr>
      </w:r>
      <w:r>
        <w:rPr>
          <w:rFonts w:ascii="Arial" w:hAnsi="Arial" w:cs="Arial"/>
          <w:caps/>
          <w:sz w:val="22"/>
          <w:szCs w:val="22"/>
        </w:rPr>
        <w:fldChar w:fldCharType="separate"/>
      </w:r>
      <w:r>
        <w:rPr>
          <w:rFonts w:ascii="Arial" w:hAnsi="Arial" w:cs="Arial"/>
          <w:caps/>
          <w:noProof/>
          <w:sz w:val="22"/>
          <w:szCs w:val="22"/>
        </w:rPr>
        <w:t>SOGGETTO OSPITANTE</w:t>
      </w:r>
      <w:r>
        <w:rPr>
          <w:rFonts w:ascii="Arial" w:hAnsi="Arial" w:cs="Arial"/>
          <w:caps/>
          <w:sz w:val="22"/>
          <w:szCs w:val="22"/>
        </w:rPr>
        <w:fldChar w:fldCharType="end"/>
      </w:r>
      <w:bookmarkEnd w:id="11"/>
    </w:p>
    <w:p w14:paraId="6476E6E8" w14:textId="77777777" w:rsidR="005762EE" w:rsidRPr="00651E88" w:rsidRDefault="005762EE" w:rsidP="005762EE">
      <w:pPr>
        <w:pStyle w:val="p2"/>
        <w:spacing w:line="360" w:lineRule="auto"/>
        <w:rPr>
          <w:rFonts w:ascii="Arial" w:hAnsi="Arial" w:cs="Arial"/>
          <w:sz w:val="22"/>
          <w:szCs w:val="22"/>
        </w:rPr>
      </w:pPr>
      <w:r w:rsidRPr="00651E88">
        <w:rPr>
          <w:rFonts w:ascii="Arial" w:hAnsi="Arial" w:cs="Arial"/>
          <w:sz w:val="22"/>
          <w:szCs w:val="22"/>
        </w:rPr>
        <w:t>IL LEGALE RAPPRESENTANTE</w:t>
      </w:r>
    </w:p>
    <w:p w14:paraId="408551CF" w14:textId="77777777" w:rsidR="005762EE" w:rsidRPr="00651E88" w:rsidRDefault="005762EE" w:rsidP="005762EE">
      <w:pPr>
        <w:tabs>
          <w:tab w:val="center" w:pos="2304"/>
          <w:tab w:val="center" w:pos="6480"/>
        </w:tabs>
        <w:spacing w:line="360" w:lineRule="auto"/>
        <w:jc w:val="both"/>
        <w:rPr>
          <w:rFonts w:ascii="Arial" w:hAnsi="Arial" w:cs="Arial"/>
          <w:sz w:val="22"/>
          <w:szCs w:val="22"/>
        </w:rPr>
      </w:pPr>
      <w:r w:rsidRPr="00651E88">
        <w:rPr>
          <w:rFonts w:ascii="Arial" w:hAnsi="Arial" w:cs="Arial"/>
          <w:sz w:val="22"/>
          <w:szCs w:val="22"/>
        </w:rPr>
        <w:t>(</w:t>
      </w:r>
      <w:r>
        <w:rPr>
          <w:rFonts w:ascii="Arial" w:hAnsi="Arial" w:cs="Arial"/>
          <w:sz w:val="22"/>
          <w:szCs w:val="22"/>
        </w:rPr>
        <w:fldChar w:fldCharType="begin">
          <w:ffData>
            <w:name w:val="Testo12"/>
            <w:enabled/>
            <w:calcOnExit w:val="0"/>
            <w:textInput>
              <w:default w:val="COGNOME E NOME DEL LEGALE RAPPRESENTANTE "/>
            </w:textInput>
          </w:ffData>
        </w:fldChar>
      </w:r>
      <w:bookmarkStart w:id="12" w:name="Testo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xml:space="preserve">COGNOME E NOME DEL LEGALE RAPPRESENTANTE </w:t>
      </w:r>
      <w:r>
        <w:rPr>
          <w:rFonts w:ascii="Arial" w:hAnsi="Arial" w:cs="Arial"/>
          <w:sz w:val="22"/>
          <w:szCs w:val="22"/>
        </w:rPr>
        <w:fldChar w:fldCharType="end"/>
      </w:r>
      <w:bookmarkEnd w:id="12"/>
      <w:r w:rsidRPr="00651E88">
        <w:rPr>
          <w:rFonts w:ascii="Arial" w:hAnsi="Arial" w:cs="Arial"/>
          <w:sz w:val="22"/>
          <w:szCs w:val="22"/>
        </w:rPr>
        <w:t>)</w:t>
      </w:r>
    </w:p>
    <w:p w14:paraId="55A051E2" w14:textId="77777777" w:rsidR="009D65D9" w:rsidRDefault="005762EE" w:rsidP="008534D2">
      <w:pPr>
        <w:pStyle w:val="Corpodeltesto3"/>
        <w:widowControl w:val="0"/>
        <w:tabs>
          <w:tab w:val="left" w:pos="2127"/>
          <w:tab w:val="left" w:pos="4820"/>
        </w:tabs>
        <w:spacing w:line="360" w:lineRule="auto"/>
        <w:jc w:val="both"/>
      </w:pPr>
      <w:r w:rsidRPr="00651E88">
        <w:rPr>
          <w:rFonts w:ascii="Arial" w:hAnsi="Arial" w:cs="Arial"/>
          <w:sz w:val="22"/>
          <w:szCs w:val="22"/>
        </w:rPr>
        <w:t>………………………………………..…………….…</w:t>
      </w:r>
    </w:p>
    <w:sectPr w:rsidR="009D65D9" w:rsidSect="007B230F">
      <w:headerReference w:type="even" r:id="rId6"/>
      <w:headerReference w:type="default" r:id="rId7"/>
      <w:footerReference w:type="even" r:id="rId8"/>
      <w:footerReference w:type="default" r:id="rId9"/>
      <w:headerReference w:type="first" r:id="rId10"/>
      <w:footerReference w:type="first" r:id="rId11"/>
      <w:pgSz w:w="11907" w:h="16863" w:code="9"/>
      <w:pgMar w:top="741" w:right="851" w:bottom="794" w:left="851" w:header="426"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36D22" w14:textId="77777777" w:rsidR="005762EE" w:rsidRDefault="005762EE" w:rsidP="005762EE">
      <w:r>
        <w:separator/>
      </w:r>
    </w:p>
  </w:endnote>
  <w:endnote w:type="continuationSeparator" w:id="0">
    <w:p w14:paraId="4D24C5AF" w14:textId="77777777" w:rsidR="005762EE" w:rsidRDefault="005762EE" w:rsidP="0057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A2501" w14:textId="77777777" w:rsidR="007B230F" w:rsidRDefault="001717AF" w:rsidP="00B820B2">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2E7A934C" w14:textId="77777777" w:rsidR="007B230F" w:rsidRDefault="00FB189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614455"/>
      <w:docPartObj>
        <w:docPartGallery w:val="Page Numbers (Bottom of Page)"/>
        <w:docPartUnique/>
      </w:docPartObj>
    </w:sdtPr>
    <w:sdtEndPr/>
    <w:sdtContent>
      <w:p w14:paraId="327D06F4" w14:textId="77777777" w:rsidR="007B230F" w:rsidRDefault="001717AF">
        <w:pPr>
          <w:pStyle w:val="Pidipagina"/>
          <w:jc w:val="center"/>
        </w:pPr>
        <w:r>
          <w:fldChar w:fldCharType="begin"/>
        </w:r>
        <w:r>
          <w:instrText>PAGE   \* MERGEFORMAT</w:instrText>
        </w:r>
        <w:r>
          <w:fldChar w:fldCharType="separate"/>
        </w:r>
        <w:r w:rsidR="00F02030">
          <w:rPr>
            <w:noProof/>
          </w:rPr>
          <w:t>1</w:t>
        </w:r>
        <w:r>
          <w:fldChar w:fldCharType="end"/>
        </w:r>
      </w:p>
    </w:sdtContent>
  </w:sdt>
  <w:p w14:paraId="01809DE1" w14:textId="77777777" w:rsidR="007B230F" w:rsidRDefault="00FB189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EA6E5" w14:textId="77777777" w:rsidR="007B230F" w:rsidRDefault="00FB1898">
    <w:pPr>
      <w:pStyle w:val="Pidipagina"/>
      <w:jc w:val="center"/>
    </w:pPr>
    <w:sdt>
      <w:sdtPr>
        <w:id w:val="1041641492"/>
        <w:docPartObj>
          <w:docPartGallery w:val="Page Numbers (Bottom of Page)"/>
          <w:docPartUnique/>
        </w:docPartObj>
      </w:sdtPr>
      <w:sdtEndPr/>
      <w:sdtContent>
        <w:r w:rsidR="001717AF">
          <w:fldChar w:fldCharType="begin"/>
        </w:r>
        <w:r w:rsidR="001717AF">
          <w:instrText>PAGE   \* MERGEFORMAT</w:instrText>
        </w:r>
        <w:r w:rsidR="001717AF">
          <w:fldChar w:fldCharType="separate"/>
        </w:r>
        <w:r w:rsidR="001717AF">
          <w:rPr>
            <w:noProof/>
          </w:rPr>
          <w:t>1</w:t>
        </w:r>
        <w:r w:rsidR="001717AF">
          <w:fldChar w:fldCharType="end"/>
        </w:r>
      </w:sdtContent>
    </w:sdt>
  </w:p>
  <w:p w14:paraId="54D58D69" w14:textId="77777777" w:rsidR="007B230F" w:rsidRDefault="00FB18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22339" w14:textId="77777777" w:rsidR="005762EE" w:rsidRDefault="005762EE" w:rsidP="005762EE">
      <w:r>
        <w:separator/>
      </w:r>
    </w:p>
  </w:footnote>
  <w:footnote w:type="continuationSeparator" w:id="0">
    <w:p w14:paraId="6334F79D" w14:textId="77777777" w:rsidR="005762EE" w:rsidRDefault="005762EE" w:rsidP="00576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0E20" w14:textId="77777777" w:rsidR="007B230F" w:rsidRDefault="00FB1898">
    <w:pPr>
      <w:pStyle w:val="Intestazione"/>
      <w:framePr w:w="576" w:wrap="auto" w:vAnchor="page" w:hAnchor="page" w:x="5095" w:y="710"/>
      <w:jc w:val="right"/>
      <w:rPr>
        <w:rStyle w:val="Numeropagina"/>
      </w:rPr>
    </w:pPr>
  </w:p>
  <w:p w14:paraId="58E6DF21" w14:textId="77777777" w:rsidR="007B230F" w:rsidRDefault="001717AF" w:rsidP="00B820B2">
    <w:pPr>
      <w:spacing w:line="479" w:lineRule="atLeast"/>
    </w:pPr>
    <w:r>
      <w:rPr>
        <w:noProof/>
      </w:rPr>
      <w:drawing>
        <wp:inline distT="0" distB="0" distL="0" distR="0" wp14:anchorId="67940FE8" wp14:editId="36332A99">
          <wp:extent cx="2381250" cy="828675"/>
          <wp:effectExtent l="0" t="0" r="0" b="9525"/>
          <wp:docPr id="3" name="Immagine 3" descr="Titolo: Logo Università di Ver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Titolo: Logo Università di Verona"/>
                  <pic:cNvPicPr>
                    <a:picLocks noChangeAspect="1" noChangeArrowheads="1"/>
                  </pic:cNvPicPr>
                </pic:nvPicPr>
                <pic:blipFill>
                  <a:blip r:embed="rId1">
                    <a:extLst>
                      <a:ext uri="{28A0092B-C50C-407E-A947-70E740481C1C}">
                        <a14:useLocalDpi xmlns:a14="http://schemas.microsoft.com/office/drawing/2010/main" val="0"/>
                      </a:ext>
                    </a:extLst>
                  </a:blip>
                  <a:srcRect r="-81" b="-76"/>
                  <a:stretch>
                    <a:fillRect/>
                  </a:stretch>
                </pic:blipFill>
                <pic:spPr bwMode="auto">
                  <a:xfrm>
                    <a:off x="0" y="0"/>
                    <a:ext cx="2381250" cy="828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D5C22" w14:textId="77777777" w:rsidR="007B230F" w:rsidRDefault="00FB1898">
    <w:pPr>
      <w:pStyle w:val="Intestazione"/>
    </w:pPr>
  </w:p>
  <w:p w14:paraId="7C646754" w14:textId="77777777" w:rsidR="007B230F" w:rsidRDefault="001717AF">
    <w:pPr>
      <w:pStyle w:val="Intestazione"/>
    </w:pPr>
    <w:r>
      <w:rPr>
        <w:noProof/>
      </w:rPr>
      <w:drawing>
        <wp:inline distT="0" distB="0" distL="0" distR="0" wp14:anchorId="63F5F7F6" wp14:editId="6E368409">
          <wp:extent cx="2381250" cy="828675"/>
          <wp:effectExtent l="0" t="0" r="0" b="9525"/>
          <wp:docPr id="5" name="Immagine 5" descr="Titolo: Logo Università di Ver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Titolo: Logo Università di Verona"/>
                  <pic:cNvPicPr>
                    <a:picLocks noChangeAspect="1" noChangeArrowheads="1"/>
                  </pic:cNvPicPr>
                </pic:nvPicPr>
                <pic:blipFill>
                  <a:blip r:embed="rId1">
                    <a:extLst>
                      <a:ext uri="{28A0092B-C50C-407E-A947-70E740481C1C}">
                        <a14:useLocalDpi xmlns:a14="http://schemas.microsoft.com/office/drawing/2010/main" val="0"/>
                      </a:ext>
                    </a:extLst>
                  </a:blip>
                  <a:srcRect r="-81" b="-76"/>
                  <a:stretch>
                    <a:fillRect/>
                  </a:stretch>
                </pic:blipFill>
                <pic:spPr bwMode="auto">
                  <a:xfrm>
                    <a:off x="0" y="0"/>
                    <a:ext cx="2381250" cy="828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1DC94" w14:textId="77777777" w:rsidR="007B230F" w:rsidRDefault="001717AF">
    <w:pPr>
      <w:pStyle w:val="Intestazione"/>
    </w:pPr>
    <w:r>
      <w:rPr>
        <w:noProof/>
      </w:rPr>
      <w:drawing>
        <wp:inline distT="0" distB="0" distL="0" distR="0" wp14:anchorId="3C744E26" wp14:editId="54E6CB77">
          <wp:extent cx="2381250" cy="828675"/>
          <wp:effectExtent l="0" t="0" r="0" b="9525"/>
          <wp:docPr id="1" name="Immagine 1" descr="Titolo: Logo Università di Ver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Titolo: Logo Università di Verona"/>
                  <pic:cNvPicPr>
                    <a:picLocks noChangeAspect="1" noChangeArrowheads="1"/>
                  </pic:cNvPicPr>
                </pic:nvPicPr>
                <pic:blipFill>
                  <a:blip r:embed="rId1">
                    <a:extLst>
                      <a:ext uri="{28A0092B-C50C-407E-A947-70E740481C1C}">
                        <a14:useLocalDpi xmlns:a14="http://schemas.microsoft.com/office/drawing/2010/main" val="0"/>
                      </a:ext>
                    </a:extLst>
                  </a:blip>
                  <a:srcRect r="-81" b="-76"/>
                  <a:stretch>
                    <a:fillRect/>
                  </a:stretch>
                </pic:blipFill>
                <pic:spPr bwMode="auto">
                  <a:xfrm>
                    <a:off x="0" y="0"/>
                    <a:ext cx="2381250" cy="8286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ocumentProtection w:edit="forms" w:formatting="1" w:enforcement="1" w:cryptProviderType="rsaAES" w:cryptAlgorithmClass="hash" w:cryptAlgorithmType="typeAny" w:cryptAlgorithmSid="14" w:cryptSpinCount="100000" w:hash="pdrM+u4WBrO9rcK6DU/wI0z0ix5rN2gEb0L0kOUPGMr+v+/CStazIeH93EY8oKBEW9LneQtZR/sBi5BgIPQbXw==" w:salt="kXMBlUr/ep5UaDXOnh13b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A7"/>
    <w:rsid w:val="00060CFA"/>
    <w:rsid w:val="001717AF"/>
    <w:rsid w:val="003F5AFF"/>
    <w:rsid w:val="00400BD8"/>
    <w:rsid w:val="004F273A"/>
    <w:rsid w:val="005762EE"/>
    <w:rsid w:val="0059181D"/>
    <w:rsid w:val="005D04C7"/>
    <w:rsid w:val="007F42D3"/>
    <w:rsid w:val="00840D9E"/>
    <w:rsid w:val="008534D2"/>
    <w:rsid w:val="009C198D"/>
    <w:rsid w:val="009D65D9"/>
    <w:rsid w:val="00A67A1F"/>
    <w:rsid w:val="00C643E6"/>
    <w:rsid w:val="00D747B1"/>
    <w:rsid w:val="00E175A7"/>
    <w:rsid w:val="00F02030"/>
    <w:rsid w:val="00F47820"/>
    <w:rsid w:val="00FB18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18CB"/>
  <w15:docId w15:val="{868681CB-18D9-4125-A3D0-8361F790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762EE"/>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9"/>
    <w:qFormat/>
    <w:rsid w:val="005762EE"/>
    <w:pPr>
      <w:keepNext/>
      <w:tabs>
        <w:tab w:val="center" w:pos="2304"/>
        <w:tab w:val="center" w:pos="6480"/>
      </w:tabs>
      <w:spacing w:line="460" w:lineRule="exact"/>
      <w:jc w:val="both"/>
      <w:outlineLvl w:val="0"/>
    </w:pPr>
    <w:rPr>
      <w:rFonts w:ascii="Courier" w:hAnsi="Courier" w:cs="Courier"/>
      <w:b/>
      <w:bCs/>
      <w:sz w:val="22"/>
      <w:szCs w:val="22"/>
    </w:rPr>
  </w:style>
  <w:style w:type="paragraph" w:styleId="Titolo2">
    <w:name w:val="heading 2"/>
    <w:basedOn w:val="Normale"/>
    <w:next w:val="Normale"/>
    <w:link w:val="Titolo2Carattere"/>
    <w:uiPriority w:val="99"/>
    <w:qFormat/>
    <w:rsid w:val="005762EE"/>
    <w:pPr>
      <w:keepNext/>
      <w:spacing w:line="460" w:lineRule="exact"/>
      <w:jc w:val="center"/>
      <w:outlineLvl w:val="1"/>
    </w:pPr>
    <w:rPr>
      <w:rFonts w:ascii="Courier" w:hAnsi="Courier" w:cs="Courie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5762EE"/>
    <w:rPr>
      <w:rFonts w:ascii="Courier" w:eastAsia="Times New Roman" w:hAnsi="Courier" w:cs="Courier"/>
      <w:b/>
      <w:bCs/>
      <w:lang w:eastAsia="it-IT"/>
    </w:rPr>
  </w:style>
  <w:style w:type="character" w:customStyle="1" w:styleId="Titolo2Carattere">
    <w:name w:val="Titolo 2 Carattere"/>
    <w:basedOn w:val="Carpredefinitoparagrafo"/>
    <w:link w:val="Titolo2"/>
    <w:uiPriority w:val="99"/>
    <w:rsid w:val="005762EE"/>
    <w:rPr>
      <w:rFonts w:ascii="Courier" w:eastAsia="Times New Roman" w:hAnsi="Courier" w:cs="Courier"/>
      <w:b/>
      <w:bCs/>
      <w:lang w:eastAsia="it-IT"/>
    </w:rPr>
  </w:style>
  <w:style w:type="paragraph" w:styleId="Intestazione">
    <w:name w:val="header"/>
    <w:basedOn w:val="Normale"/>
    <w:link w:val="IntestazioneCarattere"/>
    <w:uiPriority w:val="99"/>
    <w:rsid w:val="005762EE"/>
    <w:pPr>
      <w:tabs>
        <w:tab w:val="center" w:pos="4819"/>
        <w:tab w:val="right" w:pos="9638"/>
      </w:tabs>
    </w:pPr>
  </w:style>
  <w:style w:type="character" w:customStyle="1" w:styleId="IntestazioneCarattere">
    <w:name w:val="Intestazione Carattere"/>
    <w:basedOn w:val="Carpredefinitoparagrafo"/>
    <w:link w:val="Intestazione"/>
    <w:uiPriority w:val="99"/>
    <w:rsid w:val="005762EE"/>
    <w:rPr>
      <w:rFonts w:ascii="Times New Roman" w:eastAsia="Times New Roman" w:hAnsi="Times New Roman" w:cs="Times New Roman"/>
      <w:sz w:val="20"/>
      <w:szCs w:val="20"/>
      <w:lang w:eastAsia="it-IT"/>
    </w:rPr>
  </w:style>
  <w:style w:type="character" w:styleId="Numeropagina">
    <w:name w:val="page number"/>
    <w:basedOn w:val="Carpredefinitoparagrafo"/>
    <w:uiPriority w:val="99"/>
    <w:rsid w:val="005762EE"/>
  </w:style>
  <w:style w:type="paragraph" w:styleId="Corpotesto">
    <w:name w:val="Body Text"/>
    <w:basedOn w:val="Normale"/>
    <w:link w:val="CorpotestoCarattere"/>
    <w:uiPriority w:val="99"/>
    <w:rsid w:val="005762EE"/>
    <w:pPr>
      <w:spacing w:line="460" w:lineRule="exact"/>
      <w:jc w:val="both"/>
    </w:pPr>
    <w:rPr>
      <w:rFonts w:ascii="Courier" w:hAnsi="Courier" w:cs="Courier"/>
      <w:b/>
      <w:bCs/>
      <w:sz w:val="22"/>
      <w:szCs w:val="22"/>
    </w:rPr>
  </w:style>
  <w:style w:type="character" w:customStyle="1" w:styleId="CorpotestoCarattere">
    <w:name w:val="Corpo testo Carattere"/>
    <w:basedOn w:val="Carpredefinitoparagrafo"/>
    <w:link w:val="Corpotesto"/>
    <w:uiPriority w:val="99"/>
    <w:rsid w:val="005762EE"/>
    <w:rPr>
      <w:rFonts w:ascii="Courier" w:eastAsia="Times New Roman" w:hAnsi="Courier" w:cs="Courier"/>
      <w:b/>
      <w:bCs/>
      <w:lang w:eastAsia="it-IT"/>
    </w:rPr>
  </w:style>
  <w:style w:type="paragraph" w:styleId="Pidipagina">
    <w:name w:val="footer"/>
    <w:basedOn w:val="Normale"/>
    <w:link w:val="PidipaginaCarattere"/>
    <w:uiPriority w:val="99"/>
    <w:rsid w:val="005762EE"/>
    <w:pPr>
      <w:tabs>
        <w:tab w:val="center" w:pos="4819"/>
        <w:tab w:val="right" w:pos="9638"/>
      </w:tabs>
    </w:pPr>
  </w:style>
  <w:style w:type="character" w:customStyle="1" w:styleId="PidipaginaCarattere">
    <w:name w:val="Piè di pagina Carattere"/>
    <w:basedOn w:val="Carpredefinitoparagrafo"/>
    <w:link w:val="Pidipagina"/>
    <w:uiPriority w:val="99"/>
    <w:rsid w:val="005762EE"/>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5762EE"/>
    <w:pPr>
      <w:spacing w:line="460" w:lineRule="exact"/>
      <w:jc w:val="both"/>
    </w:pPr>
    <w:rPr>
      <w:rFonts w:ascii="Courier" w:hAnsi="Courier" w:cs="Courier"/>
      <w:sz w:val="22"/>
      <w:szCs w:val="22"/>
    </w:rPr>
  </w:style>
  <w:style w:type="character" w:customStyle="1" w:styleId="Corpodeltesto2Carattere">
    <w:name w:val="Corpo del testo 2 Carattere"/>
    <w:basedOn w:val="Carpredefinitoparagrafo"/>
    <w:link w:val="Corpodeltesto2"/>
    <w:uiPriority w:val="99"/>
    <w:rsid w:val="005762EE"/>
    <w:rPr>
      <w:rFonts w:ascii="Courier" w:eastAsia="Times New Roman" w:hAnsi="Courier" w:cs="Courier"/>
      <w:lang w:eastAsia="it-IT"/>
    </w:rPr>
  </w:style>
  <w:style w:type="paragraph" w:styleId="Testodelblocco">
    <w:name w:val="Block Text"/>
    <w:basedOn w:val="Normale"/>
    <w:uiPriority w:val="99"/>
    <w:rsid w:val="005762EE"/>
    <w:pPr>
      <w:tabs>
        <w:tab w:val="left" w:pos="8505"/>
      </w:tabs>
      <w:spacing w:line="360" w:lineRule="auto"/>
      <w:ind w:left="284" w:right="284" w:firstLine="284"/>
      <w:jc w:val="both"/>
    </w:pPr>
    <w:rPr>
      <w:sz w:val="24"/>
      <w:szCs w:val="24"/>
    </w:rPr>
  </w:style>
  <w:style w:type="paragraph" w:styleId="Corpodeltesto3">
    <w:name w:val="Body Text 3"/>
    <w:basedOn w:val="Normale"/>
    <w:link w:val="Corpodeltesto3Carattere"/>
    <w:uiPriority w:val="99"/>
    <w:rsid w:val="005762EE"/>
    <w:pPr>
      <w:spacing w:after="120"/>
    </w:pPr>
    <w:rPr>
      <w:sz w:val="16"/>
      <w:szCs w:val="16"/>
    </w:rPr>
  </w:style>
  <w:style w:type="character" w:customStyle="1" w:styleId="Corpodeltesto3Carattere">
    <w:name w:val="Corpo del testo 3 Carattere"/>
    <w:basedOn w:val="Carpredefinitoparagrafo"/>
    <w:link w:val="Corpodeltesto3"/>
    <w:uiPriority w:val="99"/>
    <w:rsid w:val="005762EE"/>
    <w:rPr>
      <w:rFonts w:ascii="Times New Roman" w:eastAsia="Times New Roman" w:hAnsi="Times New Roman" w:cs="Times New Roman"/>
      <w:sz w:val="16"/>
      <w:szCs w:val="16"/>
      <w:lang w:eastAsia="it-IT"/>
    </w:rPr>
  </w:style>
  <w:style w:type="paragraph" w:styleId="Rientrocorpodeltesto">
    <w:name w:val="Body Text Indent"/>
    <w:basedOn w:val="Normale"/>
    <w:link w:val="RientrocorpodeltestoCarattere"/>
    <w:uiPriority w:val="99"/>
    <w:rsid w:val="005762EE"/>
    <w:pPr>
      <w:autoSpaceDE/>
      <w:autoSpaceDN/>
      <w:spacing w:after="120"/>
      <w:ind w:left="283"/>
    </w:pPr>
    <w:rPr>
      <w:sz w:val="24"/>
      <w:szCs w:val="24"/>
    </w:rPr>
  </w:style>
  <w:style w:type="character" w:customStyle="1" w:styleId="RientrocorpodeltestoCarattere">
    <w:name w:val="Rientro corpo del testo Carattere"/>
    <w:basedOn w:val="Carpredefinitoparagrafo"/>
    <w:link w:val="Rientrocorpodeltesto"/>
    <w:uiPriority w:val="99"/>
    <w:rsid w:val="005762EE"/>
    <w:rPr>
      <w:rFonts w:ascii="Times New Roman" w:eastAsia="Times New Roman" w:hAnsi="Times New Roman" w:cs="Times New Roman"/>
      <w:sz w:val="24"/>
      <w:szCs w:val="24"/>
      <w:lang w:eastAsia="it-IT"/>
    </w:rPr>
  </w:style>
  <w:style w:type="paragraph" w:customStyle="1" w:styleId="p2">
    <w:name w:val="p2"/>
    <w:basedOn w:val="Normale"/>
    <w:uiPriority w:val="99"/>
    <w:rsid w:val="005762EE"/>
    <w:pPr>
      <w:widowControl w:val="0"/>
      <w:tabs>
        <w:tab w:val="left" w:pos="720"/>
      </w:tabs>
      <w:spacing w:line="280" w:lineRule="atLeast"/>
      <w:jc w:val="both"/>
    </w:pPr>
    <w:rPr>
      <w:sz w:val="24"/>
      <w:szCs w:val="24"/>
    </w:rPr>
  </w:style>
  <w:style w:type="paragraph" w:styleId="Testofumetto">
    <w:name w:val="Balloon Text"/>
    <w:basedOn w:val="Normale"/>
    <w:link w:val="TestofumettoCarattere"/>
    <w:uiPriority w:val="99"/>
    <w:semiHidden/>
    <w:unhideWhenUsed/>
    <w:rsid w:val="005762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62EE"/>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F478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1435</Words>
  <Characters>8185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Convenzione studenti DM 142/98</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studenti DM 142/98</dc:title>
  <dc:creator>a</dc:creator>
  <dc:description>Univesità di Verona</dc:description>
  <cp:lastModifiedBy>Michela Corsi</cp:lastModifiedBy>
  <cp:revision>4</cp:revision>
  <cp:lastPrinted>2018-10-29T16:21:00Z</cp:lastPrinted>
  <dcterms:created xsi:type="dcterms:W3CDTF">2025-10-15T13:25:00Z</dcterms:created>
  <dcterms:modified xsi:type="dcterms:W3CDTF">2025-10-15T13:27:00Z</dcterms:modified>
</cp:coreProperties>
</file>