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0D84D684" w14:textId="20461E74" w:rsidR="00976A24" w:rsidRPr="00976A24" w:rsidRDefault="00976A24" w:rsidP="00CC13EF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>PER TITOLI PER IL CONFERIMENTO D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I </w:t>
      </w:r>
      <w:r w:rsidR="00BD599A">
        <w:rPr>
          <w:rFonts w:ascii="Arial" w:hAnsi="Arial" w:cs="Arial"/>
          <w:b/>
          <w:color w:val="000000" w:themeColor="text1"/>
          <w:sz w:val="20"/>
        </w:rPr>
        <w:t xml:space="preserve">N. 1 </w:t>
      </w:r>
      <w:r w:rsidR="00CC13EF">
        <w:rPr>
          <w:rFonts w:ascii="Arial" w:hAnsi="Arial" w:cs="Arial"/>
          <w:b/>
          <w:color w:val="000000" w:themeColor="text1"/>
          <w:sz w:val="20"/>
        </w:rPr>
        <w:t>INCARIC</w:t>
      </w:r>
      <w:r w:rsidR="00BD599A">
        <w:rPr>
          <w:rFonts w:ascii="Arial" w:hAnsi="Arial" w:cs="Arial"/>
          <w:b/>
          <w:color w:val="000000" w:themeColor="text1"/>
          <w:sz w:val="20"/>
        </w:rPr>
        <w:t>O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 xml:space="preserve"> DI INSEGNAMENTO PER IL </w:t>
      </w:r>
      <w:r w:rsidR="00CC13EF" w:rsidRPr="00AF427C">
        <w:rPr>
          <w:rFonts w:ascii="Arial" w:hAnsi="Arial" w:cs="Arial"/>
          <w:b/>
          <w:color w:val="000000" w:themeColor="text1"/>
          <w:sz w:val="20"/>
        </w:rPr>
        <w:t>C</w:t>
      </w:r>
      <w:r w:rsidR="00CC13EF">
        <w:rPr>
          <w:rFonts w:ascii="Arial" w:hAnsi="Arial" w:cs="Arial"/>
          <w:b/>
          <w:color w:val="000000" w:themeColor="text1"/>
          <w:sz w:val="20"/>
        </w:rPr>
        <w:t>ORSO DI PREPARAZIONE A</w:t>
      </w:r>
      <w:r w:rsidR="007378EA">
        <w:rPr>
          <w:rFonts w:ascii="Arial" w:hAnsi="Arial" w:cs="Arial"/>
          <w:b/>
          <w:color w:val="000000" w:themeColor="text1"/>
          <w:sz w:val="20"/>
        </w:rPr>
        <w:t>L CONCORSO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 DI AMMISSIONE</w:t>
      </w:r>
      <w:r w:rsidR="003E4673">
        <w:rPr>
          <w:rFonts w:ascii="Arial" w:hAnsi="Arial" w:cs="Arial"/>
          <w:b/>
          <w:color w:val="000000" w:themeColor="text1"/>
          <w:sz w:val="20"/>
        </w:rPr>
        <w:t>: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378EA">
        <w:rPr>
          <w:rFonts w:ascii="Arial" w:hAnsi="Arial" w:cs="Arial"/>
          <w:b/>
          <w:color w:val="000000" w:themeColor="text1"/>
          <w:sz w:val="20"/>
        </w:rPr>
        <w:t>LAUREA IN SCIENZE DELLE ATTIVITA’ MOTORIE E SPORTIVE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 – EDIZIONE </w:t>
      </w:r>
      <w:r w:rsidR="00CC13EF" w:rsidRPr="00AF427C">
        <w:rPr>
          <w:rFonts w:ascii="Arial" w:hAnsi="Arial" w:cs="Arial"/>
          <w:b/>
          <w:color w:val="000000" w:themeColor="text1"/>
          <w:sz w:val="20"/>
        </w:rPr>
        <w:t>2024</w:t>
      </w: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44EA275A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3CC736BA" w14:textId="317F3BEF" w:rsidR="007378EA" w:rsidRPr="007378EA" w:rsidRDefault="007378EA" w:rsidP="007378EA">
      <w:pPr>
        <w:pStyle w:val="Titolo4"/>
        <w:tabs>
          <w:tab w:val="left" w:pos="708"/>
        </w:tabs>
        <w:ind w:left="6381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  <w:lang w:eastAsia="ar-SA"/>
        </w:rPr>
      </w:pPr>
      <w:r w:rsidRPr="007378EA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  <w:lang w:eastAsia="ar-SA"/>
        </w:rPr>
        <w:t xml:space="preserve">Al Preside della 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  <w:lang w:eastAsia="ar-SA"/>
        </w:rPr>
        <w:t>Facoltà</w:t>
      </w:r>
      <w:r w:rsidRPr="007378EA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  <w:lang w:eastAsia="ar-SA"/>
        </w:rPr>
        <w:t xml:space="preserve"> </w:t>
      </w:r>
    </w:p>
    <w:p w14:paraId="418B59BB" w14:textId="77777777" w:rsidR="007378EA" w:rsidRPr="007378EA" w:rsidRDefault="007378EA" w:rsidP="007378EA">
      <w:pPr>
        <w:keepNext/>
        <w:tabs>
          <w:tab w:val="left" w:pos="708"/>
        </w:tabs>
        <w:suppressAutoHyphens/>
        <w:ind w:left="6381"/>
        <w:outlineLvl w:val="3"/>
        <w:rPr>
          <w:rFonts w:ascii="Arial" w:hAnsi="Arial" w:cs="Arial"/>
          <w:sz w:val="20"/>
          <w:lang w:eastAsia="ar-SA"/>
        </w:rPr>
      </w:pPr>
      <w:r w:rsidRPr="007378EA">
        <w:rPr>
          <w:rFonts w:ascii="Arial" w:hAnsi="Arial" w:cs="Arial"/>
          <w:sz w:val="20"/>
          <w:lang w:eastAsia="ar-SA"/>
        </w:rPr>
        <w:t xml:space="preserve">di Medicina e Chirurgia </w:t>
      </w:r>
    </w:p>
    <w:p w14:paraId="19FE44CF" w14:textId="0D12AB66" w:rsidR="007378EA" w:rsidRPr="007378EA" w:rsidRDefault="003E4673" w:rsidP="007378EA">
      <w:pPr>
        <w:keepNext/>
        <w:tabs>
          <w:tab w:val="left" w:pos="6237"/>
        </w:tabs>
        <w:suppressAutoHyphens/>
        <w:ind w:left="6381" w:hanging="425"/>
        <w:outlineLvl w:val="3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 w:rsidR="007378EA" w:rsidRPr="007378EA">
        <w:rPr>
          <w:rFonts w:ascii="Arial" w:hAnsi="Arial" w:cs="Arial"/>
          <w:sz w:val="20"/>
          <w:lang w:eastAsia="ar-SA"/>
        </w:rPr>
        <w:t xml:space="preserve">  Università degli Studi di Verona</w:t>
      </w:r>
    </w:p>
    <w:p w14:paraId="57F8AEEF" w14:textId="6A408332" w:rsidR="007378EA" w:rsidRPr="007378EA" w:rsidRDefault="007378EA" w:rsidP="007378EA">
      <w:pPr>
        <w:keepNext/>
        <w:tabs>
          <w:tab w:val="left" w:pos="6237"/>
        </w:tabs>
        <w:suppressAutoHyphens/>
        <w:ind w:left="6381"/>
        <w:outlineLvl w:val="1"/>
        <w:rPr>
          <w:rFonts w:ascii="Arial" w:hAnsi="Arial" w:cs="Arial"/>
          <w:sz w:val="20"/>
          <w:lang w:eastAsia="ar-SA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7378EA" w:rsidRDefault="00976A24" w:rsidP="00976A24">
      <w:pPr>
        <w:jc w:val="center"/>
        <w:rPr>
          <w:rFonts w:ascii="Arial" w:hAnsi="Arial" w:cs="Arial"/>
          <w:b/>
          <w:sz w:val="20"/>
        </w:rPr>
      </w:pPr>
      <w:r w:rsidRPr="007378EA">
        <w:rPr>
          <w:rFonts w:ascii="Arial" w:hAnsi="Arial" w:cs="Arial"/>
          <w:b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s.m.i.)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58372B59" w:rsidR="00F96081" w:rsidRPr="00F96081" w:rsidRDefault="00976A24" w:rsidP="00F96081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0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</w:t>
      </w:r>
      <w:bookmarkEnd w:id="0"/>
      <w:r w:rsidR="00F96081" w:rsidRPr="00F96081">
        <w:rPr>
          <w:rFonts w:ascii="Arial" w:hAnsi="Arial" w:cs="Arial"/>
          <w:color w:val="000000" w:themeColor="text1"/>
          <w:sz w:val="20"/>
        </w:rPr>
        <w:t>ai corsi di laurea triennale delle professioni sanitarie – edizione 202</w:t>
      </w:r>
      <w:r w:rsidR="001A23E5">
        <w:rPr>
          <w:rFonts w:ascii="Arial" w:hAnsi="Arial" w:cs="Arial"/>
          <w:color w:val="000000" w:themeColor="text1"/>
          <w:sz w:val="20"/>
        </w:rPr>
        <w:t>4</w:t>
      </w: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2BDCEE5B" w14:textId="12700DC0" w:rsidR="00976A24" w:rsidRPr="007A168D" w:rsidRDefault="00976A24" w:rsidP="00BD599A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BD599A">
        <w:rPr>
          <w:rFonts w:ascii="Arial" w:hAnsi="Arial" w:cs="Arial"/>
          <w:b/>
          <w:i/>
          <w:sz w:val="20"/>
        </w:rPr>
        <w:t>MATEMATICA E FISICA</w:t>
      </w: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0839A68A" w14:textId="77777777" w:rsidR="00BD599A" w:rsidRDefault="00BD599A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</w:p>
    <w:p w14:paraId="660C3B25" w14:textId="6FCC35D2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(Resa ai sensi del D.P.R. 28 dicembre 2000, n. 445 – Testo Unico delle disposizioni legislative e regolamentari in materia di documentazione amministrativa – G.U. n. 42 del 20/02/2001, e s.m.i.)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</w:t>
      </w:r>
      <w:bookmarkStart w:id="1" w:name="_GoBack"/>
      <w:bookmarkEnd w:id="1"/>
      <w:r w:rsidRPr="00976A24">
        <w:rPr>
          <w:rFonts w:ascii="Arial" w:hAnsi="Arial" w:cs="Arial"/>
          <w:sz w:val="20"/>
        </w:rPr>
        <w:t>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6B11B7F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 xml:space="preserve">di essere consapevole, in qualità di assegnista di ricerca, di non poter essere affidatario di un numero di ore di insegnamento superiore a </w:t>
      </w:r>
      <w:r w:rsidR="001A23E5">
        <w:rPr>
          <w:rFonts w:ascii="Arial" w:hAnsi="Arial" w:cs="Arial"/>
          <w:i/>
          <w:sz w:val="20"/>
        </w:rPr>
        <w:t>60</w:t>
      </w:r>
      <w:r w:rsidRPr="00976A24">
        <w:rPr>
          <w:rFonts w:ascii="Arial" w:hAnsi="Arial" w:cs="Arial"/>
          <w:i/>
          <w:sz w:val="20"/>
        </w:rPr>
        <w:t xml:space="preserve">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7385FC1C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66FC8628" w14:textId="1392D1ED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</w:t>
      </w:r>
      <w:r w:rsidR="001A23E5">
        <w:rPr>
          <w:rFonts w:ascii="Arial" w:hAnsi="Arial" w:cs="Arial"/>
          <w:color w:val="000000"/>
          <w:sz w:val="20"/>
        </w:rPr>
        <w:t>t</w:t>
      </w:r>
      <w:r w:rsidR="009B5189" w:rsidRPr="00140957">
        <w:rPr>
          <w:rFonts w:ascii="Arial" w:hAnsi="Arial" w:cs="Arial"/>
          <w:color w:val="000000"/>
          <w:sz w:val="20"/>
        </w:rPr>
        <w:t>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028C378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08F7BF" w14:textId="77777777" w:rsidR="007378EA" w:rsidRDefault="00976A24" w:rsidP="007378EA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sz w:val="20"/>
        </w:rPr>
      </w:pPr>
      <w:r w:rsidRPr="007378EA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 w:rsidR="007378EA">
        <w:rPr>
          <w:rFonts w:ascii="Arial" w:hAnsi="Arial" w:cs="Arial"/>
          <w:sz w:val="20"/>
        </w:rPr>
        <w:t xml:space="preserve">; </w:t>
      </w:r>
    </w:p>
    <w:p w14:paraId="317E1EE8" w14:textId="2026DFD7" w:rsidR="004207C5" w:rsidRDefault="00976A24" w:rsidP="007378EA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sz w:val="20"/>
        </w:rPr>
      </w:pPr>
      <w:r w:rsidRPr="007378EA">
        <w:rPr>
          <w:rFonts w:ascii="Arial" w:hAnsi="Arial" w:cs="Arial"/>
          <w:sz w:val="20"/>
        </w:rPr>
        <w:t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</w:t>
      </w:r>
      <w:r w:rsidR="007378EA">
        <w:rPr>
          <w:rFonts w:ascii="Arial" w:hAnsi="Arial" w:cs="Arial"/>
          <w:sz w:val="20"/>
        </w:rPr>
        <w:t xml:space="preserve">; </w:t>
      </w:r>
    </w:p>
    <w:p w14:paraId="377DF02C" w14:textId="5F56E155" w:rsidR="00976A24" w:rsidRPr="007378EA" w:rsidRDefault="00976A24" w:rsidP="007378EA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7378EA">
        <w:rPr>
          <w:rFonts w:ascii="Arial" w:hAnsi="Arial" w:cs="Arial"/>
          <w:sz w:val="20"/>
        </w:rPr>
        <w:t xml:space="preserve"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</w:t>
      </w:r>
      <w:r w:rsidRPr="007378EA">
        <w:rPr>
          <w:rFonts w:ascii="Arial" w:hAnsi="Arial" w:cs="Arial"/>
          <w:sz w:val="20"/>
        </w:rPr>
        <w:lastRenderedPageBreak/>
        <w:t>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F762" w14:textId="12CD67FC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3" w:name="_Hlk44579557"/>
    <w:bookmarkStart w:id="4" w:name="_Hlk44579558"/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7CCEA22F" w:rsidR="00BD66D8" w:rsidRDefault="00B23778">
    <w:pPr>
      <w:pStyle w:val="Intestazione"/>
    </w:pPr>
    <w:r>
      <w:rPr>
        <w:noProof/>
      </w:rPr>
      <w:drawing>
        <wp:inline distT="0" distB="0" distL="0" distR="0" wp14:anchorId="292138CC" wp14:editId="7A8CA6B9">
          <wp:extent cx="3108960" cy="798246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17" cy="8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0E5E1" w14:textId="77777777" w:rsidR="00E01A11" w:rsidRDefault="00E01A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367DAC"/>
    <w:multiLevelType w:val="hybridMultilevel"/>
    <w:tmpl w:val="B31E269C"/>
    <w:lvl w:ilvl="0" w:tplc="37AAE86A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4B9A"/>
    <w:multiLevelType w:val="hybridMultilevel"/>
    <w:tmpl w:val="485C7EE6"/>
    <w:lvl w:ilvl="0" w:tplc="87B6B092">
      <w:start w:val="1"/>
      <w:numFmt w:val="bullet"/>
      <w:lvlText w:val="-"/>
      <w:lvlJc w:val="left"/>
      <w:pPr>
        <w:ind w:left="363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29"/>
  </w:num>
  <w:num w:numId="5">
    <w:abstractNumId w:val="27"/>
  </w:num>
  <w:num w:numId="6">
    <w:abstractNumId w:val="28"/>
  </w:num>
  <w:num w:numId="7">
    <w:abstractNumId w:val="9"/>
  </w:num>
  <w:num w:numId="8">
    <w:abstractNumId w:val="17"/>
  </w:num>
  <w:num w:numId="9">
    <w:abstractNumId w:val="25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20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6EE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23E5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E4673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1557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378EA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778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599A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13EF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1A11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32C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3A58-3C18-4D1D-AEB6-E3649ED7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9732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Alessandra Gabaldo</cp:lastModifiedBy>
  <cp:revision>6</cp:revision>
  <cp:lastPrinted>2023-06-01T09:14:00Z</cp:lastPrinted>
  <dcterms:created xsi:type="dcterms:W3CDTF">2024-05-28T11:30:00Z</dcterms:created>
  <dcterms:modified xsi:type="dcterms:W3CDTF">2024-06-04T11:38:00Z</dcterms:modified>
</cp:coreProperties>
</file>