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7809" w:rsidRPr="004A7277" w:rsidRDefault="00E456EF" w:rsidP="00C07809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E456EF">
        <w:rPr>
          <w:rFonts w:ascii="Arial" w:hAnsi="Arial" w:cs="Arial"/>
          <w:i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5045710</wp:posOffset>
                </wp:positionH>
                <wp:positionV relativeFrom="paragraph">
                  <wp:posOffset>-987848</wp:posOffset>
                </wp:positionV>
                <wp:extent cx="1167765" cy="266700"/>
                <wp:effectExtent l="0" t="0" r="0" b="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776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456EF" w:rsidRDefault="00E456EF">
                            <w:r w:rsidRPr="00E456EF">
                              <w:rPr>
                                <w:rFonts w:ascii="Arial" w:hAnsi="Arial" w:cs="Arial"/>
                              </w:rPr>
                              <w:t xml:space="preserve">Allegato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B.Lab</w:t>
                            </w:r>
                            <w:proofErr w:type="spellEnd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 xml:space="preserve">. </w:t>
                            </w:r>
                            <w:proofErr w:type="spellStart"/>
                            <w:r w:rsidR="00012757">
                              <w:rPr>
                                <w:rFonts w:ascii="Arial" w:hAnsi="Arial" w:cs="Arial"/>
                                <w:b/>
                              </w:rPr>
                              <w:t>Lac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397.3pt;margin-top:-77.8pt;width:91.9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4YUJwIAACUEAAAOAAAAZHJzL2Uyb0RvYy54bWysU9tu2zAMfR+wfxD0vtjJcmmNOEWXLsOA&#10;7gJ0+wBakmNhsuhJSuzu60vJaRp0b8P8IIgmeUQeHq5vhtawo3Jeoy35dJJzpqxAqe2+5D9/7N5d&#10;ceYDWAkGrSr5o/L8ZvP2zbrvCjXDBo1UjhGI9UXflbwJoSuyzItGteAn2ClLzhpdC4FMt8+kg57Q&#10;W5PN8nyZ9ehk51Ao7+nv3ejkm4Rf10qEb3XtVWCm5FRbSKdLZxXPbLOGYu+ga7Q4lQH/UEUL2tKj&#10;Z6g7CMAOTv8F1Wrh0GMdJgLbDOtaC5V6oG6m+atuHhroVOqFyPHdmSb//2DF1+N3x7Qs+ft8xZmF&#10;loa0Ba+MASY1C8oHZLPIU9/5gsIfOkoIwwccaN6pZ9/do/jlmcVtA3avbp3DvlEgqc5pzMwuUkcc&#10;H0Gq/gtKeg4OARPQULs2kki0MEKneT2eZ6SGwER8crpcrZYLzgT5ZsvlKk9DzKB4zu6cD58Utixe&#10;Su5IAwkdjvc+xGqgeA6Jj3k0Wu60Mclw+2prHDsC6WWXvtTAqzBjWV/y68VskZAtxvwkpVYH0rPR&#10;bcmv8viNCotsfLQyhQTQZrxTJcae6ImMjNyEoRooMHJWoXwkohyOuqU9o0uD7g9nPWm25P73AZzi&#10;zHy2RPb1dD6PIk/GfLGakeEuPdWlB6wgqJIHzsbrNqTFiDxYvKWh1Drx9VLJqVbSYqLxtDdR7Jd2&#10;inrZ7s0TAAAA//8DAFBLAwQUAAYACAAAACEAi6ag+OAAAAANAQAADwAAAGRycy9kb3ducmV2Lnht&#10;bEyPz06DQBCH7ya+w2ZMvJh2QQsUytKoicZrax9ggCmQsrOE3Rb69m5P9jZ/vvzmm3w7615caLSd&#10;YQXhMgBBXJm640bB4fdrsQZhHXKNvWFScCUL2+LxIcesNhPv6LJ3jfAhbDNU0Do3ZFLaqiWNdmkG&#10;Yr87mlGj8+3YyHrEyYfrXr4GQSw1duwvtDjQZ0vVaX/WCo4/00uUTuW3OyS7VfyBXVKaq1LPT/P7&#10;BoSj2f3DcNP36lB4p9KcubaiV5Ckq9ijChZhFPnKI2myjkCUt1H4FoMscnn/RfEHAAD//wMAUEsB&#10;Ai0AFAAGAAgAAAAhALaDOJL+AAAA4QEAABMAAAAAAAAAAAAAAAAAAAAAAFtDb250ZW50X1R5cGVz&#10;XS54bWxQSwECLQAUAAYACAAAACEAOP0h/9YAAACUAQAACwAAAAAAAAAAAAAAAAAvAQAAX3JlbHMv&#10;LnJlbHNQSwECLQAUAAYACAAAACEAeTeGFCcCAAAlBAAADgAAAAAAAAAAAAAAAAAuAgAAZHJzL2Uy&#10;b0RvYy54bWxQSwECLQAUAAYACAAAACEAi6ag+OAAAAANAQAADwAAAAAAAAAAAAAAAACBBAAAZHJz&#10;L2Rvd25yZXYueG1sUEsFBgAAAAAEAAQA8wAAAI4FAAAAAA==&#10;" stroked="f">
                <v:textbox>
                  <w:txbxContent>
                    <w:p w:rsidR="00E456EF" w:rsidRDefault="00E456EF">
                      <w:r w:rsidRPr="00E456EF">
                        <w:rPr>
                          <w:rFonts w:ascii="Arial" w:hAnsi="Arial" w:cs="Arial"/>
                        </w:rPr>
                        <w:t xml:space="preserve">Allegato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B.Lab</w:t>
                      </w:r>
                      <w:proofErr w:type="spellEnd"/>
                      <w:r w:rsidR="00012757">
                        <w:rPr>
                          <w:rFonts w:ascii="Arial" w:hAnsi="Arial" w:cs="Arial"/>
                          <w:b/>
                        </w:rPr>
                        <w:t xml:space="preserve">. </w:t>
                      </w:r>
                      <w:proofErr w:type="spellStart"/>
                      <w:r w:rsidR="00012757">
                        <w:rPr>
                          <w:rFonts w:ascii="Arial" w:hAnsi="Arial" w:cs="Arial"/>
                          <w:b/>
                        </w:rPr>
                        <w:t>Lac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E456EF">
        <w:rPr>
          <w:rFonts w:ascii="Arial" w:hAnsi="Arial" w:cs="Arial"/>
          <w:i/>
        </w:rPr>
        <w:t xml:space="preserve"> </w:t>
      </w:r>
      <w:r>
        <w:rPr>
          <w:rFonts w:ascii="Arial" w:hAnsi="Arial" w:cs="Arial"/>
        </w:rPr>
        <w:t xml:space="preserve">   </w:t>
      </w:r>
      <w:r w:rsidRPr="00E456E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                                                                                                                      </w:t>
      </w:r>
      <w:r w:rsidRPr="00E456EF">
        <w:rPr>
          <w:rFonts w:ascii="Arial" w:hAnsi="Arial" w:cs="Arial"/>
        </w:rPr>
        <w:t xml:space="preserve">   </w:t>
      </w:r>
    </w:p>
    <w:p w:rsidR="00811851" w:rsidRDefault="00C07809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4A7277">
        <w:rPr>
          <w:rFonts w:ascii="Arial" w:hAnsi="Arial" w:cs="Arial"/>
          <w:b/>
          <w:sz w:val="36"/>
          <w:szCs w:val="36"/>
        </w:rPr>
        <w:t>Scheda di valutazione candidati</w:t>
      </w:r>
    </w:p>
    <w:p w:rsidR="00F364DD" w:rsidRPr="00FD4414" w:rsidRDefault="00F364DD" w:rsidP="00C07809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  <w:u w:val="single"/>
        </w:rPr>
      </w:pPr>
      <w:r w:rsidRPr="00FD4414">
        <w:rPr>
          <w:rFonts w:ascii="Arial" w:hAnsi="Arial" w:cs="Arial"/>
          <w:b/>
          <w:sz w:val="16"/>
          <w:szCs w:val="16"/>
          <w:u w:val="single"/>
        </w:rPr>
        <w:t xml:space="preserve">PER ATTIVITA’ DIDATTICHE LABORATORIALI DEL </w:t>
      </w:r>
      <w:proofErr w:type="spellStart"/>
      <w:r w:rsidRPr="00FD4414">
        <w:rPr>
          <w:rFonts w:ascii="Arial" w:hAnsi="Arial" w:cs="Arial"/>
          <w:b/>
          <w:sz w:val="16"/>
          <w:szCs w:val="16"/>
          <w:u w:val="single"/>
        </w:rPr>
        <w:t>CdS</w:t>
      </w:r>
      <w:proofErr w:type="spellEnd"/>
      <w:r w:rsidRPr="00FD4414">
        <w:rPr>
          <w:rFonts w:ascii="Arial" w:hAnsi="Arial" w:cs="Arial"/>
          <w:b/>
          <w:sz w:val="16"/>
          <w:szCs w:val="16"/>
          <w:u w:val="single"/>
        </w:rPr>
        <w:t xml:space="preserve"> IN SCIENZE DELLA FORMAZIONE PRIMARIA</w:t>
      </w:r>
    </w:p>
    <w:p w:rsidR="009D3C43" w:rsidRPr="004A7277" w:rsidRDefault="009D3C43" w:rsidP="00C07809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10086"/>
      </w:tblGrid>
      <w:tr w:rsidR="009D3C43" w:rsidRPr="004A7277" w:rsidTr="005C6E14">
        <w:trPr>
          <w:tblCellSpacing w:w="20" w:type="dxa"/>
        </w:trPr>
        <w:tc>
          <w:tcPr>
            <w:tcW w:w="10006" w:type="dxa"/>
            <w:tcBorders>
              <w:right w:val="inset" w:sz="6" w:space="0" w:color="F0F0F0"/>
            </w:tcBorders>
          </w:tcPr>
          <w:p w:rsidR="009D3C43" w:rsidRPr="00DC3497" w:rsidRDefault="009D3C43" w:rsidP="0001275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3497">
              <w:rPr>
                <w:rFonts w:ascii="Arial" w:hAnsi="Arial" w:cs="Arial"/>
                <w:sz w:val="20"/>
                <w:szCs w:val="20"/>
              </w:rPr>
              <w:t xml:space="preserve">Criteri di valutazione dei titoli ai fini dell’affidamento di incarichi di </w:t>
            </w:r>
            <w:r w:rsidR="00F364DD" w:rsidRPr="00DC3497">
              <w:rPr>
                <w:rFonts w:ascii="Arial" w:hAnsi="Arial" w:cs="Arial"/>
                <w:sz w:val="20"/>
                <w:szCs w:val="20"/>
              </w:rPr>
              <w:t>laboratorio</w:t>
            </w:r>
            <w:r w:rsidRPr="00DC3497">
              <w:rPr>
                <w:rFonts w:ascii="Arial" w:hAnsi="Arial" w:cs="Arial"/>
                <w:sz w:val="20"/>
                <w:szCs w:val="20"/>
              </w:rPr>
              <w:t xml:space="preserve"> nei </w:t>
            </w:r>
            <w:proofErr w:type="spellStart"/>
            <w:r w:rsidRPr="00DC3497">
              <w:rPr>
                <w:rFonts w:ascii="Arial" w:hAnsi="Arial" w:cs="Arial"/>
                <w:sz w:val="20"/>
                <w:szCs w:val="20"/>
              </w:rPr>
              <w:t>CdS</w:t>
            </w:r>
            <w:proofErr w:type="spellEnd"/>
            <w:r w:rsidRPr="00DC3497">
              <w:rPr>
                <w:rFonts w:ascii="Arial" w:hAnsi="Arial" w:cs="Arial"/>
                <w:sz w:val="20"/>
                <w:szCs w:val="20"/>
              </w:rPr>
              <w:t xml:space="preserve"> del Dipartimento di Scienze Umane </w:t>
            </w:r>
            <w:r w:rsidR="00DC3497">
              <w:rPr>
                <w:rFonts w:ascii="Arial" w:hAnsi="Arial" w:cs="Arial"/>
                <w:sz w:val="20"/>
                <w:szCs w:val="20"/>
              </w:rPr>
              <w:t>A.A. 2017/2018</w:t>
            </w:r>
          </w:p>
        </w:tc>
      </w:tr>
      <w:tr w:rsidR="009D3C43" w:rsidRPr="004A7277" w:rsidTr="009D3C43">
        <w:trPr>
          <w:tblCellSpacing w:w="20" w:type="dxa"/>
        </w:trPr>
        <w:tc>
          <w:tcPr>
            <w:tcW w:w="10006" w:type="dxa"/>
            <w:shd w:val="clear" w:color="auto" w:fill="FFFFFF" w:themeFill="background1"/>
          </w:tcPr>
          <w:p w:rsidR="009D3C43" w:rsidRPr="001C6CEB" w:rsidRDefault="009D3C43" w:rsidP="009D3C4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Requisito minimo:  possesso di laurea magistrale o titolo</w:t>
            </w:r>
            <w:r w:rsidR="000214B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 equipollente  da almeno 3 anni</w:t>
            </w:r>
          </w:p>
          <w:p w:rsidR="009D3C43" w:rsidRPr="009D3C43" w:rsidRDefault="009D3C43" w:rsidP="009D3C43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1C6CE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Tutte le variabili devono essere pesate </w:t>
            </w:r>
            <w:r w:rsidR="00FD44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 xml:space="preserve">in rapporto alla pertinenza al </w:t>
            </w:r>
            <w:bookmarkStart w:id="0" w:name="_GoBack"/>
            <w:bookmarkEnd w:id="0"/>
            <w:r w:rsidR="00F364D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laboratorio</w:t>
            </w:r>
          </w:p>
        </w:tc>
      </w:tr>
    </w:tbl>
    <w:p w:rsidR="00C07809" w:rsidRPr="000214B1" w:rsidRDefault="00C07809" w:rsidP="009D3C4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10086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479"/>
        <w:gridCol w:w="1781"/>
        <w:gridCol w:w="813"/>
        <w:gridCol w:w="751"/>
        <w:gridCol w:w="1399"/>
        <w:gridCol w:w="2129"/>
        <w:gridCol w:w="181"/>
        <w:gridCol w:w="1305"/>
        <w:gridCol w:w="1248"/>
      </w:tblGrid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9BBB59" w:themeFill="accent3"/>
          </w:tcPr>
          <w:p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Cognome e nome del Candidato/a</w:t>
            </w:r>
          </w:p>
        </w:tc>
        <w:tc>
          <w:tcPr>
            <w:tcW w:w="2089" w:type="dxa"/>
            <w:tcBorders>
              <w:righ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  <w:tc>
          <w:tcPr>
            <w:tcW w:w="2674" w:type="dxa"/>
            <w:gridSpan w:val="3"/>
            <w:tcBorders>
              <w:left w:val="inset" w:sz="6" w:space="0" w:color="auto"/>
            </w:tcBorders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CE44C8" w:rsidRPr="004A7277" w:rsidTr="003869CE">
        <w:trPr>
          <w:tblCellSpacing w:w="20" w:type="dxa"/>
        </w:trPr>
        <w:tc>
          <w:tcPr>
            <w:tcW w:w="5163" w:type="dxa"/>
            <w:gridSpan w:val="5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>Settore Scientifico Disciplinare</w:t>
            </w:r>
          </w:p>
        </w:tc>
        <w:tc>
          <w:tcPr>
            <w:tcW w:w="4803" w:type="dxa"/>
            <w:gridSpan w:val="4"/>
          </w:tcPr>
          <w:p w:rsidR="00C07809" w:rsidRPr="004A7277" w:rsidRDefault="00C07809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1A078A" w:rsidRPr="004A7277" w:rsidTr="001A078A">
        <w:trPr>
          <w:tblCellSpacing w:w="20" w:type="dxa"/>
        </w:trPr>
        <w:tc>
          <w:tcPr>
            <w:tcW w:w="3764" w:type="dxa"/>
            <w:gridSpan w:val="4"/>
            <w:tcBorders>
              <w:right w:val="inset" w:sz="6" w:space="0" w:color="auto"/>
            </w:tcBorders>
          </w:tcPr>
          <w:p w:rsidR="001A078A" w:rsidRPr="004A7277" w:rsidRDefault="00DF60AA" w:rsidP="00626A22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Laborat</w:t>
            </w:r>
            <w:r w:rsidR="00F364DD">
              <w:rPr>
                <w:rFonts w:ascii="Arial" w:eastAsia="Times New Roman" w:hAnsi="Arial" w:cs="Arial"/>
                <w:bCs/>
                <w:lang w:eastAsia="it-IT"/>
              </w:rPr>
              <w:t>orio</w:t>
            </w:r>
            <w:r w:rsidR="001A078A"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 per il quale concorre</w:t>
            </w:r>
          </w:p>
        </w:tc>
        <w:tc>
          <w:tcPr>
            <w:tcW w:w="1359" w:type="dxa"/>
            <w:tcBorders>
              <w:left w:val="inset" w:sz="6" w:space="0" w:color="auto"/>
            </w:tcBorders>
          </w:tcPr>
          <w:p w:rsidR="001A078A" w:rsidRPr="004A7277" w:rsidRDefault="001A078A" w:rsidP="001A078A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>
              <w:rPr>
                <w:rFonts w:ascii="Arial" w:eastAsia="Times New Roman" w:hAnsi="Arial" w:cs="Arial"/>
                <w:bCs/>
                <w:lang w:eastAsia="it-IT"/>
              </w:rPr>
              <w:t>Cod.</w:t>
            </w:r>
          </w:p>
        </w:tc>
        <w:tc>
          <w:tcPr>
            <w:tcW w:w="4803" w:type="dxa"/>
            <w:gridSpan w:val="4"/>
          </w:tcPr>
          <w:p w:rsidR="001A078A" w:rsidRPr="004A7277" w:rsidRDefault="001A078A" w:rsidP="00626A22">
            <w:pPr>
              <w:jc w:val="both"/>
              <w:rPr>
                <w:rFonts w:ascii="Arial" w:eastAsia="Times New Roman" w:hAnsi="Arial" w:cs="Arial"/>
                <w:bCs/>
                <w:sz w:val="28"/>
                <w:szCs w:val="28"/>
                <w:lang w:eastAsia="it-IT"/>
              </w:rPr>
            </w:pPr>
          </w:p>
        </w:tc>
      </w:tr>
      <w:tr w:rsidR="00F364DD" w:rsidRPr="004A7277" w:rsidTr="00F364DD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F364DD" w:rsidRPr="00F364DD" w:rsidRDefault="00F364DD" w:rsidP="0051404E">
            <w:pPr>
              <w:jc w:val="both"/>
              <w:rPr>
                <w:rFonts w:ascii="Arial" w:eastAsia="Times New Roman" w:hAnsi="Arial" w:cs="Arial"/>
                <w:b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lang w:eastAsia="it-IT"/>
              </w:rPr>
              <w:t xml:space="preserve">del Corso di Laurea </w:t>
            </w:r>
            <w:r>
              <w:rPr>
                <w:rFonts w:ascii="Arial" w:eastAsia="Times New Roman" w:hAnsi="Arial" w:cs="Arial"/>
                <w:bCs/>
                <w:lang w:eastAsia="it-IT"/>
              </w:rPr>
              <w:t xml:space="preserve">Magistrale a Ciclo Unico </w:t>
            </w:r>
            <w:proofErr w:type="spellStart"/>
            <w:r>
              <w:rPr>
                <w:rFonts w:ascii="Arial" w:eastAsia="Times New Roman" w:hAnsi="Arial" w:cs="Arial"/>
                <w:bCs/>
                <w:lang w:eastAsia="it-IT"/>
              </w:rPr>
              <w:t>Interateneo</w:t>
            </w:r>
            <w:proofErr w:type="spellEnd"/>
            <w:r>
              <w:rPr>
                <w:rFonts w:ascii="Arial" w:eastAsia="Times New Roman" w:hAnsi="Arial" w:cs="Arial"/>
                <w:bCs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bCs/>
                <w:lang w:eastAsia="it-IT"/>
              </w:rPr>
              <w:t>in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F364DD">
              <w:rPr>
                <w:rFonts w:ascii="Arial" w:hAnsi="Arial" w:cs="Arial"/>
              </w:rPr>
              <w:t>Scienze della Formazione Primaria</w:t>
            </w:r>
            <w:r w:rsidRPr="004A7277">
              <w:rPr>
                <w:rFonts w:ascii="Arial" w:hAnsi="Arial" w:cs="Arial"/>
                <w:sz w:val="18"/>
                <w:szCs w:val="18"/>
              </w:rPr>
              <w:t xml:space="preserve">      </w:t>
            </w: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tcBorders>
              <w:right w:val="inset" w:sz="6" w:space="0" w:color="F0F0F0"/>
            </w:tcBorders>
          </w:tcPr>
          <w:p w:rsidR="00C07809" w:rsidRPr="004A7277" w:rsidRDefault="00C07809" w:rsidP="00626A22">
            <w:pPr>
              <w:pStyle w:val="Rientrocorpodeltesto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7809" w:rsidRPr="004A7277" w:rsidTr="00CE44C8">
        <w:trPr>
          <w:tblCellSpacing w:w="20" w:type="dxa"/>
        </w:trPr>
        <w:tc>
          <w:tcPr>
            <w:tcW w:w="10006" w:type="dxa"/>
            <w:gridSpan w:val="9"/>
            <w:shd w:val="clear" w:color="auto" w:fill="F79646" w:themeFill="accent6"/>
          </w:tcPr>
          <w:p w:rsidR="00C07809" w:rsidRPr="004A7277" w:rsidRDefault="00C07809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  <w:sz w:val="20"/>
                <w:szCs w:val="20"/>
              </w:rPr>
              <w:t>Valutazione del candidato/a</w:t>
            </w:r>
          </w:p>
        </w:tc>
      </w:tr>
      <w:tr w:rsidR="00CE44C8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C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O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</w:t>
            </w:r>
          </w:p>
        </w:tc>
        <w:tc>
          <w:tcPr>
            <w:tcW w:w="1741" w:type="dxa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eastAsia="Times New Roman" w:hAnsi="Arial" w:cs="Arial"/>
                <w:bCs/>
                <w:iCs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 xml:space="preserve">Criteri di </w:t>
            </w:r>
          </w:p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eastAsia="Times New Roman" w:hAnsi="Arial" w:cs="Arial"/>
                <w:bCs/>
                <w:iCs/>
                <w:lang w:eastAsia="it-IT"/>
              </w:rPr>
              <w:t>valutazione</w:t>
            </w:r>
          </w:p>
        </w:tc>
        <w:tc>
          <w:tcPr>
            <w:tcW w:w="773" w:type="dxa"/>
            <w:shd w:val="clear" w:color="auto" w:fill="FDE9D9" w:themeFill="accent6" w:themeFillTint="33"/>
          </w:tcPr>
          <w:p w:rsidR="00CE44C8" w:rsidRPr="004A7277" w:rsidRDefault="00CE44C8" w:rsidP="00742E39">
            <w:pPr>
              <w:rPr>
                <w:rFonts w:ascii="Arial" w:hAnsi="Arial" w:cs="Arial"/>
                <w:b/>
              </w:rPr>
            </w:pPr>
            <w:proofErr w:type="spellStart"/>
            <w:r w:rsidRPr="004A7277">
              <w:rPr>
                <w:rFonts w:ascii="Arial" w:hAnsi="Arial" w:cs="Arial"/>
              </w:rPr>
              <w:t>Max</w:t>
            </w:r>
            <w:proofErr w:type="spellEnd"/>
            <w:r w:rsidRPr="004A7277">
              <w:rPr>
                <w:rFonts w:ascii="Arial" w:hAnsi="Arial" w:cs="Arial"/>
              </w:rPr>
              <w:t xml:space="preserve"> </w:t>
            </w:r>
            <w:r w:rsidR="00F364DD">
              <w:rPr>
                <w:rFonts w:ascii="Arial" w:hAnsi="Arial" w:cs="Arial"/>
              </w:rPr>
              <w:t>8</w:t>
            </w:r>
            <w:r w:rsidR="00582E0A">
              <w:rPr>
                <w:rFonts w:ascii="Arial" w:hAnsi="Arial" w:cs="Arial"/>
              </w:rPr>
              <w:t>0</w:t>
            </w:r>
            <w:r w:rsidRPr="004A7277">
              <w:rPr>
                <w:rFonts w:ascii="Arial" w:hAnsi="Arial" w:cs="Arial"/>
              </w:rPr>
              <w:t xml:space="preserve"> punti</w:t>
            </w:r>
          </w:p>
        </w:tc>
        <w:tc>
          <w:tcPr>
            <w:tcW w:w="711" w:type="dxa"/>
            <w:tcBorders>
              <w:righ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Sub</w:t>
            </w:r>
          </w:p>
          <w:p w:rsidR="00CE44C8" w:rsidRPr="004A7277" w:rsidRDefault="00CE44C8" w:rsidP="00CE44C8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Cod.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Dettaglio Criteri</w:t>
            </w:r>
          </w:p>
        </w:tc>
        <w:tc>
          <w:tcPr>
            <w:tcW w:w="1265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parziali</w:t>
            </w:r>
          </w:p>
        </w:tc>
        <w:tc>
          <w:tcPr>
            <w:tcW w:w="1188" w:type="dxa"/>
            <w:shd w:val="clear" w:color="auto" w:fill="FDE9D9" w:themeFill="accent6" w:themeFillTint="33"/>
          </w:tcPr>
          <w:p w:rsidR="00CE44C8" w:rsidRPr="004A7277" w:rsidRDefault="00CE44C8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Punteggi assegnati</w:t>
            </w:r>
          </w:p>
        </w:tc>
      </w:tr>
      <w:tr w:rsidR="005D4131" w:rsidRPr="004A7277" w:rsidTr="003869CE">
        <w:trPr>
          <w:trHeight w:val="32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A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Ulteriori Titoli di studio - attività di aggiornamento  </w:t>
            </w:r>
          </w:p>
          <w:p w:rsidR="00C72A0A" w:rsidRPr="00F364DD" w:rsidRDefault="00F364DD" w:rsidP="00F364DD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pertinenti all'incarico laboratoriale</w:t>
            </w:r>
          </w:p>
        </w:tc>
        <w:tc>
          <w:tcPr>
            <w:tcW w:w="773" w:type="dxa"/>
            <w:vMerge w:val="restart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Altra Laurea  (titolo aggiuntivo)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98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C72A0A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 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14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Master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2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punti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4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Corsi di perfezionamento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Assegni di ricerca ultimi 5 anni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per anno </w:t>
            </w:r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(</w:t>
            </w:r>
            <w:proofErr w:type="spellStart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>max</w:t>
            </w:r>
            <w:proofErr w:type="spellEnd"/>
            <w:r w:rsidRPr="00665603">
              <w:rPr>
                <w:rFonts w:ascii="Arial" w:eastAsia="Times New Roman" w:hAnsi="Arial" w:cs="Arial"/>
                <w:sz w:val="17"/>
                <w:szCs w:val="17"/>
                <w:lang w:eastAsia="it-IT"/>
              </w:rPr>
              <w:t xml:space="preserve"> 3 punti)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3869CE">
        <w:trPr>
          <w:trHeight w:val="145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6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Certificazioni linguistiche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1 punto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D12447" w:rsidRPr="004A7277" w:rsidTr="00D12447">
        <w:trPr>
          <w:trHeight w:val="461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773" w:type="dxa"/>
            <w:vMerge/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D12447" w:rsidRPr="004A7277" w:rsidRDefault="00D12447" w:rsidP="002104DC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Attività di aggiornamento pertinente </w:t>
            </w:r>
          </w:p>
          <w:p w:rsidR="00D12447" w:rsidRPr="004A7277" w:rsidRDefault="00D12447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all’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negli ultimi 5 anni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D12447" w:rsidRPr="004A7277" w:rsidRDefault="0015193E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29391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1 </w:t>
            </w:r>
            <w:r w:rsidR="00D12447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punt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D12447" w:rsidRPr="004A7277" w:rsidRDefault="00D12447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869CE" w:rsidRPr="004A7277" w:rsidTr="003869CE">
        <w:trPr>
          <w:trHeight w:val="168"/>
          <w:tblCellSpacing w:w="20" w:type="dxa"/>
        </w:trPr>
        <w:tc>
          <w:tcPr>
            <w:tcW w:w="8778" w:type="dxa"/>
            <w:gridSpan w:val="8"/>
          </w:tcPr>
          <w:p w:rsidR="003869CE" w:rsidRPr="003869CE" w:rsidRDefault="003869CE" w:rsidP="003869CE">
            <w:pPr>
              <w:jc w:val="right"/>
              <w:rPr>
                <w:rFonts w:ascii="Arial" w:eastAsia="Times New Roman" w:hAnsi="Arial" w:cs="Arial"/>
                <w:b/>
                <w:i/>
                <w:sz w:val="16"/>
                <w:szCs w:val="16"/>
                <w:u w:val="single"/>
                <w:lang w:eastAsia="it-IT"/>
              </w:rPr>
            </w:pPr>
            <w:proofErr w:type="spellStart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600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B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professionale  </w:t>
            </w: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 xml:space="preserve">se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u w:val="single"/>
                <w:lang w:eastAsia="it-IT"/>
              </w:rPr>
              <w:t>pertinente al laboratorio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 svolta con continuità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Pr="004A7277" w:rsidRDefault="00DC3497" w:rsidP="00626A2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10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B1</w:t>
            </w: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Professore o Ricercatore universitario in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SSD del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SSD affine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7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5D4131" w:rsidRPr="004A7277" w:rsidTr="00F364DD">
        <w:trPr>
          <w:trHeight w:val="82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Incarico di docenza 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o dirigenza 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nella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secondaria 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</w:p>
        </w:tc>
      </w:tr>
      <w:tr w:rsidR="003512FC" w:rsidRPr="004A7277" w:rsidTr="00F364DD">
        <w:trPr>
          <w:trHeight w:val="44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3512FC" w:rsidRPr="004A7277" w:rsidRDefault="003512FC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B3</w:t>
            </w:r>
          </w:p>
          <w:p w:rsidR="003512FC" w:rsidRPr="004A7277" w:rsidRDefault="003512FC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Incarico laboratoriale</w:t>
            </w:r>
            <w:r w:rsidR="0035031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o dirigenza</w:t>
            </w:r>
            <w:r w:rsidR="007D26F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nella</w:t>
            </w:r>
            <w:r w:rsidR="003512FC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scuola dell'infanzia e della primaria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4A7277" w:rsidRDefault="00665603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4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3512FC" w:rsidRPr="003512FC" w:rsidRDefault="003512FC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90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</w:t>
            </w:r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0</w:t>
            </w:r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22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C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</w:tcPr>
          <w:p w:rsidR="00BA0E0C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Attività didattica negli ultimi 5 anni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 </w:t>
            </w:r>
          </w:p>
          <w:p w:rsidR="00C72A0A" w:rsidRPr="004A7277" w:rsidRDefault="00DC349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</w:tc>
        <w:tc>
          <w:tcPr>
            <w:tcW w:w="773" w:type="dxa"/>
            <w:vMerge w:val="restart"/>
          </w:tcPr>
          <w:p w:rsidR="00C72A0A" w:rsidRPr="004A7277" w:rsidRDefault="00F364DD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Docenza in ambito accademico </w:t>
            </w:r>
            <w:r w:rsidRPr="00DF60A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pertinente</w:t>
            </w:r>
            <w:r w:rsidRP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  <w:p w:rsidR="00C72A0A" w:rsidRPr="004A7277" w:rsidRDefault="00F364DD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 laboratorio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 </w:t>
            </w:r>
          </w:p>
        </w:tc>
        <w:tc>
          <w:tcPr>
            <w:tcW w:w="1265" w:type="dxa"/>
            <w:tcBorders>
              <w:bottom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5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 per A.A.</w:t>
            </w:r>
          </w:p>
        </w:tc>
        <w:tc>
          <w:tcPr>
            <w:tcW w:w="1188" w:type="dxa"/>
            <w:tcBorders>
              <w:bottom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C2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</w:tcPr>
          <w:p w:rsidR="00F364DD" w:rsidRPr="004A7277" w:rsidRDefault="00C72A0A" w:rsidP="00F364DD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 affine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 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laboratorio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</w:tcBorders>
          </w:tcPr>
          <w:p w:rsidR="00C72A0A" w:rsidRPr="004A7277" w:rsidRDefault="00F364DD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2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punto per A.A.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</w:tcPr>
          <w:p w:rsidR="003869CE" w:rsidRPr="004A7277" w:rsidRDefault="0035031A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lastRenderedPageBreak/>
              <w:t>Max</w:t>
            </w:r>
            <w:proofErr w:type="spellEnd"/>
            <w:r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20</w:t>
            </w:r>
            <w:r w:rsidR="003869CE"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44"/>
          <w:tblCellSpacing w:w="20" w:type="dxa"/>
        </w:trPr>
        <w:tc>
          <w:tcPr>
            <w:tcW w:w="419" w:type="dxa"/>
            <w:vMerge w:val="restart"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</w:tc>
        <w:tc>
          <w:tcPr>
            <w:tcW w:w="1741" w:type="dxa"/>
            <w:vMerge w:val="restart"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0128CE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Attività </w:t>
            </w:r>
            <w:r w:rsidR="00C72A0A"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scientifica negli </w:t>
            </w:r>
          </w:p>
          <w:p w:rsidR="00C72A0A" w:rsidRDefault="00C72A0A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ultimi 5 anni</w:t>
            </w:r>
          </w:p>
          <w:p w:rsidR="00BA0E0C" w:rsidRDefault="00DC3497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(dall’anno 2012</w:t>
            </w:r>
            <w:r w:rsidR="00BA0E0C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)</w:t>
            </w:r>
          </w:p>
          <w:p w:rsidR="00BA0E0C" w:rsidRDefault="00BA0E0C" w:rsidP="00626A22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  <w:p w:rsidR="00026BD4" w:rsidRPr="00BA0E0C" w:rsidRDefault="00026BD4" w:rsidP="00626A22">
            <w:pPr>
              <w:rPr>
                <w:rFonts w:ascii="Arial" w:hAnsi="Arial" w:cs="Arial"/>
                <w:sz w:val="18"/>
                <w:szCs w:val="18"/>
              </w:rPr>
            </w:pP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(pubblicazioni e titoli pertinenti e qualificati rispetto all'incarico di </w:t>
            </w:r>
            <w:r w:rsidR="00F364DD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laboratorio</w:t>
            </w:r>
            <w:r w:rsidRPr="00BA0E0C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773" w:type="dxa"/>
            <w:vMerge w:val="restart"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</w:rPr>
            </w:pPr>
            <w:r w:rsidRPr="004A7277">
              <w:rPr>
                <w:rFonts w:ascii="Arial" w:hAnsi="Arial" w:cs="Arial"/>
              </w:rPr>
              <w:t>15</w:t>
            </w:r>
          </w:p>
        </w:tc>
        <w:tc>
          <w:tcPr>
            <w:tcW w:w="711" w:type="dxa"/>
            <w:tcBorders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D1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unico autore</w:t>
            </w:r>
          </w:p>
        </w:tc>
        <w:tc>
          <w:tcPr>
            <w:tcW w:w="1265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 per ciascuna</w:t>
            </w:r>
          </w:p>
        </w:tc>
        <w:tc>
          <w:tcPr>
            <w:tcW w:w="1188" w:type="dxa"/>
            <w:tcBorders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D2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libro/monografia come coautore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0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D3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Pubblicazione di uno o più capitoli di libro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0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D4</w:t>
            </w: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con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nazionali/internazionali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3512FC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C72A0A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3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37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D5</w:t>
            </w: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Pubblicazione di articolo su rivista senza </w:t>
            </w: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referee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</w:p>
        </w:tc>
        <w:tc>
          <w:tcPr>
            <w:tcW w:w="1265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  <w:vAlign w:val="bottom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 per ciascuna</w:t>
            </w:r>
          </w:p>
        </w:tc>
        <w:tc>
          <w:tcPr>
            <w:tcW w:w="1188" w:type="dxa"/>
            <w:tcBorders>
              <w:top w:val="inset" w:sz="6" w:space="0" w:color="auto"/>
              <w:bottom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E44C8" w:rsidRPr="004A7277" w:rsidTr="003869CE">
        <w:trPr>
          <w:trHeight w:val="152"/>
          <w:tblCellSpacing w:w="20" w:type="dxa"/>
        </w:trPr>
        <w:tc>
          <w:tcPr>
            <w:tcW w:w="419" w:type="dxa"/>
            <w:vMerge/>
            <w:tcBorders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41" w:type="dxa"/>
            <w:vMerge/>
            <w:tcBorders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73" w:type="dxa"/>
            <w:vMerge/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11" w:type="dxa"/>
            <w:tcBorders>
              <w:top w:val="inset" w:sz="6" w:space="0" w:color="auto"/>
              <w:righ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D6</w:t>
            </w: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  <w:p w:rsidR="00C72A0A" w:rsidRPr="004A7277" w:rsidRDefault="00C72A0A" w:rsidP="00C72A0A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top w:val="inset" w:sz="6" w:space="0" w:color="auto"/>
              <w:left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Progetti/collaborazioni con centri di ricerca o Istituzioni scientifiche nazionali e internazionali su progetti e tematiche attinenti all’</w:t>
            </w:r>
            <w:r w:rsidR="00F364D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(</w:t>
            </w:r>
            <w:r w:rsidRPr="004A7277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documentati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)</w:t>
            </w:r>
          </w:p>
        </w:tc>
        <w:tc>
          <w:tcPr>
            <w:tcW w:w="1265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3 punti 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C72A0A" w:rsidRPr="004A7277" w:rsidRDefault="00C72A0A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869CE" w:rsidRPr="004A7277" w:rsidTr="003869CE">
        <w:trPr>
          <w:trHeight w:val="152"/>
          <w:tblCellSpacing w:w="20" w:type="dxa"/>
        </w:trPr>
        <w:tc>
          <w:tcPr>
            <w:tcW w:w="8778" w:type="dxa"/>
            <w:gridSpan w:val="8"/>
            <w:shd w:val="clear" w:color="auto" w:fill="F2F2F2" w:themeFill="background1" w:themeFillShade="F2"/>
          </w:tcPr>
          <w:p w:rsidR="003869CE" w:rsidRPr="004A7277" w:rsidRDefault="003869CE" w:rsidP="003869CE">
            <w:pPr>
              <w:jc w:val="righ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>Max</w:t>
            </w:r>
            <w:proofErr w:type="spellEnd"/>
            <w:r w:rsidRPr="003869CE">
              <w:rPr>
                <w:rFonts w:ascii="Arial" w:hAnsi="Arial" w:cs="Arial"/>
                <w:b/>
                <w:i/>
                <w:sz w:val="16"/>
                <w:szCs w:val="16"/>
                <w:u w:val="single"/>
              </w:rPr>
              <w:t xml:space="preserve"> 15 punti</w:t>
            </w:r>
          </w:p>
        </w:tc>
        <w:tc>
          <w:tcPr>
            <w:tcW w:w="1188" w:type="dxa"/>
            <w:tcBorders>
              <w:top w:val="inset" w:sz="6" w:space="0" w:color="auto"/>
            </w:tcBorders>
            <w:shd w:val="clear" w:color="auto" w:fill="F2F2F2" w:themeFill="background1" w:themeFillShade="F2"/>
          </w:tcPr>
          <w:p w:rsidR="003869CE" w:rsidRPr="004A7277" w:rsidRDefault="003869CE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65603" w:rsidRPr="004A7277" w:rsidTr="003869CE">
        <w:trPr>
          <w:tblCellSpacing w:w="20" w:type="dxa"/>
        </w:trPr>
        <w:tc>
          <w:tcPr>
            <w:tcW w:w="419" w:type="dxa"/>
            <w:tcBorders>
              <w:right w:val="inset" w:sz="6" w:space="0" w:color="auto"/>
            </w:tcBorders>
          </w:tcPr>
          <w:p w:rsidR="00665603" w:rsidRPr="004A7277" w:rsidRDefault="00665603" w:rsidP="00626A2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A7277">
              <w:rPr>
                <w:rFonts w:ascii="Arial" w:hAnsi="Arial" w:cs="Arial"/>
                <w:b/>
                <w:sz w:val="20"/>
                <w:szCs w:val="20"/>
              </w:rPr>
              <w:t>E</w:t>
            </w:r>
          </w:p>
        </w:tc>
        <w:tc>
          <w:tcPr>
            <w:tcW w:w="1741" w:type="dxa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 xml:space="preserve">Esperienze e competenze </w:t>
            </w:r>
          </w:p>
          <w:p w:rsidR="00665603" w:rsidRPr="009D3C43" w:rsidRDefault="00665603" w:rsidP="00665603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Specifiche</w:t>
            </w:r>
          </w:p>
          <w:p w:rsidR="00665603" w:rsidRPr="004A7277" w:rsidRDefault="00665603" w:rsidP="00DF60AA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(Valorizzazione dell'esperienza e della competenza nel </w:t>
            </w:r>
            <w:r w:rsidR="00DF60AA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 xml:space="preserve">settore specifico richiesto dal </w:t>
            </w:r>
            <w:r w:rsidR="00F364DD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laboratorio</w:t>
            </w:r>
            <w:r w:rsidRPr="004A7277">
              <w:rPr>
                <w:rFonts w:ascii="Arial" w:eastAsia="Times New Roman" w:hAnsi="Arial" w:cs="Arial"/>
                <w:sz w:val="14"/>
                <w:szCs w:val="14"/>
                <w:lang w:eastAsia="it-IT"/>
              </w:rPr>
              <w:t>)</w:t>
            </w:r>
          </w:p>
        </w:tc>
        <w:tc>
          <w:tcPr>
            <w:tcW w:w="773" w:type="dxa"/>
          </w:tcPr>
          <w:p w:rsidR="00665603" w:rsidRPr="004A7277" w:rsidRDefault="00DF60AA" w:rsidP="00626A2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2104DC">
              <w:rPr>
                <w:rFonts w:ascii="Arial" w:hAnsi="Arial" w:cs="Arial"/>
              </w:rPr>
              <w:t>5</w:t>
            </w:r>
          </w:p>
        </w:tc>
        <w:tc>
          <w:tcPr>
            <w:tcW w:w="711" w:type="dxa"/>
            <w:tcBorders>
              <w:righ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E</w:t>
            </w: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1</w:t>
            </w:r>
          </w:p>
          <w:p w:rsidR="00665603" w:rsidRPr="004A7277" w:rsidRDefault="00665603" w:rsidP="0088017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3669" w:type="dxa"/>
            <w:gridSpan w:val="3"/>
            <w:tcBorders>
              <w:left w:val="inset" w:sz="6" w:space="0" w:color="auto"/>
            </w:tcBorders>
          </w:tcPr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u w:val="single"/>
                <w:lang w:eastAsia="it-IT"/>
              </w:rPr>
              <w:t>Motivazioni della Commissione</w:t>
            </w:r>
            <w:r w:rsidRPr="004A7277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:</w:t>
            </w:r>
          </w:p>
          <w:p w:rsidR="00665603" w:rsidRPr="004A7277" w:rsidRDefault="00665603" w:rsidP="00665603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665603">
            <w:pPr>
              <w:rPr>
                <w:rFonts w:ascii="Arial" w:hAnsi="Arial" w:cs="Arial"/>
                <w:sz w:val="18"/>
                <w:szCs w:val="18"/>
              </w:rPr>
            </w:pPr>
            <w:r w:rsidRPr="004A7277">
              <w:rPr>
                <w:rFonts w:ascii="Arial" w:hAnsi="Arial" w:cs="Arial"/>
                <w:sz w:val="18"/>
                <w:szCs w:val="18"/>
              </w:rPr>
              <w:t>_______________________________</w:t>
            </w:r>
          </w:p>
          <w:p w:rsidR="00665603" w:rsidRPr="004A7277" w:rsidRDefault="00665603" w:rsidP="00742E39">
            <w:pPr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</w:p>
        </w:tc>
        <w:tc>
          <w:tcPr>
            <w:tcW w:w="1265" w:type="dxa"/>
          </w:tcPr>
          <w:p w:rsidR="00665603" w:rsidRPr="004A7277" w:rsidRDefault="00582E0A" w:rsidP="002104DC">
            <w:pPr>
              <w:jc w:val="center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proofErr w:type="spellStart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max</w:t>
            </w:r>
            <w:proofErr w:type="spellEnd"/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</w:t>
            </w:r>
            <w:r w:rsidR="00DF60AA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2</w:t>
            </w:r>
            <w:r w:rsidR="002104D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5</w:t>
            </w:r>
            <w:r w:rsidR="00665603"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1188" w:type="dxa"/>
          </w:tcPr>
          <w:p w:rsidR="00665603" w:rsidRPr="00665603" w:rsidRDefault="00665603" w:rsidP="00626A2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73690" w:rsidRPr="004A7277" w:rsidTr="003869CE">
        <w:trPr>
          <w:tblCellSpacing w:w="20" w:type="dxa"/>
        </w:trPr>
        <w:tc>
          <w:tcPr>
            <w:tcW w:w="8778" w:type="dxa"/>
            <w:gridSpan w:val="8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right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1188" w:type="dxa"/>
            <w:shd w:val="clear" w:color="auto" w:fill="FBD4B4" w:themeFill="accent6" w:themeFillTint="66"/>
          </w:tcPr>
          <w:p w:rsidR="00A73690" w:rsidRPr="004A7277" w:rsidRDefault="00A73690" w:rsidP="00B122B4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</w:p>
        </w:tc>
      </w:tr>
    </w:tbl>
    <w:p w:rsidR="00C07809" w:rsidRPr="004A7277" w:rsidRDefault="00C07809" w:rsidP="00C07809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F2527" w:rsidRPr="004A7277" w:rsidRDefault="006F2527" w:rsidP="006F252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  <w:r w:rsidRPr="00026BD4">
        <w:rPr>
          <w:rFonts w:ascii="Arial" w:hAnsi="Arial" w:cs="Arial"/>
        </w:rPr>
        <w:t>Verona, __________</w:t>
      </w:r>
    </w:p>
    <w:p w:rsidR="006F2527" w:rsidRPr="00026BD4" w:rsidRDefault="006F2527" w:rsidP="006F2527">
      <w:pPr>
        <w:spacing w:after="0" w:line="240" w:lineRule="auto"/>
        <w:jc w:val="both"/>
        <w:rPr>
          <w:rFonts w:ascii="Arial" w:hAnsi="Arial" w:cs="Arial"/>
        </w:rPr>
      </w:pPr>
    </w:p>
    <w:p w:rsidR="006F2527" w:rsidRPr="00026BD4" w:rsidRDefault="00026BD4" w:rsidP="00CE44C8">
      <w:pPr>
        <w:spacing w:after="0" w:line="240" w:lineRule="auto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</w:t>
      </w:r>
      <w:r w:rsidR="006F2527" w:rsidRPr="00026BD4">
        <w:rPr>
          <w:rFonts w:ascii="Arial" w:hAnsi="Arial" w:cs="Arial"/>
        </w:rPr>
        <w:t xml:space="preserve">                                                                     </w:t>
      </w:r>
    </w:p>
    <w:p w:rsidR="006F2527" w:rsidRPr="00026BD4" w:rsidRDefault="006F2527" w:rsidP="006F2527">
      <w:pPr>
        <w:spacing w:after="0" w:line="240" w:lineRule="auto"/>
        <w:jc w:val="right"/>
        <w:rPr>
          <w:rFonts w:ascii="Arial" w:hAnsi="Arial" w:cs="Arial"/>
        </w:rPr>
      </w:pPr>
      <w:r w:rsidRPr="00026BD4">
        <w:rPr>
          <w:rFonts w:ascii="Arial" w:hAnsi="Arial" w:cs="Arial"/>
        </w:rPr>
        <w:t>Il Presidente della Commissione di valutazione</w:t>
      </w:r>
    </w:p>
    <w:p w:rsidR="006F2527" w:rsidRPr="00026BD4" w:rsidRDefault="006F2527" w:rsidP="006F2527">
      <w:pPr>
        <w:spacing w:after="0" w:line="240" w:lineRule="auto"/>
        <w:jc w:val="center"/>
        <w:rPr>
          <w:rFonts w:ascii="Arial" w:hAnsi="Arial" w:cs="Arial"/>
        </w:rPr>
      </w:pPr>
      <w:r w:rsidRPr="00026BD4">
        <w:rPr>
          <w:rFonts w:ascii="Arial" w:hAnsi="Arial" w:cs="Arial"/>
        </w:rPr>
        <w:t xml:space="preserve">                                                                                        </w:t>
      </w:r>
    </w:p>
    <w:p w:rsidR="006F2527" w:rsidRPr="004A7277" w:rsidRDefault="006F2527" w:rsidP="006F252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26BD4">
        <w:rPr>
          <w:rFonts w:ascii="Arial" w:hAnsi="Arial" w:cs="Arial"/>
        </w:rPr>
        <w:t xml:space="preserve">                                                      </w:t>
      </w:r>
      <w:r w:rsidR="00426389" w:rsidRPr="00026BD4">
        <w:rPr>
          <w:rFonts w:ascii="Arial" w:hAnsi="Arial" w:cs="Arial"/>
        </w:rPr>
        <w:t xml:space="preserve">                </w:t>
      </w:r>
      <w:r w:rsidR="00026BD4">
        <w:rPr>
          <w:rFonts w:ascii="Arial" w:hAnsi="Arial" w:cs="Arial"/>
        </w:rPr>
        <w:t xml:space="preserve">        </w:t>
      </w:r>
      <w:r w:rsidR="00426389" w:rsidRPr="00026BD4">
        <w:rPr>
          <w:rFonts w:ascii="Arial" w:hAnsi="Arial" w:cs="Arial"/>
        </w:rPr>
        <w:t xml:space="preserve">   </w:t>
      </w:r>
      <w:r w:rsidR="00CE44C8" w:rsidRPr="00026BD4">
        <w:rPr>
          <w:rFonts w:ascii="Arial" w:hAnsi="Arial" w:cs="Arial"/>
        </w:rPr>
        <w:t xml:space="preserve"> _____________</w:t>
      </w:r>
      <w:r w:rsidRPr="00026BD4">
        <w:rPr>
          <w:rFonts w:ascii="Arial" w:hAnsi="Arial" w:cs="Arial"/>
        </w:rPr>
        <w:t>_________________</w:t>
      </w:r>
    </w:p>
    <w:sectPr w:rsidR="006F2527" w:rsidRPr="004A7277">
      <w:headerReference w:type="default" r:id="rId7"/>
      <w:foot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F70" w:rsidRDefault="00613F70" w:rsidP="00C07809">
      <w:pPr>
        <w:spacing w:after="0" w:line="240" w:lineRule="auto"/>
      </w:pPr>
      <w:r>
        <w:separator/>
      </w:r>
    </w:p>
  </w:endnote>
  <w:end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09" w:rsidRDefault="00426389" w:rsidP="00C07809">
    <w:pPr>
      <w:pStyle w:val="Corpodeltesto2"/>
      <w:spacing w:after="0" w:line="240" w:lineRule="auto"/>
      <w:jc w:val="center"/>
      <w:rPr>
        <w:rFonts w:ascii="Lucida Calligraphy" w:hAnsi="Lucida Calligraphy"/>
        <w:sz w:val="20"/>
      </w:rPr>
    </w:pPr>
    <w:r>
      <w:rPr>
        <w:rFonts w:ascii="Palatino Linotype" w:hAnsi="Palatino Linotype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886D56" wp14:editId="3BD78716">
              <wp:simplePos x="0" y="0"/>
              <wp:positionH relativeFrom="column">
                <wp:posOffset>0</wp:posOffset>
              </wp:positionH>
              <wp:positionV relativeFrom="paragraph">
                <wp:posOffset>125095</wp:posOffset>
              </wp:positionV>
              <wp:extent cx="6217496" cy="0"/>
              <wp:effectExtent l="0" t="0" r="12065" b="19050"/>
              <wp:wrapNone/>
              <wp:docPr id="4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17496" cy="0"/>
                      </a:xfrm>
                      <a:prstGeom prst="straightConnector1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7F7F7F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0;margin-top:9.85pt;width:489.5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wKQpwIAAJUFAAAOAAAAZHJzL2Uyb0RvYy54bWysVE2PmzAQvVfqf7B8Z4GEQIKWrLKE9LJt&#10;I+1WPTvYBKtgI9sJiar+945NwjbbS1VtIiF/zLx5M/PG9w+ntkFHpjSXIsPhXYARE6WkXOwz/O1l&#10;480x0oYIShopWIbPTOOH5ccP932XsomsZUOZQgAidNp3Ga6N6VLf12XNWqLvZMcEXFZStcTAVu19&#10;qkgP6G3jT4Ig9nupaKdkybSG0/VwiZcOv6pYab5WlWYGNRkGbsZ9lfvu7Ndf3pN0r0hX8/JCg/wH&#10;i5ZwAUFHqDUxBB0U/wuq5aWSWlbmrpStL6uKl8zlANmEwZtsnmvSMZcLFEd3Y5n0+8GWX45bhTjN&#10;cISRIC20aHUw0kVGoS1P3+kUrHKxVTbB8iSeuydZ/tBIyLwmYs+c8cu5A1/n4d+42I3uIMiu/ywp&#10;2BDAd7U6Vaq1kFAFdHItOY8tYSeDSjiMJ2ESLWKMyuudT9KrY6e0+cRki+wiw9oowve1yaUQ0Hip&#10;QheGHJ+0gUTA8epgowq54U3j+t8I1Gd4GiYz56Blw6m9tGZa7Xd5o9CRWAW5n60KgN2YKXkQ1IHV&#10;jNDisjaEN8Ma7Bth8ZgT5cAIdicDS3cOCTvB/FwEi2JezCMvmsSFFwXrtbfa5JEXb4DgerrO83X4&#10;yxINo7TmlDJhuV7FG0b/Jo7LGA2yG+U7FsW/RXcJA9lbpqvNLEii6dxLktnUi6ZF4D3ON7m3ysM4&#10;TorH/LF4w7Rw2ev3ITuW0rKSB8PUc017RLkVw2Q+XcDbQzkM+3QexMEiwYg0e3ilSqMwUtJ856Z2&#10;2rWqsxg3vU429j8oqOlqMihgZhVwFcAgDVebMfxQqWuT7W5s0yX511qCKK4CcDNjx2QYuJ2k562y&#10;OrPjA7PvnC7vlH1c/tw7q9fXdPkbAAD//wMAUEsDBBQABgAIAAAAIQDG6Oh+2QAAAAYBAAAPAAAA&#10;ZHJzL2Rvd25yZXYueG1sTI/NTsMwEITvSLyDtUhcIuqEAyUhTlXxd4ELhd638ZIE4rUVu214exZx&#10;gOPMrGa+rVezG9WBpjh4NlAsclDErbcDdwbeXh8urkHFhGxx9EwGvijCqjk9qbGy/sgvdNikTkkJ&#10;xwoN9CmFSuvY9uQwLnwgluzdTw6TyKnTdsKjlLtRX+b5lXY4sCz0GOi2p/Zzs3cGtuV9iHfPHxll&#10;W5etH30ohqdgzPnZvL4BlWhOf8fwgy/o0AjTzu/ZRjUakEeSuOUSlKTlsixA7X4N3dT6P37zDQAA&#10;//8DAFBLAQItABQABgAIAAAAIQC2gziS/gAAAOEBAAATAAAAAAAAAAAAAAAAAAAAAABbQ29udGVu&#10;dF9UeXBlc10ueG1sUEsBAi0AFAAGAAgAAAAhADj9If/WAAAAlAEAAAsAAAAAAAAAAAAAAAAALwEA&#10;AF9yZWxzLy5yZWxzUEsBAi0AFAAGAAgAAAAhAJwHApCnAgAAlQUAAA4AAAAAAAAAAAAAAAAALgIA&#10;AGRycy9lMm9Eb2MueG1sUEsBAi0AFAAGAAgAAAAhAMbo6H7ZAAAABgEAAA8AAAAAAAAAAAAAAAAA&#10;AQUAAGRycy9kb3ducmV2LnhtbFBLBQYAAAAABAAEAPMAAAAHBgAAAAA=&#10;" strokeweight=".25pt">
              <v:shadow color="#7f7f7f" opacity=".5" offset="1pt"/>
            </v:shape>
          </w:pict>
        </mc:Fallback>
      </mc:AlternateContent>
    </w:r>
  </w:p>
  <w:p w:rsidR="00C07809" w:rsidRPr="00426389" w:rsidRDefault="00C07809" w:rsidP="00426389">
    <w:pPr>
      <w:pStyle w:val="Corpodeltesto2"/>
      <w:spacing w:after="0" w:line="240" w:lineRule="auto"/>
      <w:rPr>
        <w:rFonts w:ascii="Arial" w:hAnsi="Arial" w:cs="Arial"/>
        <w:b/>
        <w:i/>
        <w:sz w:val="16"/>
        <w:szCs w:val="16"/>
      </w:rPr>
    </w:pPr>
    <w:r w:rsidRPr="00426389">
      <w:rPr>
        <w:rFonts w:ascii="Arial" w:hAnsi="Arial" w:cs="Arial"/>
        <w:sz w:val="16"/>
        <w:szCs w:val="16"/>
      </w:rPr>
      <w:t>Lungadige Porta Vittoria, n. 17,  37129 – Verona</w:t>
    </w:r>
  </w:p>
  <w:p w:rsidR="00C07809" w:rsidRDefault="00426389" w:rsidP="00426389">
    <w:pPr>
      <w:spacing w:after="0" w:line="240" w:lineRule="auto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Telefono: +0039 045 8028192  </w:t>
    </w:r>
  </w:p>
  <w:p w:rsidR="00426389" w:rsidRPr="00426389" w:rsidRDefault="00426389" w:rsidP="00426389">
    <w:pPr>
      <w:pStyle w:val="Pidipagina"/>
      <w:rPr>
        <w:rFonts w:ascii="Arial" w:hAnsi="Arial" w:cs="Arial"/>
        <w:sz w:val="16"/>
        <w:szCs w:val="16"/>
      </w:rPr>
    </w:pPr>
    <w:r>
      <w:rPr>
        <w:rFonts w:ascii="Arial" w:eastAsia="Times New Roman" w:hAnsi="Arial" w:cs="Arial"/>
        <w:sz w:val="16"/>
        <w:szCs w:val="16"/>
      </w:rPr>
      <w:t>P. IVA 01541040232 | C.</w:t>
    </w:r>
    <w:r w:rsidRPr="00BB20AB">
      <w:rPr>
        <w:rFonts w:ascii="Arial" w:eastAsia="Times New Roman" w:hAnsi="Arial" w:cs="Arial"/>
        <w:sz w:val="16"/>
        <w:szCs w:val="16"/>
      </w:rPr>
      <w:t>F</w:t>
    </w:r>
    <w:r>
      <w:rPr>
        <w:rFonts w:ascii="Arial" w:eastAsia="Times New Roman" w:hAnsi="Arial" w:cs="Arial"/>
        <w:sz w:val="16"/>
        <w:szCs w:val="16"/>
      </w:rPr>
      <w:t>.</w:t>
    </w:r>
    <w:r w:rsidRPr="00BB20AB">
      <w:rPr>
        <w:rFonts w:ascii="Arial" w:eastAsia="Times New Roman" w:hAnsi="Arial" w:cs="Arial"/>
        <w:sz w:val="16"/>
        <w:szCs w:val="16"/>
      </w:rPr>
      <w:t xml:space="preserve"> 93009870234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F70" w:rsidRDefault="00613F70" w:rsidP="00C07809">
      <w:pPr>
        <w:spacing w:after="0" w:line="240" w:lineRule="auto"/>
      </w:pPr>
      <w:r>
        <w:separator/>
      </w:r>
    </w:p>
  </w:footnote>
  <w:footnote w:type="continuationSeparator" w:id="0">
    <w:p w:rsidR="00613F70" w:rsidRDefault="00613F70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809" w:rsidRPr="00C07809" w:rsidRDefault="004A7277">
    <w:pPr>
      <w:pStyle w:val="Intestazione"/>
      <w:rPr>
        <w:sz w:val="10"/>
        <w:szCs w:val="10"/>
      </w:rPr>
    </w:pPr>
    <w:r>
      <w:rPr>
        <w:noProof/>
        <w:sz w:val="10"/>
        <w:szCs w:val="10"/>
        <w:lang w:eastAsia="it-IT"/>
      </w:rPr>
      <w:drawing>
        <wp:inline distT="0" distB="0" distL="0" distR="0" wp14:anchorId="19CC7D07" wp14:editId="54E54305">
          <wp:extent cx="4749800" cy="1054942"/>
          <wp:effectExtent l="0" t="0" r="0" b="0"/>
          <wp:docPr id="1" name="Immagine 1" descr="U:\DIR_DSS\SS_UMA\DD_SS_FOR\MODULISTICA\carta intestata nuova Masè 7.3.2016\Modulistica Dipartimento\A-Logo_Univr_Dip_Scienze_Umane_2016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:\DIR_DSS\SS_UMA\DD_SS_FOR\MODULISTICA\carta intestata nuova Masè 7.3.2016\Modulistica Dipartimento\A-Logo_Univr_Dip_Scienze_Umane_2016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51184" cy="1055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/>
  <w:defaultTabStop w:val="708"/>
  <w:hyphenationZone w:val="283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12757"/>
    <w:rsid w:val="000128CE"/>
    <w:rsid w:val="000214B1"/>
    <w:rsid w:val="00026BD4"/>
    <w:rsid w:val="0015193E"/>
    <w:rsid w:val="001A078A"/>
    <w:rsid w:val="001A6E84"/>
    <w:rsid w:val="001C6CEB"/>
    <w:rsid w:val="002104DC"/>
    <w:rsid w:val="0029391B"/>
    <w:rsid w:val="002D0071"/>
    <w:rsid w:val="002F3952"/>
    <w:rsid w:val="00335D36"/>
    <w:rsid w:val="0035031A"/>
    <w:rsid w:val="003512FC"/>
    <w:rsid w:val="003869CE"/>
    <w:rsid w:val="00426389"/>
    <w:rsid w:val="004A7277"/>
    <w:rsid w:val="004B1B73"/>
    <w:rsid w:val="0051404E"/>
    <w:rsid w:val="00514573"/>
    <w:rsid w:val="00582E0A"/>
    <w:rsid w:val="005D4131"/>
    <w:rsid w:val="00613F70"/>
    <w:rsid w:val="00665603"/>
    <w:rsid w:val="006F2527"/>
    <w:rsid w:val="00742E39"/>
    <w:rsid w:val="007649C3"/>
    <w:rsid w:val="007C7E78"/>
    <w:rsid w:val="007D26FB"/>
    <w:rsid w:val="008827CE"/>
    <w:rsid w:val="008A326D"/>
    <w:rsid w:val="00973522"/>
    <w:rsid w:val="009D3C43"/>
    <w:rsid w:val="00A73690"/>
    <w:rsid w:val="00A84521"/>
    <w:rsid w:val="00AC73EF"/>
    <w:rsid w:val="00B122B4"/>
    <w:rsid w:val="00BA0E0C"/>
    <w:rsid w:val="00C07809"/>
    <w:rsid w:val="00C72A0A"/>
    <w:rsid w:val="00CE44C8"/>
    <w:rsid w:val="00D12447"/>
    <w:rsid w:val="00D331AB"/>
    <w:rsid w:val="00DC3497"/>
    <w:rsid w:val="00DE435F"/>
    <w:rsid w:val="00DF60AA"/>
    <w:rsid w:val="00E456EF"/>
    <w:rsid w:val="00E7474D"/>
    <w:rsid w:val="00F0675B"/>
    <w:rsid w:val="00F364DD"/>
    <w:rsid w:val="00FD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C078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Baldassarre Augueci</dc:creator>
  <cp:lastModifiedBy>Baldassarre Augueci</cp:lastModifiedBy>
  <cp:revision>7</cp:revision>
  <cp:lastPrinted>2016-05-20T11:04:00Z</cp:lastPrinted>
  <dcterms:created xsi:type="dcterms:W3CDTF">2016-05-23T15:59:00Z</dcterms:created>
  <dcterms:modified xsi:type="dcterms:W3CDTF">2017-07-13T09:52:00Z</dcterms:modified>
</cp:coreProperties>
</file>