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CA" w:rsidRPr="007B104D" w:rsidRDefault="004854CA" w:rsidP="004854CA">
      <w:pPr>
        <w:pStyle w:val="Titolo"/>
      </w:pPr>
      <w:r w:rsidRPr="007B104D">
        <w:t>DOMANDA DI PARTECIPAZIONE ALLA SELEZIONE PER IL CONFERIMENTO DI ASSEGNI PER LO SVOLGIMENTO DI ATTIVITA’ DIDATTICHE INTEGRATIVE IN LABORATORIO</w:t>
      </w:r>
    </w:p>
    <w:p w:rsidR="004854CA" w:rsidRPr="00102952" w:rsidRDefault="004854CA" w:rsidP="004854CA">
      <w:pPr>
        <w:rPr>
          <w:rFonts w:ascii="Arial" w:hAnsi="Arial" w:cs="Arial"/>
          <w:b w:val="0"/>
          <w:szCs w:val="22"/>
        </w:rPr>
      </w:pPr>
    </w:p>
    <w:p w:rsidR="004854CA" w:rsidRDefault="004854CA" w:rsidP="004854CA">
      <w:pPr>
        <w:ind w:left="524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All’U.O. Didattica e Studenti Scienze Umane</w:t>
      </w:r>
    </w:p>
    <w:p w:rsidR="004854CA" w:rsidRPr="00102952" w:rsidRDefault="004854CA" w:rsidP="004854CA">
      <w:pPr>
        <w:ind w:left="524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Direzione Didattica e Servizi agli Studenti</w:t>
      </w:r>
    </w:p>
    <w:p w:rsidR="004854CA" w:rsidRPr="00102952" w:rsidRDefault="004854CA" w:rsidP="004854CA">
      <w:pPr>
        <w:ind w:left="5245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Università degli Studi di Verona</w:t>
      </w:r>
    </w:p>
    <w:p w:rsidR="004854CA" w:rsidRPr="00102952" w:rsidRDefault="004854CA" w:rsidP="004854CA">
      <w:pPr>
        <w:ind w:left="5245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Lungadige Porta Vittoria, 17</w:t>
      </w:r>
    </w:p>
    <w:p w:rsidR="004854CA" w:rsidRDefault="004854CA" w:rsidP="004854CA">
      <w:pPr>
        <w:ind w:left="5245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37129 Verona</w:t>
      </w:r>
    </w:p>
    <w:p w:rsidR="004854CA" w:rsidRPr="00102952" w:rsidRDefault="004854CA" w:rsidP="004854CA">
      <w:pPr>
        <w:ind w:left="5245"/>
        <w:rPr>
          <w:rFonts w:ascii="Arial" w:hAnsi="Arial" w:cs="Arial"/>
          <w:b w:val="0"/>
          <w:szCs w:val="22"/>
        </w:rPr>
      </w:pPr>
    </w:p>
    <w:p w:rsidR="004854CA" w:rsidRPr="00102952" w:rsidRDefault="004854CA" w:rsidP="004854CA">
      <w:pPr>
        <w:pStyle w:val="Sottotitolo"/>
        <w:spacing w:before="240"/>
        <w:jc w:val="center"/>
      </w:pPr>
      <w:r w:rsidRPr="00102952">
        <w:t>DICHIARAZIONE SOSTITUTIVA</w:t>
      </w:r>
    </w:p>
    <w:p w:rsidR="004854CA" w:rsidRPr="00102952" w:rsidRDefault="004854CA" w:rsidP="004854CA">
      <w:pPr>
        <w:jc w:val="center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(Resa ai sensi del D.P.R. 28 dicembre 2000, - testo unico delle disposizioni legislative e regolamentari in materia di documentazione amministrativa – G.U.  n. 42 del 20/02/2001)</w:t>
      </w:r>
    </w:p>
    <w:p w:rsidR="004854CA" w:rsidRPr="00102952" w:rsidRDefault="004854CA" w:rsidP="004854CA">
      <w:pPr>
        <w:rPr>
          <w:rFonts w:ascii="Arial" w:hAnsi="Arial" w:cs="Arial"/>
          <w:b w:val="0"/>
          <w:szCs w:val="22"/>
        </w:rPr>
      </w:pPr>
    </w:p>
    <w:p w:rsidR="004854CA" w:rsidRPr="00102952" w:rsidRDefault="004854CA" w:rsidP="004854CA">
      <w:pPr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napToGrid w:val="0"/>
          <w:szCs w:val="22"/>
        </w:rPr>
        <w:t>Il/La sottoscritto/a ______________________________________________________________</w:t>
      </w:r>
    </w:p>
    <w:p w:rsidR="004854CA" w:rsidRPr="00102952" w:rsidRDefault="004854CA" w:rsidP="004854CA">
      <w:pPr>
        <w:jc w:val="center"/>
        <w:rPr>
          <w:rFonts w:ascii="Arial" w:hAnsi="Arial" w:cs="Arial"/>
          <w:b w:val="0"/>
          <w:snapToGrid w:val="0"/>
          <w:szCs w:val="22"/>
        </w:rPr>
      </w:pPr>
      <w:r w:rsidRPr="00102952">
        <w:rPr>
          <w:rFonts w:ascii="Arial" w:hAnsi="Arial" w:cs="Arial"/>
          <w:b w:val="0"/>
          <w:snapToGrid w:val="0"/>
          <w:szCs w:val="22"/>
        </w:rPr>
        <w:t>(Cognome e Nome)</w:t>
      </w:r>
    </w:p>
    <w:p w:rsidR="004854CA" w:rsidRPr="00102952" w:rsidRDefault="004854CA" w:rsidP="004854CA">
      <w:pPr>
        <w:pStyle w:val="Testonormale1"/>
        <w:spacing w:line="360" w:lineRule="auto"/>
        <w:ind w:right="98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Matricola </w:t>
      </w:r>
      <w:proofErr w:type="gramStart"/>
      <w:r>
        <w:rPr>
          <w:rFonts w:ascii="Arial" w:hAnsi="Arial" w:cs="Arial"/>
          <w:sz w:val="22"/>
          <w:szCs w:val="22"/>
          <w:lang w:eastAsia="it-IT"/>
        </w:rPr>
        <w:t>n.:_</w:t>
      </w:r>
      <w:proofErr w:type="gramEnd"/>
      <w:r>
        <w:rPr>
          <w:rFonts w:ascii="Arial" w:hAnsi="Arial" w:cs="Arial"/>
          <w:sz w:val="22"/>
          <w:szCs w:val="22"/>
          <w:lang w:eastAsia="it-IT"/>
        </w:rPr>
        <w:t xml:space="preserve">_____________ iscritto/a al corso di   </w:t>
      </w:r>
      <w:r w:rsidRPr="00693644">
        <w:rPr>
          <w:rFonts w:ascii="Arial" w:hAnsi="Arial" w:cs="Arial"/>
          <w:sz w:val="28"/>
          <w:szCs w:val="28"/>
        </w:rPr>
        <w:t>□</w:t>
      </w:r>
      <w:r w:rsidRPr="007C0C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 xml:space="preserve">Laurea Magistrale   </w:t>
      </w:r>
      <w:r w:rsidRPr="00693644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 xml:space="preserve"> Dottorato di Ricerca</w:t>
      </w:r>
    </w:p>
    <w:p w:rsidR="004854CA" w:rsidRPr="00102952" w:rsidRDefault="004854CA" w:rsidP="004854CA">
      <w:pPr>
        <w:pStyle w:val="Corpodeltesto3"/>
        <w:jc w:val="both"/>
        <w:rPr>
          <w:rFonts w:ascii="Arial" w:hAnsi="Arial" w:cs="Arial"/>
          <w:b w:val="0"/>
          <w:sz w:val="22"/>
          <w:szCs w:val="22"/>
        </w:rPr>
      </w:pPr>
      <w:r w:rsidRPr="00102952">
        <w:rPr>
          <w:rFonts w:ascii="Arial" w:hAnsi="Arial" w:cs="Arial"/>
          <w:b w:val="0"/>
          <w:sz w:val="22"/>
          <w:szCs w:val="22"/>
        </w:rPr>
        <w:t xml:space="preserve">al fine di essere ammesso/a alla presente selezione pubblica per il conferimento di assegni per lo svolgimento di “attività didattiche integrative in laboratorio” </w:t>
      </w:r>
      <w:r>
        <w:rPr>
          <w:rFonts w:ascii="Arial" w:hAnsi="Arial" w:cs="Arial"/>
          <w:b w:val="0"/>
          <w:sz w:val="22"/>
          <w:szCs w:val="22"/>
        </w:rPr>
        <w:t>per l’Anno Accademico 2018/2019,</w:t>
      </w:r>
      <w:r w:rsidRPr="00102952">
        <w:rPr>
          <w:rFonts w:ascii="Arial" w:hAnsi="Arial" w:cs="Arial"/>
          <w:b w:val="0"/>
          <w:sz w:val="22"/>
          <w:szCs w:val="22"/>
        </w:rPr>
        <w:t xml:space="preserve"> consapevole delle responsabilità penali previste in caso di falsità in a</w:t>
      </w:r>
      <w:r>
        <w:rPr>
          <w:rFonts w:ascii="Arial" w:hAnsi="Arial" w:cs="Arial"/>
          <w:b w:val="0"/>
          <w:sz w:val="22"/>
          <w:szCs w:val="22"/>
        </w:rPr>
        <w:t>tti e di dichiarazioni mendaci di cui</w:t>
      </w:r>
      <w:r w:rsidRPr="0010295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all’</w:t>
      </w:r>
      <w:r w:rsidRPr="00102952">
        <w:rPr>
          <w:rFonts w:ascii="Arial" w:hAnsi="Arial" w:cs="Arial"/>
          <w:b w:val="0"/>
          <w:sz w:val="22"/>
          <w:szCs w:val="22"/>
        </w:rPr>
        <w:t xml:space="preserve">art. 76 del </w:t>
      </w:r>
      <w:r>
        <w:rPr>
          <w:rFonts w:ascii="Arial" w:hAnsi="Arial" w:cs="Arial"/>
          <w:b w:val="0"/>
          <w:sz w:val="22"/>
          <w:szCs w:val="22"/>
        </w:rPr>
        <w:t>D.P.R. 28 dicembre 2000, n. 445</w:t>
      </w:r>
      <w:r w:rsidRPr="00102952">
        <w:rPr>
          <w:rFonts w:ascii="Arial" w:hAnsi="Arial" w:cs="Arial"/>
          <w:b w:val="0"/>
          <w:sz w:val="22"/>
          <w:szCs w:val="22"/>
        </w:rPr>
        <w:t>:</w:t>
      </w:r>
    </w:p>
    <w:p w:rsidR="004854CA" w:rsidRPr="00102952" w:rsidRDefault="004854CA" w:rsidP="004854CA">
      <w:pPr>
        <w:jc w:val="both"/>
        <w:rPr>
          <w:rFonts w:ascii="Arial" w:hAnsi="Arial" w:cs="Arial"/>
          <w:szCs w:val="22"/>
        </w:rPr>
      </w:pPr>
    </w:p>
    <w:p w:rsidR="004854CA" w:rsidRPr="00102952" w:rsidRDefault="004854CA" w:rsidP="004854CA">
      <w:pPr>
        <w:pStyle w:val="Titolo1"/>
        <w:keepLines w:val="0"/>
        <w:widowControl/>
        <w:tabs>
          <w:tab w:val="num" w:pos="432"/>
        </w:tabs>
        <w:spacing w:before="0"/>
        <w:ind w:left="432" w:hanging="432"/>
        <w:rPr>
          <w:rFonts w:cs="Arial"/>
          <w:szCs w:val="22"/>
        </w:rPr>
      </w:pPr>
      <w:r w:rsidRPr="00102952">
        <w:rPr>
          <w:rFonts w:cs="Arial"/>
          <w:szCs w:val="22"/>
        </w:rPr>
        <w:t>DICHIARA</w:t>
      </w:r>
    </w:p>
    <w:p w:rsidR="004854CA" w:rsidRPr="00102952" w:rsidRDefault="004854CA" w:rsidP="004854CA">
      <w:pPr>
        <w:rPr>
          <w:rFonts w:ascii="Arial" w:hAnsi="Arial" w:cs="Arial"/>
          <w:b w:val="0"/>
          <w:szCs w:val="22"/>
        </w:rPr>
      </w:pPr>
    </w:p>
    <w:p w:rsidR="004854CA" w:rsidRPr="00347F25" w:rsidRDefault="004854CA" w:rsidP="004854CA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347F25">
        <w:rPr>
          <w:rFonts w:ascii="Arial" w:hAnsi="Arial" w:cs="Arial"/>
          <w:sz w:val="22"/>
          <w:szCs w:val="22"/>
        </w:rPr>
        <w:t>a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____________________________________ </w:t>
      </w:r>
      <w:proofErr w:type="spellStart"/>
      <w:r w:rsidRPr="00347F25">
        <w:rPr>
          <w:rFonts w:ascii="Arial" w:hAnsi="Arial" w:cs="Arial"/>
          <w:sz w:val="22"/>
          <w:szCs w:val="22"/>
        </w:rPr>
        <w:t>Prov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(____) il __________</w:t>
      </w:r>
    </w:p>
    <w:p w:rsidR="004854CA" w:rsidRPr="00347F25" w:rsidRDefault="004854CA" w:rsidP="004854CA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essere di nazionalità ____________________________ e cittadinanza ______________</w:t>
      </w:r>
    </w:p>
    <w:p w:rsidR="004854CA" w:rsidRPr="00347F25" w:rsidRDefault="004854CA" w:rsidP="004854CA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 xml:space="preserve">□ </w:t>
      </w:r>
      <w:r w:rsidRPr="00347F25">
        <w:rPr>
          <w:rFonts w:ascii="Arial" w:hAnsi="Arial" w:cs="Arial"/>
          <w:snapToGrid w:val="0"/>
          <w:sz w:val="22"/>
          <w:szCs w:val="22"/>
        </w:rPr>
        <w:t xml:space="preserve">di </w:t>
      </w:r>
      <w:proofErr w:type="gramStart"/>
      <w:r w:rsidRPr="00347F25">
        <w:rPr>
          <w:rFonts w:ascii="Arial" w:hAnsi="Arial" w:cs="Arial"/>
          <w:snapToGrid w:val="0"/>
          <w:sz w:val="22"/>
          <w:szCs w:val="22"/>
        </w:rPr>
        <w:t>avere  /</w:t>
      </w:r>
      <w:proofErr w:type="gramEnd"/>
      <w:r w:rsidRPr="00347F25">
        <w:rPr>
          <w:rFonts w:ascii="Arial" w:hAnsi="Arial" w:cs="Arial"/>
          <w:snapToGrid w:val="0"/>
          <w:sz w:val="22"/>
          <w:szCs w:val="22"/>
        </w:rPr>
        <w:t xml:space="preserve">  </w:t>
      </w:r>
      <w:r w:rsidRPr="00347F25">
        <w:rPr>
          <w:rFonts w:ascii="Arial" w:hAnsi="Arial" w:cs="Arial"/>
          <w:sz w:val="22"/>
          <w:szCs w:val="22"/>
        </w:rPr>
        <w:t xml:space="preserve">□ </w:t>
      </w:r>
      <w:r w:rsidRPr="00347F25">
        <w:rPr>
          <w:rFonts w:ascii="Arial" w:hAnsi="Arial" w:cs="Arial"/>
          <w:snapToGrid w:val="0"/>
          <w:sz w:val="22"/>
          <w:szCs w:val="22"/>
        </w:rPr>
        <w:t>non avere   un’ottima conoscenza della lingua italiana (</w:t>
      </w:r>
      <w:r w:rsidRPr="00347F25">
        <w:rPr>
          <w:rFonts w:ascii="Arial" w:hAnsi="Arial" w:cs="Arial"/>
          <w:sz w:val="22"/>
          <w:szCs w:val="22"/>
        </w:rPr>
        <w:t>in caso di candidato straniero)</w:t>
      </w:r>
    </w:p>
    <w:p w:rsidR="004854CA" w:rsidRPr="00347F25" w:rsidRDefault="004854CA" w:rsidP="004854CA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avere il seguente codice fiscale_____________________________________________</w:t>
      </w:r>
    </w:p>
    <w:p w:rsidR="004854CA" w:rsidRPr="00347F25" w:rsidRDefault="004854CA" w:rsidP="004854CA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essere residente in Via/Piazza_____________________________________________</w:t>
      </w:r>
      <w:proofErr w:type="gramStart"/>
      <w:r w:rsidRPr="00347F25">
        <w:rPr>
          <w:rFonts w:ascii="Arial" w:hAnsi="Arial" w:cs="Arial"/>
          <w:sz w:val="22"/>
          <w:szCs w:val="22"/>
        </w:rPr>
        <w:t>_  n.</w:t>
      </w:r>
      <w:proofErr w:type="gramEnd"/>
      <w:r w:rsidRPr="00347F25">
        <w:rPr>
          <w:rFonts w:ascii="Arial" w:hAnsi="Arial" w:cs="Arial"/>
          <w:sz w:val="22"/>
          <w:szCs w:val="22"/>
        </w:rPr>
        <w:t xml:space="preserve">____ C.A.P. _________ Comune ___________________________________ </w:t>
      </w:r>
      <w:proofErr w:type="spellStart"/>
      <w:r w:rsidRPr="00347F25">
        <w:rPr>
          <w:rFonts w:ascii="Arial" w:hAnsi="Arial" w:cs="Arial"/>
          <w:sz w:val="22"/>
          <w:szCs w:val="22"/>
        </w:rPr>
        <w:t>Prov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(___) Telefono_____________Cellulare________________e-mail________________________</w:t>
      </w:r>
    </w:p>
    <w:p w:rsidR="004854CA" w:rsidRPr="00347F25" w:rsidRDefault="004854CA" w:rsidP="004854CA">
      <w:pPr>
        <w:pStyle w:val="Default"/>
        <w:numPr>
          <w:ilvl w:val="0"/>
          <w:numId w:val="2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347F25">
        <w:rPr>
          <w:sz w:val="22"/>
          <w:szCs w:val="22"/>
        </w:rPr>
        <w:t xml:space="preserve">di avere il Domicilio Fiscale (se diverso dalla residenza) in Via/Piazza__________________________________________________________n.____ C.A.P.________ Comune _________________________________________ </w:t>
      </w:r>
      <w:proofErr w:type="spellStart"/>
      <w:r w:rsidRPr="00347F25">
        <w:rPr>
          <w:sz w:val="22"/>
          <w:szCs w:val="22"/>
        </w:rPr>
        <w:t>Prov</w:t>
      </w:r>
      <w:proofErr w:type="spellEnd"/>
      <w:r w:rsidRPr="00347F25">
        <w:rPr>
          <w:sz w:val="22"/>
          <w:szCs w:val="22"/>
        </w:rPr>
        <w:t xml:space="preserve"> (____)</w:t>
      </w:r>
    </w:p>
    <w:p w:rsidR="004854CA" w:rsidRPr="00102952" w:rsidRDefault="004854CA" w:rsidP="004854CA">
      <w:pPr>
        <w:rPr>
          <w:rFonts w:ascii="Arial" w:hAnsi="Arial" w:cs="Arial"/>
          <w:b w:val="0"/>
          <w:szCs w:val="22"/>
        </w:rPr>
      </w:pPr>
    </w:p>
    <w:p w:rsidR="004854CA" w:rsidRPr="00102952" w:rsidRDefault="004854CA" w:rsidP="004854CA">
      <w:pPr>
        <w:pStyle w:val="Titolo1"/>
        <w:spacing w:before="120"/>
      </w:pPr>
      <w:r w:rsidRPr="00102952">
        <w:t>C H I E D E</w:t>
      </w:r>
    </w:p>
    <w:p w:rsidR="004854CA" w:rsidRPr="00102952" w:rsidRDefault="004854CA" w:rsidP="004854CA">
      <w:pPr>
        <w:jc w:val="center"/>
        <w:rPr>
          <w:rFonts w:ascii="Arial" w:hAnsi="Arial" w:cs="Arial"/>
          <w:szCs w:val="22"/>
        </w:rPr>
      </w:pPr>
    </w:p>
    <w:p w:rsidR="004854CA" w:rsidRPr="00102952" w:rsidRDefault="004854CA" w:rsidP="004854CA">
      <w:pPr>
        <w:ind w:right="-7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di partecipare alla selezione pubblica</w:t>
      </w:r>
      <w:r w:rsidRPr="00102952">
        <w:rPr>
          <w:rFonts w:ascii="Arial" w:hAnsi="Arial" w:cs="Arial"/>
          <w:szCs w:val="22"/>
        </w:rPr>
        <w:t xml:space="preserve"> </w:t>
      </w:r>
      <w:r w:rsidRPr="00102952">
        <w:rPr>
          <w:rFonts w:ascii="Arial" w:hAnsi="Arial" w:cs="Arial"/>
          <w:b w:val="0"/>
          <w:szCs w:val="22"/>
        </w:rPr>
        <w:t xml:space="preserve">per il conferimento di assegni per lo svolgimento di “attività didattiche integrative in laboratorio” </w:t>
      </w:r>
      <w:r>
        <w:rPr>
          <w:rFonts w:ascii="Arial" w:hAnsi="Arial" w:cs="Arial"/>
          <w:b w:val="0"/>
          <w:szCs w:val="22"/>
        </w:rPr>
        <w:t>per l’Anno Accademico 2017/2018</w:t>
      </w:r>
      <w:r w:rsidRPr="00102952">
        <w:rPr>
          <w:rFonts w:ascii="Arial" w:hAnsi="Arial" w:cs="Arial"/>
          <w:b w:val="0"/>
          <w:szCs w:val="22"/>
        </w:rPr>
        <w:t>, di cui al bando</w:t>
      </w:r>
      <w:r>
        <w:rPr>
          <w:rFonts w:ascii="Arial" w:hAnsi="Arial" w:cs="Arial"/>
          <w:b w:val="0"/>
          <w:szCs w:val="22"/>
        </w:rPr>
        <w:t xml:space="preserve"> di Selezione Pubblica</w:t>
      </w:r>
      <w:r w:rsidRPr="00102952">
        <w:rPr>
          <w:rFonts w:ascii="Arial" w:hAnsi="Arial" w:cs="Arial"/>
          <w:b w:val="0"/>
          <w:szCs w:val="22"/>
        </w:rPr>
        <w:t xml:space="preserve"> n. </w:t>
      </w:r>
      <w:r w:rsidRPr="00102952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2-2018/2019</w:t>
      </w:r>
      <w:r w:rsidRPr="00102952">
        <w:rPr>
          <w:rFonts w:ascii="Arial" w:hAnsi="Arial" w:cs="Arial"/>
          <w:b w:val="0"/>
          <w:szCs w:val="22"/>
        </w:rPr>
        <w:t xml:space="preserve"> </w:t>
      </w:r>
      <w:r w:rsidRPr="00102952">
        <w:rPr>
          <w:rFonts w:ascii="Arial" w:hAnsi="Arial" w:cs="Arial"/>
          <w:szCs w:val="22"/>
        </w:rPr>
        <w:t>-</w:t>
      </w:r>
      <w:r w:rsidRPr="00102952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 xml:space="preserve">Rep. n. ___/2019, </w:t>
      </w:r>
      <w:proofErr w:type="spellStart"/>
      <w:r w:rsidRPr="00102952">
        <w:rPr>
          <w:rFonts w:ascii="Arial" w:hAnsi="Arial" w:cs="Arial"/>
          <w:b w:val="0"/>
          <w:szCs w:val="22"/>
        </w:rPr>
        <w:t>Prot</w:t>
      </w:r>
      <w:proofErr w:type="spellEnd"/>
      <w:r w:rsidRPr="00102952">
        <w:rPr>
          <w:rFonts w:ascii="Arial" w:hAnsi="Arial" w:cs="Arial"/>
          <w:b w:val="0"/>
          <w:szCs w:val="22"/>
        </w:rPr>
        <w:t xml:space="preserve">. </w:t>
      </w:r>
      <w:r>
        <w:rPr>
          <w:rFonts w:ascii="Arial" w:hAnsi="Arial" w:cs="Arial"/>
          <w:b w:val="0"/>
          <w:szCs w:val="22"/>
        </w:rPr>
        <w:t>n. _______, del ___/01/2019</w:t>
      </w:r>
      <w:r w:rsidRPr="00102952">
        <w:rPr>
          <w:rFonts w:ascii="Arial" w:hAnsi="Arial" w:cs="Arial"/>
          <w:b w:val="0"/>
          <w:szCs w:val="22"/>
        </w:rPr>
        <w:t>, come di seguito indicato:</w:t>
      </w:r>
    </w:p>
    <w:p w:rsidR="004854CA" w:rsidRDefault="004854CA" w:rsidP="004854CA">
      <w:pPr>
        <w:ind w:right="454"/>
        <w:jc w:val="both"/>
        <w:rPr>
          <w:rFonts w:ascii="Arial" w:hAnsi="Arial" w:cs="Arial"/>
          <w:b w:val="0"/>
          <w:szCs w:val="22"/>
        </w:rPr>
      </w:pPr>
    </w:p>
    <w:p w:rsidR="004854CA" w:rsidRPr="00234E74" w:rsidRDefault="004854CA" w:rsidP="004854CA">
      <w:pPr>
        <w:pStyle w:val="Titolo"/>
      </w:pPr>
      <w:r w:rsidRPr="00234E74">
        <w:lastRenderedPageBreak/>
        <w:t>Assegni messi a bando per attività didattiche integrative in laboratorio A.A. 2018/2019</w:t>
      </w:r>
    </w:p>
    <w:p w:rsidR="004854CA" w:rsidRPr="00234E74" w:rsidRDefault="004854CA" w:rsidP="004854CA">
      <w:pPr>
        <w:pStyle w:val="Titolo"/>
      </w:pPr>
      <w:r w:rsidRPr="00234E74">
        <w:t>Barrare</w:t>
      </w:r>
      <w:r>
        <w:t xml:space="preserve"> nella tabella di seguito indicata le voci interessate nella prima colonna “Scelta”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  <w:tblCaption w:val="Assegni messi a bando"/>
        <w:tblDescription w:val="Assegni messi a bando"/>
      </w:tblPr>
      <w:tblGrid>
        <w:gridCol w:w="747"/>
        <w:gridCol w:w="655"/>
        <w:gridCol w:w="2099"/>
        <w:gridCol w:w="2023"/>
        <w:gridCol w:w="708"/>
        <w:gridCol w:w="567"/>
        <w:gridCol w:w="1134"/>
        <w:gridCol w:w="1843"/>
      </w:tblGrid>
      <w:tr w:rsidR="004854CA" w:rsidTr="004027A7">
        <w:trPr>
          <w:tblHeader/>
        </w:trPr>
        <w:tc>
          <w:tcPr>
            <w:tcW w:w="747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Scelta</w:t>
            </w:r>
          </w:p>
        </w:tc>
        <w:tc>
          <w:tcPr>
            <w:tcW w:w="655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 w:rsidRPr="00925C82">
              <w:rPr>
                <w:rFonts w:ascii="Arial" w:hAnsi="Arial" w:cs="Arial"/>
                <w:sz w:val="18"/>
                <w:szCs w:val="18"/>
              </w:rPr>
              <w:t>Cod.</w:t>
            </w:r>
          </w:p>
        </w:tc>
        <w:tc>
          <w:tcPr>
            <w:tcW w:w="2099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Corso di Laurea</w:t>
            </w:r>
          </w:p>
        </w:tc>
        <w:tc>
          <w:tcPr>
            <w:tcW w:w="2023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Insegnamento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Sem.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Tipologia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4854CA" w:rsidRPr="00925C82" w:rsidRDefault="004854CA" w:rsidP="00634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57E37">
              <w:rPr>
                <w:rFonts w:ascii="Arial" w:hAnsi="Arial" w:cs="Arial"/>
                <w:b w:val="0"/>
                <w:sz w:val="18"/>
                <w:szCs w:val="18"/>
              </w:rPr>
              <w:t>Filosofia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Estetica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Ophalders</w:t>
            </w:r>
            <w:proofErr w:type="spellEnd"/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 xml:space="preserve"> Markus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Filosofia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Filosofia del linguaggio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Bernini Lorenzo</w:t>
            </w:r>
          </w:p>
        </w:tc>
      </w:tr>
      <w:tr w:rsidR="004027A7" w:rsidTr="00FF5C42">
        <w:tc>
          <w:tcPr>
            <w:tcW w:w="747" w:type="dxa"/>
            <w:vAlign w:val="center"/>
          </w:tcPr>
          <w:p w:rsidR="004027A7" w:rsidRPr="004843E2" w:rsidRDefault="004027A7" w:rsidP="00FF5C42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027A7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099" w:type="dxa"/>
            <w:vAlign w:val="center"/>
          </w:tcPr>
          <w:p w:rsidR="004027A7" w:rsidRPr="009611DE" w:rsidRDefault="004027A7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Filosofia</w:t>
            </w:r>
          </w:p>
        </w:tc>
        <w:tc>
          <w:tcPr>
            <w:tcW w:w="2023" w:type="dxa"/>
            <w:vAlign w:val="center"/>
          </w:tcPr>
          <w:p w:rsidR="004027A7" w:rsidRPr="009611DE" w:rsidRDefault="004027A7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Propedeutica filosofica</w:t>
            </w:r>
          </w:p>
        </w:tc>
        <w:tc>
          <w:tcPr>
            <w:tcW w:w="708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027A7" w:rsidRPr="009611DE" w:rsidRDefault="004027A7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Solla Gianluca</w:t>
            </w:r>
          </w:p>
        </w:tc>
      </w:tr>
      <w:tr w:rsidR="00EC732B" w:rsidTr="00FF5C42">
        <w:tc>
          <w:tcPr>
            <w:tcW w:w="747" w:type="dxa"/>
            <w:vAlign w:val="center"/>
          </w:tcPr>
          <w:p w:rsidR="00EC732B" w:rsidRPr="004843E2" w:rsidRDefault="00FF5C42" w:rsidP="00FF5C42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EC732B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2099" w:type="dxa"/>
            <w:vAlign w:val="center"/>
          </w:tcPr>
          <w:p w:rsidR="00EC732B" w:rsidRPr="006A38B7" w:rsidRDefault="00EC732B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Filosofia</w:t>
            </w:r>
          </w:p>
        </w:tc>
        <w:tc>
          <w:tcPr>
            <w:tcW w:w="2023" w:type="dxa"/>
            <w:vAlign w:val="center"/>
          </w:tcPr>
          <w:p w:rsidR="00EC732B" w:rsidRPr="006A38B7" w:rsidRDefault="00EC732B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Etica</w:t>
            </w:r>
          </w:p>
        </w:tc>
        <w:tc>
          <w:tcPr>
            <w:tcW w:w="708" w:type="dxa"/>
            <w:vAlign w:val="center"/>
          </w:tcPr>
          <w:p w:rsidR="00EC732B" w:rsidRPr="006A38B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EC732B" w:rsidRPr="006A38B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EC732B" w:rsidRPr="006A38B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EC732B" w:rsidRPr="006A38B7" w:rsidRDefault="00EC732B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>Panattoni</w:t>
            </w:r>
            <w:proofErr w:type="spellEnd"/>
            <w:r w:rsidRPr="006A38B7">
              <w:rPr>
                <w:rFonts w:ascii="Arial" w:hAnsi="Arial" w:cs="Arial"/>
                <w:b w:val="0"/>
                <w:sz w:val="18"/>
                <w:szCs w:val="18"/>
              </w:rPr>
              <w:t xml:space="preserve"> Riccardo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Scienze dell’Educazione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Pedagogia interculturale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Portera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Agostino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Scienze Psicologiche per la Formazione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Psicologia Sociale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3E89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Trifiletti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Elena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2099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Scienze Psicologiche per la Formazione</w:t>
            </w:r>
          </w:p>
        </w:tc>
        <w:tc>
          <w:tcPr>
            <w:tcW w:w="2023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Didattica della formazione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3E89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Tacconi Giuseppe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Scienze della Formazione nelle Organizzazioni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Psicologia del Lavoro e delle Organizzazioni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3E89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a/b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Sartori Riccardo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Scienze Filosofiche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Politiche e teorie dell'umano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Guaraldo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Olivia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Scienze Pedagogiche</w:t>
            </w:r>
          </w:p>
        </w:tc>
        <w:tc>
          <w:tcPr>
            <w:tcW w:w="2023" w:type="dxa"/>
            <w:vAlign w:val="center"/>
          </w:tcPr>
          <w:p w:rsidR="004854CA" w:rsidRPr="00925C82" w:rsidRDefault="004854CA" w:rsidP="00FF5C42">
            <w:pPr>
              <w:widowControl/>
              <w:suppressAutoHyphens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Metodi di formazione interculturale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2B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Portera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Agostino</w:t>
            </w:r>
          </w:p>
        </w:tc>
      </w:tr>
      <w:tr w:rsidR="004027A7" w:rsidTr="00FF5C42">
        <w:tc>
          <w:tcPr>
            <w:tcW w:w="747" w:type="dxa"/>
            <w:vAlign w:val="center"/>
          </w:tcPr>
          <w:p w:rsidR="004027A7" w:rsidRPr="004843E2" w:rsidRDefault="004027A7" w:rsidP="00FF5C42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027A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2099" w:type="dxa"/>
            <w:vAlign w:val="center"/>
          </w:tcPr>
          <w:p w:rsidR="004027A7" w:rsidRPr="009611DE" w:rsidRDefault="004027A7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Scienze Pedagogiche</w:t>
            </w:r>
          </w:p>
        </w:tc>
        <w:tc>
          <w:tcPr>
            <w:tcW w:w="2023" w:type="dxa"/>
            <w:vAlign w:val="center"/>
          </w:tcPr>
          <w:p w:rsidR="004027A7" w:rsidRPr="009611DE" w:rsidRDefault="004027A7" w:rsidP="00FF5C42">
            <w:pPr>
              <w:widowControl/>
              <w:suppressAutoHyphens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Teoria e metodi dell'educazione inclusiva</w:t>
            </w:r>
          </w:p>
        </w:tc>
        <w:tc>
          <w:tcPr>
            <w:tcW w:w="708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4027A7" w:rsidRPr="009611DE" w:rsidRDefault="004027A7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027A7" w:rsidRPr="009611DE" w:rsidRDefault="004027A7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>Lascioli</w:t>
            </w:r>
            <w:proofErr w:type="spellEnd"/>
            <w:r w:rsidRPr="009611DE">
              <w:rPr>
                <w:rFonts w:ascii="Arial" w:hAnsi="Arial" w:cs="Arial"/>
                <w:b w:val="0"/>
                <w:sz w:val="18"/>
                <w:szCs w:val="18"/>
              </w:rPr>
              <w:t xml:space="preserve"> Angelo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Pr="00057E37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2099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Psicologia per la Formazione</w:t>
            </w:r>
          </w:p>
        </w:tc>
        <w:tc>
          <w:tcPr>
            <w:tcW w:w="202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Metodologia della ricerca educativa nei contesti formativi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3E89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854CA" w:rsidRPr="00057E37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Tacconi Giuseppe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2099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Scienze della Formazione Primaria</w:t>
            </w:r>
          </w:p>
        </w:tc>
        <w:tc>
          <w:tcPr>
            <w:tcW w:w="2023" w:type="dxa"/>
            <w:vAlign w:val="center"/>
          </w:tcPr>
          <w:p w:rsidR="004854CA" w:rsidRPr="00925C82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Fondamenti e didattica della matematica 2</w:t>
            </w:r>
          </w:p>
        </w:tc>
        <w:tc>
          <w:tcPr>
            <w:tcW w:w="708" w:type="dxa"/>
            <w:vAlign w:val="center"/>
          </w:tcPr>
          <w:p w:rsidR="004854CA" w:rsidRPr="00057E37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3E89">
              <w:rPr>
                <w:rFonts w:ascii="Arial" w:hAnsi="Arial" w:cs="Arial"/>
                <w:b w:val="0"/>
                <w:sz w:val="18"/>
                <w:szCs w:val="18"/>
              </w:rPr>
              <w:t>2A-B</w:t>
            </w:r>
          </w:p>
        </w:tc>
        <w:tc>
          <w:tcPr>
            <w:tcW w:w="567" w:type="dxa"/>
            <w:vAlign w:val="center"/>
          </w:tcPr>
          <w:p w:rsidR="004854CA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4854CA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Gregori</w:t>
            </w:r>
            <w:bookmarkStart w:id="0" w:name="_GoBack"/>
            <w:bookmarkEnd w:id="0"/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o Enrico</w:t>
            </w:r>
          </w:p>
        </w:tc>
      </w:tr>
      <w:tr w:rsidR="004854CA" w:rsidTr="00FF5C42">
        <w:tc>
          <w:tcPr>
            <w:tcW w:w="747" w:type="dxa"/>
            <w:vAlign w:val="center"/>
          </w:tcPr>
          <w:p w:rsidR="004854CA" w:rsidRDefault="004854CA" w:rsidP="00FF5C42">
            <w:pPr>
              <w:jc w:val="center"/>
            </w:pPr>
            <w:r w:rsidRPr="004843E2">
              <w:rPr>
                <w:rFonts w:ascii="Arial" w:hAnsi="Arial"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655" w:type="dxa"/>
            <w:vAlign w:val="center"/>
          </w:tcPr>
          <w:p w:rsidR="004854CA" w:rsidRDefault="00EC732B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2099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Scienze della Formazione Primaria</w:t>
            </w:r>
          </w:p>
        </w:tc>
        <w:tc>
          <w:tcPr>
            <w:tcW w:w="2023" w:type="dxa"/>
            <w:vAlign w:val="center"/>
          </w:tcPr>
          <w:p w:rsidR="004854CA" w:rsidRPr="00925C82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Laboratorio di </w:t>
            </w:r>
            <w:r w:rsidRPr="00925C82">
              <w:rPr>
                <w:rFonts w:ascii="Arial" w:hAnsi="Arial" w:cs="Arial"/>
                <w:b w:val="0"/>
                <w:sz w:val="18"/>
                <w:szCs w:val="18"/>
              </w:rPr>
              <w:t>Fondamenti e didattica della biologia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(gruppi 2 e 3)</w:t>
            </w:r>
          </w:p>
        </w:tc>
        <w:tc>
          <w:tcPr>
            <w:tcW w:w="708" w:type="dxa"/>
            <w:vAlign w:val="center"/>
          </w:tcPr>
          <w:p w:rsidR="004854CA" w:rsidRPr="002A3E89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2A</w:t>
            </w:r>
          </w:p>
        </w:tc>
        <w:tc>
          <w:tcPr>
            <w:tcW w:w="567" w:type="dxa"/>
            <w:vAlign w:val="center"/>
          </w:tcPr>
          <w:p w:rsidR="004854CA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4854CA" w:rsidRDefault="004854CA" w:rsidP="00FF5C4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vAlign w:val="center"/>
          </w:tcPr>
          <w:p w:rsidR="004854CA" w:rsidRDefault="004854CA" w:rsidP="00FF5C4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Crimi Massimo</w:t>
            </w:r>
          </w:p>
        </w:tc>
      </w:tr>
    </w:tbl>
    <w:p w:rsidR="004854CA" w:rsidRPr="00102952" w:rsidRDefault="004854CA" w:rsidP="004854CA">
      <w:pPr>
        <w:ind w:right="454"/>
        <w:jc w:val="both"/>
        <w:rPr>
          <w:rFonts w:ascii="Arial" w:hAnsi="Arial" w:cs="Arial"/>
          <w:b w:val="0"/>
          <w:szCs w:val="22"/>
        </w:rPr>
      </w:pPr>
    </w:p>
    <w:p w:rsidR="004854CA" w:rsidRDefault="004854CA" w:rsidP="004854CA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Il/la sottoscritto/a, presa visione del Bando, dichiara di essere iscritto/a al:</w:t>
      </w:r>
    </w:p>
    <w:p w:rsidR="004854CA" w:rsidRPr="00347F25" w:rsidRDefault="004854CA" w:rsidP="004854CA">
      <w:pPr>
        <w:pStyle w:val="Paragrafoelenco"/>
        <w:widowControl w:val="0"/>
        <w:numPr>
          <w:ilvl w:val="0"/>
          <w:numId w:val="4"/>
        </w:numPr>
        <w:spacing w:line="360" w:lineRule="auto"/>
        <w:ind w:left="426" w:right="-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Segoe UI Symbol" w:hAnsi="Segoe UI Symbol" w:cs="Arial"/>
          <w:szCs w:val="22"/>
          <w:bdr w:val="single" w:sz="4" w:space="0" w:color="auto"/>
          <w:shd w:val="clear" w:color="auto" w:fill="FDE9D9"/>
        </w:rPr>
        <w:t>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FDE9D9"/>
        </w:rPr>
        <w:t xml:space="preserve">primo </w:t>
      </w:r>
      <w:proofErr w:type="gramStart"/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FDE9D9"/>
        </w:rPr>
        <w:t>anno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FDE9D9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>
        <w:rPr>
          <w:rFonts w:ascii="Segoe UI Symbol" w:hAnsi="Segoe UI Symbol" w:cs="Arial"/>
          <w:szCs w:val="22"/>
          <w:bdr w:val="single" w:sz="4" w:space="0" w:color="auto"/>
          <w:shd w:val="clear" w:color="auto" w:fill="DAEEF3"/>
        </w:rPr>
        <w:t>❑</w:t>
      </w:r>
      <w:proofErr w:type="gramEnd"/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DAEEF3"/>
        </w:rPr>
        <w:t>secondo anno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DAEEF3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>
        <w:rPr>
          <w:rFonts w:ascii="Segoe UI Symbol" w:hAnsi="Segoe UI Symbol" w:cs="Arial"/>
          <w:szCs w:val="22"/>
          <w:bdr w:val="single" w:sz="4" w:space="0" w:color="auto"/>
          <w:shd w:val="clear" w:color="auto" w:fill="E5DFEC"/>
        </w:rPr>
        <w:t>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E5DFEC"/>
        </w:rPr>
        <w:t>primo anno fuori corso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E5DFEC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347F25">
        <w:rPr>
          <w:rFonts w:ascii="Arial" w:hAnsi="Arial" w:cs="Arial"/>
          <w:sz w:val="22"/>
          <w:szCs w:val="22"/>
        </w:rPr>
        <w:t>del corso di</w:t>
      </w:r>
      <w:r w:rsidRPr="007C0C37">
        <w:rPr>
          <w:rFonts w:ascii="Arial" w:hAnsi="Arial" w:cs="Arial"/>
          <w:szCs w:val="22"/>
        </w:rPr>
        <w:t xml:space="preserve"> </w:t>
      </w:r>
      <w:r w:rsidRPr="00347F25">
        <w:rPr>
          <w:rFonts w:ascii="Arial" w:hAnsi="Arial" w:cs="Arial"/>
          <w:sz w:val="22"/>
          <w:szCs w:val="22"/>
          <w:u w:val="single"/>
        </w:rPr>
        <w:t>Laurea Magistrale</w:t>
      </w:r>
      <w:r w:rsidRPr="00347F25">
        <w:rPr>
          <w:rFonts w:ascii="Arial" w:hAnsi="Arial" w:cs="Arial"/>
          <w:sz w:val="22"/>
          <w:szCs w:val="22"/>
        </w:rPr>
        <w:t xml:space="preserve"> in 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4854CA" w:rsidRPr="00347F25" w:rsidRDefault="004854CA" w:rsidP="004854CA">
      <w:pPr>
        <w:pStyle w:val="Paragrafoelenco"/>
        <w:spacing w:line="360" w:lineRule="auto"/>
        <w:ind w:left="426" w:right="-7"/>
        <w:jc w:val="both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presso l’Università degli Studi di Verona;</w:t>
      </w:r>
    </w:p>
    <w:p w:rsidR="004854CA" w:rsidRPr="007C0C37" w:rsidRDefault="004854CA" w:rsidP="004854CA">
      <w:pPr>
        <w:pStyle w:val="Paragrafoelenco"/>
        <w:widowControl w:val="0"/>
        <w:numPr>
          <w:ilvl w:val="0"/>
          <w:numId w:val="4"/>
        </w:numPr>
        <w:spacing w:line="360" w:lineRule="auto"/>
        <w:ind w:left="426" w:right="-7"/>
        <w:jc w:val="both"/>
        <w:rPr>
          <w:rFonts w:ascii="Arial" w:hAnsi="Arial" w:cs="Arial"/>
          <w:b/>
          <w:szCs w:val="22"/>
        </w:rPr>
      </w:pPr>
      <w:r>
        <w:rPr>
          <w:rFonts w:ascii="Segoe UI Symbol" w:hAnsi="Segoe UI Symbol" w:cs="Arial"/>
          <w:szCs w:val="22"/>
          <w:bdr w:val="single" w:sz="4" w:space="0" w:color="auto"/>
          <w:shd w:val="clear" w:color="auto" w:fill="FDE9D9"/>
        </w:rPr>
        <w:t>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FDE9D9"/>
        </w:rPr>
        <w:t>primo anno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FDE9D9"/>
        </w:rPr>
        <w:t xml:space="preserve"> </w:t>
      </w:r>
      <w:r w:rsidRPr="007C0C3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bdr w:val="single" w:sz="4" w:space="0" w:color="auto"/>
          <w:shd w:val="clear" w:color="auto" w:fill="DAEEF3"/>
        </w:rPr>
        <w:t xml:space="preserve"> </w:t>
      </w:r>
      <w:r>
        <w:rPr>
          <w:rFonts w:ascii="Segoe UI Symbol" w:hAnsi="Segoe UI Symbol" w:cs="Arial"/>
          <w:szCs w:val="22"/>
          <w:bdr w:val="single" w:sz="4" w:space="0" w:color="auto"/>
          <w:shd w:val="clear" w:color="auto" w:fill="DAEEF3"/>
        </w:rPr>
        <w:t>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DAEEF3"/>
        </w:rPr>
        <w:t>secondo anno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DAEEF3"/>
        </w:rPr>
        <w:t xml:space="preserve"> </w:t>
      </w:r>
      <w:r w:rsidRPr="007C0C3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bdr w:val="single" w:sz="4" w:space="0" w:color="auto"/>
          <w:shd w:val="clear" w:color="auto" w:fill="E5DFEC"/>
        </w:rPr>
        <w:t xml:space="preserve"> </w:t>
      </w:r>
      <w:r>
        <w:rPr>
          <w:rFonts w:ascii="Segoe UI Symbol" w:hAnsi="Segoe UI Symbol" w:cs="Arial"/>
          <w:szCs w:val="22"/>
          <w:bdr w:val="single" w:sz="4" w:space="0" w:color="auto"/>
          <w:shd w:val="clear" w:color="auto" w:fill="E5DFEC"/>
        </w:rPr>
        <w:t>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E5DFEC"/>
        </w:rPr>
        <w:t>terzo anno</w:t>
      </w:r>
      <w:r w:rsidRPr="007C0C37">
        <w:rPr>
          <w:rFonts w:ascii="Arial" w:hAnsi="Arial" w:cs="Arial"/>
          <w:szCs w:val="22"/>
          <w:bdr w:val="single" w:sz="4" w:space="0" w:color="auto"/>
          <w:shd w:val="clear" w:color="auto" w:fill="E5DFEC"/>
        </w:rPr>
        <w:t xml:space="preserve"> </w:t>
      </w:r>
      <w:r w:rsidRPr="007C0C37">
        <w:rPr>
          <w:rFonts w:ascii="Arial" w:hAnsi="Arial" w:cs="Arial"/>
          <w:szCs w:val="22"/>
        </w:rPr>
        <w:t xml:space="preserve"> </w:t>
      </w:r>
      <w:r>
        <w:rPr>
          <w:rFonts w:ascii="Segoe UI Symbol" w:hAnsi="Segoe UI Symbol" w:cs="Arial"/>
          <w:szCs w:val="22"/>
          <w:bdr w:val="single" w:sz="4" w:space="0" w:color="auto"/>
          <w:shd w:val="clear" w:color="auto" w:fill="EAF1DD"/>
        </w:rPr>
        <w:t xml:space="preserve"> ❑</w:t>
      </w:r>
      <w:r w:rsidRPr="00347F25">
        <w:rPr>
          <w:rFonts w:ascii="Arial" w:hAnsi="Arial" w:cs="Arial"/>
          <w:sz w:val="22"/>
          <w:szCs w:val="22"/>
          <w:bdr w:val="single" w:sz="4" w:space="0" w:color="auto"/>
          <w:shd w:val="clear" w:color="auto" w:fill="EAF1DD"/>
        </w:rPr>
        <w:t>anno di proroga</w:t>
      </w:r>
      <w:r w:rsidRPr="007C0C37">
        <w:rPr>
          <w:rFonts w:ascii="Arial" w:hAnsi="Arial" w:cs="Arial"/>
          <w:color w:val="FFFFFF"/>
          <w:szCs w:val="22"/>
          <w:bdr w:val="single" w:sz="4" w:space="0" w:color="auto"/>
          <w:shd w:val="clear" w:color="auto" w:fill="EAF1DD"/>
        </w:rPr>
        <w:t>.</w:t>
      </w:r>
      <w:r w:rsidRPr="007C0C37">
        <w:rPr>
          <w:rFonts w:ascii="Arial" w:hAnsi="Arial" w:cs="Arial"/>
          <w:szCs w:val="22"/>
          <w:bdr w:val="single" w:sz="4" w:space="0" w:color="auto"/>
        </w:rPr>
        <w:t xml:space="preserve"> </w:t>
      </w:r>
    </w:p>
    <w:p w:rsidR="004854CA" w:rsidRPr="00347F25" w:rsidRDefault="004854CA" w:rsidP="004854CA">
      <w:pPr>
        <w:pStyle w:val="Paragrafoelenco"/>
        <w:spacing w:line="360" w:lineRule="auto"/>
        <w:ind w:left="426" w:right="-7"/>
        <w:jc w:val="both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 xml:space="preserve">del </w:t>
      </w:r>
      <w:r w:rsidRPr="00347F25">
        <w:rPr>
          <w:rFonts w:ascii="Arial" w:hAnsi="Arial" w:cs="Arial"/>
          <w:sz w:val="22"/>
          <w:szCs w:val="22"/>
          <w:u w:val="single"/>
        </w:rPr>
        <w:t>Corso di Dottorato</w:t>
      </w:r>
      <w:r w:rsidRPr="00347F25">
        <w:rPr>
          <w:rFonts w:ascii="Arial" w:hAnsi="Arial" w:cs="Arial"/>
          <w:sz w:val="22"/>
          <w:szCs w:val="22"/>
        </w:rPr>
        <w:t xml:space="preserve"> in_____________________________________________________</w:t>
      </w:r>
    </w:p>
    <w:p w:rsidR="004854CA" w:rsidRPr="00347F25" w:rsidRDefault="004854CA" w:rsidP="004854CA">
      <w:pPr>
        <w:pStyle w:val="Paragrafoelenco"/>
        <w:spacing w:line="360" w:lineRule="auto"/>
        <w:ind w:left="426" w:right="-7"/>
        <w:jc w:val="both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presso l’Università degli Studi di Verona;</w:t>
      </w:r>
    </w:p>
    <w:p w:rsidR="004854CA" w:rsidRDefault="004854CA" w:rsidP="004854CA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</w:p>
    <w:p w:rsidR="004854CA" w:rsidRPr="00102952" w:rsidRDefault="004854CA" w:rsidP="004854CA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dichiara inoltre di aver conseguito la</w:t>
      </w:r>
      <w:r>
        <w:rPr>
          <w:rFonts w:ascii="Arial" w:hAnsi="Arial" w:cs="Arial"/>
          <w:b w:val="0"/>
          <w:szCs w:val="22"/>
        </w:rPr>
        <w:t xml:space="preserve"> Laurea Magistrale</w:t>
      </w:r>
      <w:r w:rsidRPr="00102952">
        <w:rPr>
          <w:rFonts w:ascii="Arial" w:hAnsi="Arial" w:cs="Arial"/>
          <w:b w:val="0"/>
          <w:szCs w:val="22"/>
        </w:rPr>
        <w:t xml:space="preserve"> o Laurea </w:t>
      </w:r>
      <w:r>
        <w:rPr>
          <w:rFonts w:ascii="Arial" w:hAnsi="Arial" w:cs="Arial"/>
          <w:b w:val="0"/>
          <w:szCs w:val="22"/>
        </w:rPr>
        <w:t xml:space="preserve">triennale </w:t>
      </w:r>
      <w:r w:rsidRPr="00102952">
        <w:rPr>
          <w:rFonts w:ascii="Arial" w:hAnsi="Arial" w:cs="Arial"/>
          <w:b w:val="0"/>
          <w:szCs w:val="22"/>
        </w:rPr>
        <w:t>in_______________________________________________</w:t>
      </w:r>
      <w:r>
        <w:rPr>
          <w:rFonts w:ascii="Arial" w:hAnsi="Arial" w:cs="Arial"/>
          <w:b w:val="0"/>
          <w:szCs w:val="22"/>
        </w:rPr>
        <w:t>___________</w:t>
      </w:r>
      <w:r w:rsidRPr="00102952">
        <w:rPr>
          <w:rFonts w:ascii="Arial" w:hAnsi="Arial" w:cs="Arial"/>
          <w:b w:val="0"/>
          <w:szCs w:val="22"/>
        </w:rPr>
        <w:t>____</w:t>
      </w:r>
      <w:r>
        <w:rPr>
          <w:rFonts w:ascii="Arial" w:hAnsi="Arial" w:cs="Arial"/>
          <w:b w:val="0"/>
          <w:szCs w:val="22"/>
        </w:rPr>
        <w:t>__________</w:t>
      </w:r>
      <w:r w:rsidRPr="00102952">
        <w:rPr>
          <w:rFonts w:ascii="Arial" w:hAnsi="Arial" w:cs="Arial"/>
          <w:b w:val="0"/>
          <w:szCs w:val="22"/>
        </w:rPr>
        <w:t xml:space="preserve">_ </w:t>
      </w:r>
    </w:p>
    <w:p w:rsidR="004854CA" w:rsidRPr="00102952" w:rsidRDefault="004854CA" w:rsidP="004854CA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 xml:space="preserve">con la seguente </w:t>
      </w:r>
      <w:proofErr w:type="gramStart"/>
      <w:r w:rsidRPr="00102952">
        <w:rPr>
          <w:rFonts w:ascii="Arial" w:hAnsi="Arial" w:cs="Arial"/>
          <w:b w:val="0"/>
          <w:szCs w:val="22"/>
        </w:rPr>
        <w:t>votaz</w:t>
      </w:r>
      <w:r>
        <w:rPr>
          <w:rFonts w:ascii="Arial" w:hAnsi="Arial" w:cs="Arial"/>
          <w:b w:val="0"/>
          <w:szCs w:val="22"/>
        </w:rPr>
        <w:t>ione:_</w:t>
      </w:r>
      <w:proofErr w:type="gramEnd"/>
      <w:r>
        <w:rPr>
          <w:rFonts w:ascii="Arial" w:hAnsi="Arial" w:cs="Arial"/>
          <w:b w:val="0"/>
          <w:szCs w:val="22"/>
        </w:rPr>
        <w:t>_________</w:t>
      </w:r>
      <w:r w:rsidRPr="00102952">
        <w:rPr>
          <w:rFonts w:ascii="Arial" w:hAnsi="Arial" w:cs="Arial"/>
          <w:b w:val="0"/>
          <w:szCs w:val="22"/>
        </w:rPr>
        <w:t xml:space="preserve"> presso l’Ateneo di_______</w:t>
      </w:r>
      <w:r>
        <w:rPr>
          <w:rFonts w:ascii="Arial" w:hAnsi="Arial" w:cs="Arial"/>
          <w:b w:val="0"/>
          <w:szCs w:val="22"/>
        </w:rPr>
        <w:t>_____</w:t>
      </w:r>
      <w:r w:rsidRPr="00102952">
        <w:rPr>
          <w:rFonts w:ascii="Arial" w:hAnsi="Arial" w:cs="Arial"/>
          <w:b w:val="0"/>
          <w:szCs w:val="22"/>
        </w:rPr>
        <w:t>________________</w:t>
      </w:r>
    </w:p>
    <w:p w:rsidR="004854CA" w:rsidRDefault="004854CA" w:rsidP="004854CA">
      <w:pPr>
        <w:pStyle w:val="Default"/>
        <w:spacing w:line="360" w:lineRule="auto"/>
        <w:jc w:val="both"/>
        <w:rPr>
          <w:sz w:val="22"/>
          <w:szCs w:val="22"/>
        </w:rPr>
      </w:pPr>
    </w:p>
    <w:p w:rsidR="004854CA" w:rsidRDefault="004854CA" w:rsidP="004854CA">
      <w:pPr>
        <w:pStyle w:val="Default"/>
        <w:spacing w:line="360" w:lineRule="auto"/>
        <w:jc w:val="both"/>
        <w:rPr>
          <w:sz w:val="22"/>
          <w:szCs w:val="22"/>
        </w:rPr>
      </w:pPr>
      <w:r w:rsidRPr="00102952">
        <w:rPr>
          <w:sz w:val="22"/>
          <w:szCs w:val="22"/>
        </w:rPr>
        <w:t>Il sottoscritto</w:t>
      </w:r>
      <w:r>
        <w:rPr>
          <w:sz w:val="22"/>
          <w:szCs w:val="22"/>
        </w:rPr>
        <w:t>, se iscritto a un corso di Laurea Magistrale,</w:t>
      </w:r>
      <w:r w:rsidRPr="00102952">
        <w:rPr>
          <w:sz w:val="22"/>
          <w:szCs w:val="22"/>
        </w:rPr>
        <w:t xml:space="preserve"> dichiara</w:t>
      </w:r>
      <w:r>
        <w:rPr>
          <w:sz w:val="22"/>
          <w:szCs w:val="22"/>
        </w:rPr>
        <w:t xml:space="preserve"> la seguente media dei voti:</w:t>
      </w:r>
    </w:p>
    <w:p w:rsidR="004854CA" w:rsidRDefault="004854CA" w:rsidP="004854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Media </w:t>
      </w:r>
      <w:proofErr w:type="gramStart"/>
      <w:r>
        <w:rPr>
          <w:sz w:val="22"/>
          <w:szCs w:val="22"/>
        </w:rPr>
        <w:t>aritmetica:_</w:t>
      </w:r>
      <w:proofErr w:type="gramEnd"/>
      <w:r>
        <w:rPr>
          <w:sz w:val="22"/>
          <w:szCs w:val="22"/>
        </w:rPr>
        <w:t>__________  Media ponderata:____________</w:t>
      </w:r>
    </w:p>
    <w:p w:rsidR="004854CA" w:rsidRDefault="004854CA" w:rsidP="004854CA">
      <w:pPr>
        <w:pStyle w:val="Default"/>
        <w:jc w:val="both"/>
        <w:rPr>
          <w:sz w:val="22"/>
          <w:szCs w:val="22"/>
        </w:rPr>
      </w:pPr>
    </w:p>
    <w:p w:rsidR="004854CA" w:rsidRPr="00102952" w:rsidRDefault="004854CA" w:rsidP="004854CA">
      <w:pPr>
        <w:pStyle w:val="Default"/>
        <w:jc w:val="both"/>
        <w:rPr>
          <w:sz w:val="22"/>
          <w:szCs w:val="22"/>
        </w:rPr>
      </w:pPr>
      <w:r w:rsidRPr="00102952">
        <w:rPr>
          <w:sz w:val="22"/>
          <w:szCs w:val="22"/>
        </w:rPr>
        <w:lastRenderedPageBreak/>
        <w:t xml:space="preserve">Il sottoscritto dichiara, altresì, </w:t>
      </w:r>
      <w:r w:rsidRPr="00C50038">
        <w:rPr>
          <w:b/>
        </w:rPr>
        <w:t>□</w:t>
      </w:r>
      <w:r w:rsidRPr="00102952">
        <w:rPr>
          <w:sz w:val="22"/>
          <w:szCs w:val="22"/>
        </w:rPr>
        <w:t xml:space="preserve"> </w:t>
      </w:r>
      <w:r w:rsidRPr="00102952">
        <w:rPr>
          <w:snapToGrid w:val="0"/>
          <w:sz w:val="22"/>
          <w:szCs w:val="22"/>
        </w:rPr>
        <w:t xml:space="preserve">di </w:t>
      </w:r>
      <w:proofErr w:type="gramStart"/>
      <w:r w:rsidRPr="00102952">
        <w:rPr>
          <w:snapToGrid w:val="0"/>
          <w:sz w:val="22"/>
          <w:szCs w:val="22"/>
        </w:rPr>
        <w:t>avere  /</w:t>
      </w:r>
      <w:proofErr w:type="gramEnd"/>
      <w:r w:rsidRPr="00102952">
        <w:rPr>
          <w:snapToGrid w:val="0"/>
          <w:sz w:val="22"/>
          <w:szCs w:val="22"/>
        </w:rPr>
        <w:t xml:space="preserve">  </w:t>
      </w:r>
      <w:r w:rsidRPr="00C50038">
        <w:rPr>
          <w:b/>
        </w:rPr>
        <w:t>□</w:t>
      </w:r>
      <w:r>
        <w:rPr>
          <w:b/>
          <w:sz w:val="28"/>
          <w:szCs w:val="28"/>
        </w:rPr>
        <w:t xml:space="preserve"> </w:t>
      </w:r>
      <w:r w:rsidRPr="00102952">
        <w:rPr>
          <w:snapToGrid w:val="0"/>
          <w:sz w:val="22"/>
          <w:szCs w:val="22"/>
        </w:rPr>
        <w:t>non avere   p</w:t>
      </w:r>
      <w:r w:rsidRPr="00102952">
        <w:rPr>
          <w:sz w:val="22"/>
          <w:szCs w:val="22"/>
        </w:rPr>
        <w:t>recedenti esperienze in attività analoghe a quelle messe a bando e (in caso di risposta affermativa) indica i seguenti dati: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  <w:tblCaption w:val="Precedenti esperienze"/>
        <w:tblDescription w:val="Precedenti esperienze"/>
      </w:tblPr>
      <w:tblGrid>
        <w:gridCol w:w="1809"/>
        <w:gridCol w:w="1701"/>
        <w:gridCol w:w="1560"/>
        <w:gridCol w:w="4778"/>
      </w:tblGrid>
      <w:tr w:rsidR="004854CA" w:rsidRPr="00102952" w:rsidTr="00634A91">
        <w:trPr>
          <w:tblHeader/>
        </w:trPr>
        <w:tc>
          <w:tcPr>
            <w:tcW w:w="1809" w:type="dxa"/>
            <w:shd w:val="clear" w:color="auto" w:fill="E2EFD9" w:themeFill="accent6" w:themeFillTint="33"/>
          </w:tcPr>
          <w:p w:rsidR="004854CA" w:rsidRPr="00102952" w:rsidRDefault="004854CA" w:rsidP="00634A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Ateneo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4854CA" w:rsidRPr="00102952" w:rsidRDefault="004854CA" w:rsidP="00634A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Dipartimento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4854CA" w:rsidRPr="00102952" w:rsidRDefault="004854CA" w:rsidP="00634A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A.A.</w:t>
            </w:r>
          </w:p>
        </w:tc>
        <w:tc>
          <w:tcPr>
            <w:tcW w:w="4778" w:type="dxa"/>
            <w:shd w:val="clear" w:color="auto" w:fill="E2EFD9" w:themeFill="accent6" w:themeFillTint="33"/>
          </w:tcPr>
          <w:p w:rsidR="004854CA" w:rsidRPr="00102952" w:rsidRDefault="004854CA" w:rsidP="00634A9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Attività</w:t>
            </w:r>
          </w:p>
        </w:tc>
      </w:tr>
      <w:tr w:rsidR="004854CA" w:rsidRPr="00102952" w:rsidTr="00634A91">
        <w:tc>
          <w:tcPr>
            <w:tcW w:w="1809" w:type="dxa"/>
          </w:tcPr>
          <w:p w:rsidR="004854CA" w:rsidRPr="00102952" w:rsidRDefault="004854CA" w:rsidP="00634A9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854CA" w:rsidRPr="00102952" w:rsidRDefault="004854CA" w:rsidP="00634A9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854CA" w:rsidRPr="00102952" w:rsidRDefault="004854CA" w:rsidP="00634A9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</w:tcPr>
          <w:p w:rsidR="004854CA" w:rsidRPr="00C50038" w:rsidRDefault="004854CA" w:rsidP="004854CA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</w:pPr>
            <w:r w:rsidRPr="00C50038">
              <w:rPr>
                <w:rFonts w:ascii="Arial" w:eastAsiaTheme="minorHAnsi" w:hAnsi="Arial" w:cs="Arial"/>
                <w:iCs/>
                <w:sz w:val="20"/>
                <w:szCs w:val="20"/>
              </w:rPr>
              <w:t>attività didattiche-integrative in laboratorio</w:t>
            </w:r>
          </w:p>
          <w:p w:rsidR="004854CA" w:rsidRPr="00C50038" w:rsidRDefault="004854CA" w:rsidP="004854CA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</w:pPr>
            <w:r w:rsidRPr="00C50038">
              <w:rPr>
                <w:rFonts w:ascii="Arial" w:eastAsiaTheme="minorHAnsi" w:hAnsi="Arial" w:cs="Arial"/>
                <w:iCs/>
                <w:sz w:val="20"/>
                <w:szCs w:val="20"/>
              </w:rPr>
              <w:t>attività didattiche-integrative, propedeutiche e di recupero in aula</w:t>
            </w:r>
          </w:p>
          <w:p w:rsidR="004854CA" w:rsidRPr="00C50038" w:rsidRDefault="004854CA" w:rsidP="004854CA">
            <w:pPr>
              <w:pStyle w:val="Default"/>
              <w:widowControl/>
              <w:numPr>
                <w:ilvl w:val="0"/>
                <w:numId w:val="3"/>
              </w:numPr>
              <w:suppressAutoHyphens w:val="0"/>
              <w:ind w:left="317"/>
              <w:jc w:val="both"/>
              <w:rPr>
                <w:sz w:val="20"/>
                <w:szCs w:val="20"/>
              </w:rPr>
            </w:pPr>
            <w:r w:rsidRPr="00C50038">
              <w:rPr>
                <w:rFonts w:eastAsiaTheme="minorHAnsi"/>
                <w:iCs/>
                <w:sz w:val="20"/>
                <w:szCs w:val="20"/>
              </w:rPr>
              <w:t xml:space="preserve">attività di tutorato </w:t>
            </w:r>
          </w:p>
        </w:tc>
      </w:tr>
    </w:tbl>
    <w:p w:rsidR="004854CA" w:rsidRDefault="004854CA" w:rsidP="004854CA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color w:val="000000"/>
          <w:szCs w:val="22"/>
        </w:rPr>
      </w:pPr>
    </w:p>
    <w:p w:rsidR="004854CA" w:rsidRPr="00102952" w:rsidRDefault="004854CA" w:rsidP="004854CA">
      <w:pPr>
        <w:autoSpaceDE w:val="0"/>
        <w:autoSpaceDN w:val="0"/>
        <w:adjustRightInd w:val="0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color w:val="000000"/>
          <w:szCs w:val="22"/>
        </w:rPr>
        <w:t xml:space="preserve">Il sottoscritto chiede </w:t>
      </w:r>
      <w:r w:rsidRPr="00102952">
        <w:rPr>
          <w:rFonts w:ascii="Arial" w:hAnsi="Arial" w:cs="Arial"/>
          <w:b w:val="0"/>
          <w:szCs w:val="22"/>
        </w:rPr>
        <w:t xml:space="preserve">di poter partecipare al bando e a tal fine allega alla presente domanda: </w:t>
      </w:r>
    </w:p>
    <w:p w:rsidR="004854CA" w:rsidRPr="00102952" w:rsidRDefault="004854CA" w:rsidP="004854CA">
      <w:pPr>
        <w:pStyle w:val="Testonormale1"/>
        <w:numPr>
          <w:ilvl w:val="0"/>
          <w:numId w:val="1"/>
        </w:numPr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 xml:space="preserve">Il curriculum, della propria attività didattica, professionale scientifica e didattica, non contenente dati sensibili o personali che non si desideri diffondere, datato e firmato, in formato europeo, ai sensi dell’art. 15 del </w:t>
      </w:r>
      <w:proofErr w:type="spellStart"/>
      <w:proofErr w:type="gramStart"/>
      <w:r w:rsidRPr="00102952">
        <w:rPr>
          <w:rFonts w:ascii="Arial" w:hAnsi="Arial" w:cs="Arial"/>
          <w:sz w:val="22"/>
          <w:szCs w:val="22"/>
          <w:lang w:eastAsia="it-IT"/>
        </w:rPr>
        <w:t>D.Lgs</w:t>
      </w:r>
      <w:proofErr w:type="spellEnd"/>
      <w:proofErr w:type="gramEnd"/>
      <w:r w:rsidRPr="00102952">
        <w:rPr>
          <w:rFonts w:ascii="Arial" w:hAnsi="Arial" w:cs="Arial"/>
          <w:sz w:val="22"/>
          <w:szCs w:val="22"/>
          <w:lang w:eastAsia="it-IT"/>
        </w:rPr>
        <w:t xml:space="preserve"> n. 33/</w:t>
      </w:r>
      <w:r>
        <w:rPr>
          <w:rFonts w:ascii="Arial" w:hAnsi="Arial" w:cs="Arial"/>
          <w:sz w:val="22"/>
          <w:szCs w:val="22"/>
          <w:lang w:eastAsia="it-IT"/>
        </w:rPr>
        <w:t>2013</w:t>
      </w:r>
      <w:r w:rsidRPr="00102952">
        <w:rPr>
          <w:rFonts w:ascii="Arial" w:hAnsi="Arial" w:cs="Arial"/>
          <w:sz w:val="22"/>
          <w:szCs w:val="22"/>
          <w:lang w:eastAsia="it-IT"/>
        </w:rPr>
        <w:t>;</w:t>
      </w:r>
    </w:p>
    <w:p w:rsidR="004854CA" w:rsidRPr="00102952" w:rsidRDefault="004854CA" w:rsidP="004854CA">
      <w:pPr>
        <w:pStyle w:val="Testonormale1"/>
        <w:numPr>
          <w:ilvl w:val="0"/>
          <w:numId w:val="1"/>
        </w:numPr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>l’elenco dettagliato dei documenti e dei titoli che si ritengono utili ai fini della selezione;</w:t>
      </w:r>
    </w:p>
    <w:p w:rsidR="004854CA" w:rsidRPr="00102952" w:rsidRDefault="004854CA" w:rsidP="004854CA">
      <w:pPr>
        <w:pStyle w:val="Testonormale1"/>
        <w:numPr>
          <w:ilvl w:val="0"/>
          <w:numId w:val="1"/>
        </w:numPr>
        <w:autoSpaceDE w:val="0"/>
        <w:autoSpaceDN w:val="0"/>
        <w:adjustRightInd w:val="0"/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>fotocopia leggibile di un documento di identità in corso di validità;</w:t>
      </w:r>
    </w:p>
    <w:p w:rsidR="004854CA" w:rsidRPr="00C50038" w:rsidRDefault="004854CA" w:rsidP="004854C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40" w:after="40"/>
        <w:ind w:right="44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autorizzazione del Collegio di Dottorato</w:t>
      </w:r>
      <w:r>
        <w:rPr>
          <w:rFonts w:ascii="Arial" w:hAnsi="Arial" w:cs="Arial"/>
          <w:b w:val="0"/>
          <w:szCs w:val="22"/>
        </w:rPr>
        <w:t xml:space="preserve"> per gli iscritti ai corsi di Dottorato di Ricerca</w:t>
      </w:r>
      <w:r w:rsidRPr="00102952">
        <w:rPr>
          <w:rFonts w:ascii="Arial" w:hAnsi="Arial" w:cs="Arial"/>
          <w:b w:val="0"/>
          <w:szCs w:val="22"/>
        </w:rPr>
        <w:t xml:space="preserve"> (in alternativa copia della richiesta di autorizzazione presentata al Collegio di Dottorato (da perfezionare, prima dell’eventuale conferimento di incarico, con l’autorizzazione del Collegio di Dottorato) come da modello allegato </w:t>
      </w:r>
      <w:r w:rsidRPr="00102952">
        <w:rPr>
          <w:rFonts w:ascii="Arial" w:eastAsia="MS Mincho" w:hAnsi="Arial" w:cs="Arial"/>
          <w:b w:val="0"/>
          <w:szCs w:val="22"/>
          <w:lang w:eastAsia="ar-SA"/>
        </w:rPr>
        <w:t>(</w:t>
      </w:r>
      <w:r>
        <w:rPr>
          <w:rFonts w:ascii="Arial" w:eastAsia="MS Mincho" w:hAnsi="Arial" w:cs="Arial"/>
          <w:szCs w:val="22"/>
          <w:lang w:eastAsia="ar-SA"/>
        </w:rPr>
        <w:t>ALLEGATO B</w:t>
      </w:r>
      <w:r w:rsidRPr="00102952">
        <w:rPr>
          <w:rFonts w:ascii="Arial" w:eastAsia="MS Mincho" w:hAnsi="Arial" w:cs="Arial"/>
          <w:b w:val="0"/>
          <w:szCs w:val="22"/>
          <w:lang w:eastAsia="ar-SA"/>
        </w:rPr>
        <w:t>)</w:t>
      </w:r>
      <w:r>
        <w:rPr>
          <w:rFonts w:ascii="Arial" w:eastAsia="MS Mincho" w:hAnsi="Arial" w:cs="Arial"/>
          <w:b w:val="0"/>
          <w:szCs w:val="22"/>
          <w:lang w:eastAsia="ar-SA"/>
        </w:rPr>
        <w:t xml:space="preserve"> e </w:t>
      </w:r>
      <w:r w:rsidRPr="00FA46C4">
        <w:rPr>
          <w:rFonts w:ascii="Arial" w:eastAsia="MS Mincho" w:hAnsi="Arial" w:cs="Arial"/>
          <w:szCs w:val="22"/>
          <w:u w:val="single"/>
          <w:lang w:eastAsia="ar-SA"/>
        </w:rPr>
        <w:t>copia della mail inviata</w:t>
      </w:r>
      <w:r>
        <w:rPr>
          <w:rFonts w:ascii="Arial" w:eastAsia="MS Mincho" w:hAnsi="Arial" w:cs="Arial"/>
          <w:b w:val="0"/>
          <w:szCs w:val="22"/>
          <w:lang w:eastAsia="ar-SA"/>
        </w:rPr>
        <w:t xml:space="preserve"> all’indirizzo </w:t>
      </w:r>
      <w:hyperlink r:id="rId7" w:history="1">
        <w:r w:rsidRPr="00AC79C5">
          <w:rPr>
            <w:rStyle w:val="Collegamentoipertestuale"/>
            <w:rFonts w:ascii="Arial" w:eastAsia="MS Mincho" w:hAnsi="Arial" w:cs="Arial"/>
            <w:b w:val="0"/>
            <w:szCs w:val="22"/>
            <w:lang w:eastAsia="ar-SA"/>
          </w:rPr>
          <w:t>dottorati.ricerca@ateneo.univr.it</w:t>
        </w:r>
      </w:hyperlink>
      <w:r>
        <w:rPr>
          <w:rFonts w:ascii="Arial" w:eastAsia="MS Mincho" w:hAnsi="Arial" w:cs="Arial"/>
          <w:b w:val="0"/>
          <w:szCs w:val="22"/>
          <w:lang w:eastAsia="ar-SA"/>
        </w:rPr>
        <w:t xml:space="preserve"> con la richiesta di nulla osta </w:t>
      </w:r>
      <w:r w:rsidRPr="00A53C89">
        <w:rPr>
          <w:rFonts w:ascii="Arial" w:eastAsia="MS Mincho" w:hAnsi="Arial" w:cs="Arial"/>
          <w:b w:val="0"/>
          <w:szCs w:val="22"/>
          <w:lang w:eastAsia="ar-SA"/>
        </w:rPr>
        <w:t>al fine di attestarne l’effettivo invio</w:t>
      </w:r>
      <w:r w:rsidRPr="00102952">
        <w:rPr>
          <w:rFonts w:ascii="Arial" w:hAnsi="Arial" w:cs="Arial"/>
          <w:b w:val="0"/>
          <w:szCs w:val="22"/>
        </w:rPr>
        <w:t>;</w:t>
      </w:r>
    </w:p>
    <w:p w:rsidR="004854CA" w:rsidRPr="00102952" w:rsidRDefault="004854CA" w:rsidP="004854CA">
      <w:pPr>
        <w:pStyle w:val="Default"/>
        <w:jc w:val="both"/>
        <w:rPr>
          <w:sz w:val="22"/>
          <w:szCs w:val="22"/>
        </w:rPr>
      </w:pPr>
      <w:r w:rsidRPr="00102952">
        <w:rPr>
          <w:sz w:val="22"/>
          <w:szCs w:val="22"/>
        </w:rPr>
        <w:t>Il sottoscritto dichiara, sotto la propria responsabilità, consapevole che chiunque rilascia dichiarazioni mendaci è punito ai sensi del codice penale e delle leggi speciali in materia, ai sensi e per gli effetti dell'art. 76 D.P.R. n. 445/2000, che quanto indicato nel proprio curriculum allegato corrisponde a verità.</w:t>
      </w:r>
    </w:p>
    <w:p w:rsidR="004854CA" w:rsidRDefault="004854CA" w:rsidP="004854CA">
      <w:pPr>
        <w:pStyle w:val="Default"/>
        <w:jc w:val="both"/>
        <w:rPr>
          <w:sz w:val="22"/>
          <w:szCs w:val="22"/>
        </w:rPr>
      </w:pPr>
      <w:r w:rsidRPr="00102952">
        <w:rPr>
          <w:sz w:val="22"/>
          <w:szCs w:val="22"/>
        </w:rPr>
        <w:t>Il sottoscritto dichiara, altresì, di essere informato che i dati personali raccolti saranno trattati anche con strumenti informatici esclusivamente nell’ambito del procedimento per il quale la presente richiesta viene presentata e che il trattamento è disciplinato dal decreto Legislativo 30.06.2003, n 196 “Codice in materia di protezione dei dati personali”, pubblicato nella Gazzetta Ufficiale del 29 luglio 2003, Serie generale n. 174, Supplemento ordinario n. 123/L.</w:t>
      </w:r>
    </w:p>
    <w:p w:rsidR="004854CA" w:rsidRPr="00102952" w:rsidRDefault="004854CA" w:rsidP="004854CA">
      <w:pPr>
        <w:pStyle w:val="Default"/>
        <w:jc w:val="both"/>
        <w:rPr>
          <w:szCs w:val="22"/>
        </w:rPr>
      </w:pPr>
      <w:r w:rsidRPr="00102952">
        <w:rPr>
          <w:szCs w:val="22"/>
        </w:rPr>
        <w:t xml:space="preserve"> </w:t>
      </w:r>
    </w:p>
    <w:p w:rsidR="004854CA" w:rsidRDefault="004854CA" w:rsidP="004854CA">
      <w:pPr>
        <w:pStyle w:val="Default"/>
        <w:spacing w:before="360" w:after="240" w:line="360" w:lineRule="auto"/>
        <w:rPr>
          <w:sz w:val="22"/>
          <w:szCs w:val="22"/>
        </w:rPr>
      </w:pPr>
      <w:r w:rsidRPr="00102952">
        <w:rPr>
          <w:sz w:val="22"/>
          <w:szCs w:val="22"/>
        </w:rPr>
        <w:t>Verona, _________________</w:t>
      </w:r>
    </w:p>
    <w:p w:rsidR="004854CA" w:rsidRDefault="004854CA" w:rsidP="004854CA">
      <w:pPr>
        <w:pStyle w:val="Default"/>
        <w:spacing w:before="480" w:line="360" w:lineRule="auto"/>
        <w:jc w:val="center"/>
        <w:rPr>
          <w:sz w:val="22"/>
          <w:szCs w:val="22"/>
        </w:rPr>
      </w:pPr>
      <w:r w:rsidRPr="00102952">
        <w:rPr>
          <w:sz w:val="22"/>
          <w:szCs w:val="22"/>
        </w:rPr>
        <w:t>FIRMA</w:t>
      </w:r>
    </w:p>
    <w:p w:rsidR="000D50A5" w:rsidRDefault="000D50A5"/>
    <w:sectPr w:rsidR="000D50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CA" w:rsidRDefault="004854CA" w:rsidP="004854CA">
      <w:r>
        <w:separator/>
      </w:r>
    </w:p>
  </w:endnote>
  <w:endnote w:type="continuationSeparator" w:id="0">
    <w:p w:rsidR="004854CA" w:rsidRDefault="004854CA" w:rsidP="004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CA" w:rsidRDefault="004854CA" w:rsidP="004854CA">
      <w:r>
        <w:separator/>
      </w:r>
    </w:p>
  </w:footnote>
  <w:footnote w:type="continuationSeparator" w:id="0">
    <w:p w:rsidR="004854CA" w:rsidRDefault="004854CA" w:rsidP="0048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CA" w:rsidRPr="004854CA" w:rsidRDefault="004854CA" w:rsidP="004854CA">
    <w:pPr>
      <w:pStyle w:val="Intestazione"/>
      <w:jc w:val="right"/>
      <w:rPr>
        <w:rFonts w:ascii="Arial" w:hAnsi="Arial" w:cs="Arial"/>
        <w:b w:val="0"/>
      </w:rPr>
    </w:pPr>
    <w:r w:rsidRPr="004854CA">
      <w:rPr>
        <w:rFonts w:ascii="Arial" w:hAnsi="Arial" w:cs="Arial"/>
        <w:b w:val="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3BE"/>
    <w:multiLevelType w:val="hybridMultilevel"/>
    <w:tmpl w:val="2EB06460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99B"/>
    <w:multiLevelType w:val="hybridMultilevel"/>
    <w:tmpl w:val="185E530A"/>
    <w:lvl w:ilvl="0" w:tplc="0A861698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CA"/>
    <w:rsid w:val="000D50A5"/>
    <w:rsid w:val="004027A7"/>
    <w:rsid w:val="004854CA"/>
    <w:rsid w:val="00EC732B"/>
    <w:rsid w:val="00EE5F8E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DAC54-DE61-4208-8E89-F238687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CA"/>
    <w:pPr>
      <w:widowControl w:val="0"/>
      <w:suppressAutoHyphens/>
      <w:spacing w:after="0" w:line="240" w:lineRule="auto"/>
    </w:pPr>
    <w:rPr>
      <w:rFonts w:ascii="Times" w:eastAsia="Times New Roman" w:hAnsi="Times" w:cs="Times New Roman"/>
      <w:b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4CA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4CA"/>
    <w:rPr>
      <w:rFonts w:ascii="Arial" w:eastAsiaTheme="majorEastAsia" w:hAnsi="Arial" w:cstheme="majorBidi"/>
      <w:b/>
      <w:szCs w:val="32"/>
      <w:lang w:eastAsia="it-IT"/>
    </w:rPr>
  </w:style>
  <w:style w:type="table" w:styleId="Grigliatabella">
    <w:name w:val="Table Grid"/>
    <w:basedOn w:val="Tabellanormale"/>
    <w:uiPriority w:val="59"/>
    <w:rsid w:val="004854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4854CA"/>
    <w:rPr>
      <w:color w:val="0000FF"/>
      <w:u w:val="single"/>
    </w:rPr>
  </w:style>
  <w:style w:type="paragraph" w:customStyle="1" w:styleId="Default">
    <w:name w:val="Default"/>
    <w:rsid w:val="00485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4854CA"/>
    <w:pPr>
      <w:widowControl/>
    </w:pPr>
    <w:rPr>
      <w:rFonts w:ascii="Courier New" w:hAnsi="Courier New"/>
      <w:b w:val="0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854CA"/>
    <w:pPr>
      <w:widowControl/>
      <w:ind w:left="720"/>
      <w:contextualSpacing/>
    </w:pPr>
    <w:rPr>
      <w:rFonts w:ascii="Times New Roman" w:hAnsi="Times New Roman"/>
      <w:b w:val="0"/>
      <w:sz w:val="26"/>
      <w:szCs w:val="26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4854CA"/>
    <w:pPr>
      <w:contextualSpacing/>
      <w:jc w:val="center"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4854CA"/>
    <w:rPr>
      <w:rFonts w:ascii="Arial" w:eastAsiaTheme="majorEastAsia" w:hAnsi="Arial" w:cstheme="majorBidi"/>
      <w:b/>
      <w:spacing w:val="-10"/>
      <w:kern w:val="28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854CA"/>
    <w:pPr>
      <w:numPr>
        <w:ilvl w:val="1"/>
      </w:numPr>
      <w:spacing w:after="160"/>
      <w:jc w:val="right"/>
    </w:pPr>
    <w:rPr>
      <w:rFonts w:ascii="Arial" w:eastAsiaTheme="minorEastAsia" w:hAnsi="Arial" w:cstheme="minorBidi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854CA"/>
    <w:rPr>
      <w:rFonts w:ascii="Arial" w:eastAsiaTheme="minorEastAsia" w:hAnsi="Arial"/>
      <w:b/>
      <w:spacing w:val="15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854CA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854CA"/>
    <w:rPr>
      <w:rFonts w:ascii="Times" w:eastAsia="Times New Roman" w:hAnsi="Times" w:cs="Times New Roman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54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4CA"/>
    <w:rPr>
      <w:rFonts w:ascii="Times" w:eastAsia="Times New Roman" w:hAnsi="Times" w:cs="Times New Roman"/>
      <w:b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4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4CA"/>
    <w:rPr>
      <w:rFonts w:ascii="Times" w:eastAsia="Times New Roman" w:hAnsi="Times" w:cs="Times New Roman"/>
      <w:b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torati.ricerc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Baldassare Augueci</dc:creator>
  <cp:keywords/>
  <dc:description/>
  <cp:lastModifiedBy>Baldassare Augueci</cp:lastModifiedBy>
  <cp:revision>5</cp:revision>
  <dcterms:created xsi:type="dcterms:W3CDTF">2019-01-17T12:36:00Z</dcterms:created>
  <dcterms:modified xsi:type="dcterms:W3CDTF">2019-01-28T14:12:00Z</dcterms:modified>
</cp:coreProperties>
</file>